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2A845" w14:textId="77777777" w:rsidR="009965C0" w:rsidRDefault="009965C0" w:rsidP="009965C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9965C0" w:rsidRPr="00834244" w14:paraId="17E14B70" w14:textId="77777777" w:rsidTr="003A741A">
        <w:tc>
          <w:tcPr>
            <w:tcW w:w="9944" w:type="dxa"/>
          </w:tcPr>
          <w:p w14:paraId="4B9E1E61" w14:textId="77777777" w:rsidR="009965C0" w:rsidRDefault="009965C0" w:rsidP="003A741A">
            <w:pPr>
              <w:rPr>
                <w:b/>
                <w:sz w:val="2"/>
                <w:szCs w:val="2"/>
              </w:rPr>
            </w:pPr>
          </w:p>
          <w:p w14:paraId="0C005BBD" w14:textId="77777777" w:rsidR="009965C0" w:rsidRPr="002C50F0" w:rsidRDefault="009965C0" w:rsidP="003A741A">
            <w:pPr>
              <w:ind w:left="678"/>
              <w:rPr>
                <w:b/>
                <w:sz w:val="28"/>
                <w:szCs w:val="28"/>
                <w:lang w:val="en-US"/>
              </w:rPr>
            </w:pPr>
            <w:r w:rsidRPr="002C50F0">
              <w:rPr>
                <w:b/>
                <w:sz w:val="28"/>
                <w:szCs w:val="28"/>
                <w:lang w:val="en-US"/>
              </w:rPr>
              <w:t>Project ID: 2021-1-CZ01-KA220-SCH-000034484</w:t>
            </w:r>
          </w:p>
          <w:p w14:paraId="04CC15BD" w14:textId="77777777" w:rsidR="009965C0" w:rsidRDefault="009965C0" w:rsidP="003A741A">
            <w:pPr>
              <w:jc w:val="center"/>
            </w:pPr>
            <w:r>
              <w:rPr>
                <w:noProof/>
              </w:rPr>
              <w:drawing>
                <wp:inline distT="0" distB="0" distL="0" distR="0" wp14:anchorId="3917D23E" wp14:editId="61E96418">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246AB05B" w14:textId="77777777" w:rsidR="009965C0" w:rsidRDefault="009965C0" w:rsidP="003A741A">
            <w:pPr>
              <w:jc w:val="both"/>
            </w:pPr>
          </w:p>
          <w:p w14:paraId="2BFC4B7B" w14:textId="77777777" w:rsidR="009965C0" w:rsidRPr="002413C3" w:rsidRDefault="009965C0" w:rsidP="003A741A">
            <w:pPr>
              <w:jc w:val="center"/>
              <w:rPr>
                <w:b/>
                <w:color w:val="70AD47"/>
                <w:sz w:val="32"/>
                <w:szCs w:val="32"/>
                <w:lang w:val="en-US"/>
              </w:rPr>
            </w:pPr>
            <w:r w:rsidRPr="002413C3">
              <w:rPr>
                <w:b/>
                <w:color w:val="70AD47"/>
                <w:sz w:val="32"/>
                <w:szCs w:val="32"/>
                <w:lang w:val="en-US"/>
              </w:rPr>
              <w:t>COURSE FOR ENVIRONMENTAL EDUCATION</w:t>
            </w:r>
          </w:p>
          <w:p w14:paraId="08E87EE9" w14:textId="77777777" w:rsidR="009965C0" w:rsidRPr="002C50F0" w:rsidRDefault="009965C0"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5A596039" w14:textId="77777777" w:rsidR="009965C0" w:rsidRPr="002C50F0" w:rsidRDefault="009965C0" w:rsidP="003A741A">
            <w:pPr>
              <w:jc w:val="both"/>
              <w:rPr>
                <w:lang w:val="en-US"/>
              </w:rPr>
            </w:pPr>
          </w:p>
          <w:p w14:paraId="31CD51A9" w14:textId="77777777" w:rsidR="009965C0" w:rsidRDefault="009965C0" w:rsidP="003A741A">
            <w:pPr>
              <w:jc w:val="center"/>
              <w:rPr>
                <w:b/>
                <w:sz w:val="36"/>
                <w:szCs w:val="36"/>
              </w:rPr>
            </w:pPr>
            <w:r>
              <w:rPr>
                <w:noProof/>
              </w:rPr>
              <w:drawing>
                <wp:inline distT="0" distB="0" distL="0" distR="0" wp14:anchorId="51B1E92D" wp14:editId="314B31E0">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2CC289E7" w14:textId="77777777" w:rsidR="009965C0" w:rsidRDefault="009965C0" w:rsidP="003A741A">
            <w:pPr>
              <w:jc w:val="center"/>
              <w:rPr>
                <w:b/>
                <w:sz w:val="36"/>
                <w:szCs w:val="36"/>
                <w:lang w:val="en-US"/>
              </w:rPr>
            </w:pPr>
          </w:p>
          <w:p w14:paraId="3E311DAA" w14:textId="34E60D54" w:rsidR="009965C0" w:rsidRDefault="009965C0" w:rsidP="003A741A">
            <w:pPr>
              <w:jc w:val="center"/>
              <w:rPr>
                <w:b/>
                <w:sz w:val="36"/>
                <w:szCs w:val="36"/>
                <w:lang w:val="en-US"/>
              </w:rPr>
            </w:pPr>
            <w:r>
              <w:rPr>
                <w:b/>
                <w:sz w:val="36"/>
                <w:szCs w:val="36"/>
                <w:lang w:val="en-US"/>
              </w:rPr>
              <w:t>M</w:t>
            </w:r>
            <w:r w:rsidR="00C87E1F">
              <w:rPr>
                <w:b/>
                <w:sz w:val="36"/>
                <w:szCs w:val="36"/>
                <w:lang w:val="en-US"/>
              </w:rPr>
              <w:t>6</w:t>
            </w:r>
            <w:r>
              <w:rPr>
                <w:b/>
                <w:sz w:val="36"/>
                <w:szCs w:val="36"/>
                <w:lang w:val="en-US"/>
              </w:rPr>
              <w:t xml:space="preserve">: </w:t>
            </w:r>
            <w:r w:rsidR="00C87E1F">
              <w:rPr>
                <w:b/>
                <w:sz w:val="36"/>
                <w:szCs w:val="36"/>
                <w:lang w:val="en-US"/>
              </w:rPr>
              <w:t>Responsible Consumption. Fashion4Futures</w:t>
            </w:r>
          </w:p>
          <w:p w14:paraId="7D4BC5D1" w14:textId="77777777" w:rsidR="009965C0" w:rsidRDefault="009965C0" w:rsidP="003A741A">
            <w:pPr>
              <w:jc w:val="center"/>
              <w:rPr>
                <w:b/>
                <w:sz w:val="28"/>
                <w:szCs w:val="28"/>
                <w:lang w:val="en-US"/>
              </w:rPr>
            </w:pPr>
          </w:p>
          <w:p w14:paraId="5EF0D291" w14:textId="77777777" w:rsidR="009965C0" w:rsidRPr="00A958D5" w:rsidRDefault="009965C0" w:rsidP="003A741A">
            <w:pPr>
              <w:jc w:val="center"/>
              <w:rPr>
                <w:b/>
                <w:sz w:val="28"/>
                <w:szCs w:val="28"/>
                <w:lang w:val="en-US"/>
              </w:rPr>
            </w:pPr>
            <w:r>
              <w:rPr>
                <w:noProof/>
              </w:rPr>
              <mc:AlternateContent>
                <mc:Choice Requires="wps">
                  <w:drawing>
                    <wp:anchor distT="0" distB="0" distL="114300" distR="114300" simplePos="0" relativeHeight="251668480" behindDoc="0" locked="0" layoutInCell="1" allowOverlap="1" wp14:anchorId="2CC51FA4" wp14:editId="215B921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08EFA3BA" w14:textId="77777777" w:rsidR="009965C0" w:rsidRPr="00A958D5" w:rsidRDefault="009965C0" w:rsidP="009965C0">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6C68BC42" w14:textId="77777777" w:rsidR="009965C0" w:rsidRPr="00A958D5" w:rsidRDefault="009965C0" w:rsidP="009965C0">
                                  <w:pPr>
                                    <w:jc w:val="center"/>
                                    <w:rPr>
                                      <w:b/>
                                      <w:bCs/>
                                    </w:rPr>
                                  </w:pPr>
                                  <w:r w:rsidRPr="00A958D5">
                                    <w:rPr>
                                      <w:b/>
                                      <w:bCs/>
                                    </w:rPr>
                                    <w:t>ACD Team Austria</w:t>
                                  </w:r>
                                </w:p>
                                <w:p w14:paraId="090B17D5" w14:textId="77777777" w:rsidR="009965C0" w:rsidRPr="00330F1C" w:rsidRDefault="009965C0" w:rsidP="009965C0">
                                  <w:pPr>
                                    <w:jc w:val="center"/>
                                    <w:rPr>
                                      <w:sz w:val="32"/>
                                      <w:szCs w:val="32"/>
                                    </w:rPr>
                                  </w:pPr>
                                </w:p>
                                <w:p w14:paraId="099DF091" w14:textId="77777777" w:rsidR="009965C0" w:rsidRDefault="009965C0" w:rsidP="00996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51FA4"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" fillcolor="white [3201]" stroked="f" strokeweight=".5pt">
                      <v:textbox>
                        <w:txbxContent>
                          <w:p w14:paraId="08EFA3BA" w14:textId="77777777" w:rsidR="009965C0" w:rsidRPr="00A958D5" w:rsidRDefault="009965C0" w:rsidP="009965C0">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6C68BC42" w14:textId="77777777" w:rsidR="009965C0" w:rsidRPr="00A958D5" w:rsidRDefault="009965C0" w:rsidP="009965C0">
                            <w:pPr>
                              <w:jc w:val="center"/>
                              <w:rPr>
                                <w:b/>
                                <w:bCs/>
                              </w:rPr>
                            </w:pPr>
                            <w:r w:rsidRPr="00A958D5">
                              <w:rPr>
                                <w:b/>
                                <w:bCs/>
                              </w:rPr>
                              <w:t>ACD Team Austria</w:t>
                            </w:r>
                          </w:p>
                          <w:p w14:paraId="090B17D5" w14:textId="77777777" w:rsidR="009965C0" w:rsidRPr="00330F1C" w:rsidRDefault="009965C0" w:rsidP="009965C0">
                            <w:pPr>
                              <w:jc w:val="center"/>
                              <w:rPr>
                                <w:sz w:val="32"/>
                                <w:szCs w:val="32"/>
                              </w:rPr>
                            </w:pPr>
                          </w:p>
                          <w:p w14:paraId="099DF091" w14:textId="77777777" w:rsidR="009965C0" w:rsidRDefault="009965C0" w:rsidP="009965C0"/>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9965C0" w:rsidRPr="00834244" w14:paraId="208194B1" w14:textId="77777777" w:rsidTr="003A741A">
              <w:tc>
                <w:tcPr>
                  <w:tcW w:w="3518" w:type="dxa"/>
                  <w:vAlign w:val="center"/>
                </w:tcPr>
                <w:p w14:paraId="57CAF764" w14:textId="77777777" w:rsidR="009965C0" w:rsidRPr="00D9321D" w:rsidRDefault="009965C0" w:rsidP="003A741A">
                  <w:pPr>
                    <w:rPr>
                      <w:lang w:val="en-US"/>
                    </w:rPr>
                  </w:pPr>
                </w:p>
              </w:tc>
            </w:tr>
          </w:tbl>
          <w:p w14:paraId="26320A37" w14:textId="77777777" w:rsidR="009965C0" w:rsidRDefault="009965C0" w:rsidP="003A741A">
            <w:pPr>
              <w:spacing w:after="160" w:line="259" w:lineRule="auto"/>
              <w:rPr>
                <w:b/>
                <w:i/>
                <w:lang w:val="en-US"/>
              </w:rPr>
            </w:pPr>
          </w:p>
          <w:p w14:paraId="68BEB77F" w14:textId="77777777" w:rsidR="009965C0" w:rsidRPr="00A958D5" w:rsidRDefault="009965C0" w:rsidP="003A741A">
            <w:pPr>
              <w:spacing w:after="160" w:line="259" w:lineRule="auto"/>
              <w:ind w:left="2521"/>
              <w:rPr>
                <w:b/>
                <w:i/>
                <w:sz w:val="20"/>
                <w:szCs w:val="20"/>
                <w:lang w:val="en-US"/>
              </w:rPr>
            </w:pPr>
            <w:r w:rsidRPr="00A958D5">
              <w:rPr>
                <w:b/>
                <w:i/>
                <w:sz w:val="20"/>
                <w:szCs w:val="20"/>
                <w:lang w:val="en-US"/>
              </w:rPr>
              <w:t>DISCLAIMER</w:t>
            </w:r>
          </w:p>
          <w:p w14:paraId="779262F8" w14:textId="77777777" w:rsidR="009965C0" w:rsidRDefault="009965C0"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45EBAA25" w14:textId="77777777" w:rsidR="009965C0" w:rsidRPr="00A958D5" w:rsidRDefault="009965C0"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7CEB3690" w14:textId="77777777" w:rsidR="009965C0" w:rsidRPr="00A958D5" w:rsidRDefault="009965C0"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50FF9EEB" wp14:editId="79808A2A">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66992C72" w14:textId="77777777" w:rsidR="009965C0" w:rsidRPr="00A958D5" w:rsidRDefault="009965C0"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0" w:history="1">
              <w:r w:rsidRPr="00A958D5">
                <w:rPr>
                  <w:rStyle w:val="Hyperlink"/>
                  <w:sz w:val="21"/>
                  <w:szCs w:val="21"/>
                  <w:lang w:val="en-US"/>
                </w:rPr>
                <w:t>https://creativecommons.org/licenses/by-nc-nd/4.0/</w:t>
              </w:r>
            </w:hyperlink>
          </w:p>
          <w:p w14:paraId="1D4AEE41" w14:textId="77777777" w:rsidR="009965C0" w:rsidRPr="002413C3" w:rsidRDefault="009965C0" w:rsidP="003A741A">
            <w:pPr>
              <w:rPr>
                <w:b/>
                <w:bCs/>
                <w:sz w:val="28"/>
                <w:szCs w:val="28"/>
                <w:lang w:val="en-US"/>
              </w:rPr>
            </w:pPr>
          </w:p>
          <w:p w14:paraId="5EA2E91C" w14:textId="2356A7DC" w:rsidR="009965C0" w:rsidRPr="002413C3" w:rsidRDefault="009965C0" w:rsidP="003A741A">
            <w:pPr>
              <w:rPr>
                <w:b/>
                <w:bCs/>
                <w:sz w:val="28"/>
                <w:szCs w:val="28"/>
                <w:lang w:val="en-US"/>
              </w:rPr>
            </w:pPr>
            <w:r w:rsidRPr="002413C3">
              <w:rPr>
                <w:b/>
                <w:bCs/>
                <w:sz w:val="28"/>
                <w:szCs w:val="28"/>
                <w:lang w:val="en-US"/>
              </w:rPr>
              <w:lastRenderedPageBreak/>
              <w:t>MODULE:</w:t>
            </w:r>
            <w:r>
              <w:rPr>
                <w:b/>
                <w:bCs/>
                <w:sz w:val="28"/>
                <w:szCs w:val="28"/>
                <w:lang w:val="en-US"/>
              </w:rPr>
              <w:t xml:space="preserve"> 6 Responsible Consumption</w:t>
            </w:r>
          </w:p>
          <w:p w14:paraId="2AD5CB8A" w14:textId="77777777" w:rsidR="009965C0" w:rsidRPr="002413C3" w:rsidRDefault="009965C0" w:rsidP="003A741A">
            <w:pPr>
              <w:rPr>
                <w:b/>
                <w:bCs/>
                <w:sz w:val="28"/>
                <w:szCs w:val="28"/>
                <w:lang w:val="en-US"/>
              </w:rPr>
            </w:pPr>
          </w:p>
          <w:p w14:paraId="58E72C86" w14:textId="5EB83A27" w:rsidR="009965C0" w:rsidRDefault="009965C0" w:rsidP="009965C0">
            <w:pPr>
              <w:rPr>
                <w:b/>
                <w:bCs/>
                <w:sz w:val="28"/>
                <w:szCs w:val="28"/>
                <w:lang w:val="en-US"/>
              </w:rPr>
            </w:pPr>
            <w:r w:rsidRPr="002413C3">
              <w:rPr>
                <w:b/>
                <w:bCs/>
                <w:sz w:val="28"/>
                <w:szCs w:val="28"/>
                <w:lang w:val="en-US"/>
              </w:rPr>
              <w:t>LESSON:</w:t>
            </w:r>
            <w:r>
              <w:rPr>
                <w:b/>
                <w:bCs/>
                <w:sz w:val="28"/>
                <w:szCs w:val="28"/>
                <w:lang w:val="en-US"/>
              </w:rPr>
              <w:t xml:space="preserve"> Fashion4Futures</w:t>
            </w:r>
          </w:p>
          <w:p w14:paraId="37A3F070" w14:textId="77777777" w:rsidR="009965C0" w:rsidRDefault="009965C0" w:rsidP="003A741A">
            <w:pPr>
              <w:rPr>
                <w:b/>
                <w:bCs/>
                <w:sz w:val="28"/>
                <w:szCs w:val="28"/>
                <w:lang w:val="en-US"/>
              </w:rPr>
            </w:pPr>
          </w:p>
          <w:p w14:paraId="274BD7C6" w14:textId="4624AC40" w:rsidR="009965C0" w:rsidRDefault="009965C0" w:rsidP="003A741A">
            <w:pPr>
              <w:rPr>
                <w:b/>
                <w:bCs/>
                <w:sz w:val="28"/>
                <w:szCs w:val="28"/>
                <w:lang w:val="en-US"/>
              </w:rPr>
            </w:pPr>
            <w:r>
              <w:rPr>
                <w:b/>
                <w:bCs/>
                <w:sz w:val="28"/>
                <w:szCs w:val="28"/>
                <w:lang w:val="en-US"/>
              </w:rPr>
              <w:t>Guiding insights for week-long workshops</w:t>
            </w:r>
            <w:r w:rsidR="0014716E">
              <w:rPr>
                <w:b/>
                <w:bCs/>
                <w:sz w:val="28"/>
                <w:szCs w:val="28"/>
                <w:lang w:val="en-US"/>
              </w:rPr>
              <w:t xml:space="preserve"> </w:t>
            </w:r>
          </w:p>
          <w:p w14:paraId="23A18DAA" w14:textId="77777777" w:rsidR="009965C0" w:rsidRDefault="009965C0" w:rsidP="003A741A">
            <w:pPr>
              <w:rPr>
                <w:b/>
                <w:bCs/>
                <w:sz w:val="28"/>
                <w:szCs w:val="28"/>
                <w:lang w:val="en-US"/>
              </w:rPr>
            </w:pPr>
          </w:p>
          <w:p w14:paraId="1744BE6F" w14:textId="46037D7C" w:rsidR="009965C0" w:rsidRPr="0014716E" w:rsidRDefault="009965C0" w:rsidP="0014716E">
            <w:pPr>
              <w:rPr>
                <w:b/>
                <w:bCs/>
                <w:sz w:val="28"/>
                <w:szCs w:val="28"/>
                <w:lang w:val="en-US"/>
              </w:rPr>
            </w:pPr>
            <w:r>
              <w:rPr>
                <w:b/>
                <w:bCs/>
                <w:sz w:val="28"/>
                <w:szCs w:val="28"/>
                <w:lang w:val="en-US"/>
              </w:rPr>
              <w:t>Subjects: Social Science, English, Ethics, Arts, Design, Fashion</w:t>
            </w:r>
          </w:p>
          <w:p w14:paraId="434A63BE" w14:textId="77777777" w:rsidR="009965C0" w:rsidRPr="002C50F0" w:rsidRDefault="009965C0" w:rsidP="003A741A">
            <w:pPr>
              <w:rPr>
                <w:b/>
                <w:sz w:val="16"/>
                <w:szCs w:val="16"/>
                <w:lang w:val="en-US"/>
              </w:rPr>
            </w:pPr>
            <w:r w:rsidRPr="002C50F0">
              <w:rPr>
                <w:b/>
                <w:sz w:val="16"/>
                <w:szCs w:val="16"/>
                <w:lang w:val="en-US"/>
              </w:rPr>
              <w:t xml:space="preserve">    </w:t>
            </w:r>
          </w:p>
        </w:tc>
      </w:tr>
    </w:tbl>
    <w:p w14:paraId="49012289" w14:textId="77777777" w:rsidR="009C480F" w:rsidRDefault="009C480F">
      <w:pPr>
        <w:rPr>
          <w:lang w:val="en-US"/>
        </w:rPr>
      </w:pPr>
    </w:p>
    <w:p w14:paraId="42E9F01F" w14:textId="77777777" w:rsidR="009C480F" w:rsidRPr="00356B76" w:rsidRDefault="009C480F" w:rsidP="009C480F">
      <w:pPr>
        <w:rPr>
          <w:b/>
          <w:bCs/>
          <w:i/>
          <w:iCs/>
          <w:lang w:val="en-US"/>
        </w:rPr>
      </w:pPr>
      <w:r w:rsidRPr="00356B76">
        <w:rPr>
          <w:b/>
          <w:bCs/>
          <w:i/>
          <w:iCs/>
          <w:lang w:val="en-US"/>
        </w:rPr>
        <w:t>Fashion4Futures</w:t>
      </w:r>
    </w:p>
    <w:p w14:paraId="23ADB88B" w14:textId="77777777" w:rsidR="009C480F" w:rsidRPr="00DD0F47" w:rsidRDefault="009C480F" w:rsidP="009C480F">
      <w:pPr>
        <w:rPr>
          <w:rFonts w:cstheme="minorHAnsi"/>
          <w:sz w:val="22"/>
          <w:szCs w:val="22"/>
          <w:lang w:val="en-US"/>
        </w:rPr>
      </w:pPr>
      <w:r w:rsidRPr="00DD0F47">
        <w:rPr>
          <w:rFonts w:cstheme="minorHAnsi"/>
          <w:sz w:val="22"/>
          <w:szCs w:val="22"/>
          <w:lang w:val="en-US"/>
        </w:rPr>
        <w:t>Sustainable Consumption, Creative Design</w:t>
      </w:r>
    </w:p>
    <w:p w14:paraId="5A8D79D2" w14:textId="77777777" w:rsidR="009C480F" w:rsidRPr="00DD0F47" w:rsidRDefault="009C480F" w:rsidP="009C480F">
      <w:pPr>
        <w:rPr>
          <w:rFonts w:cstheme="minorHAnsi"/>
          <w:sz w:val="22"/>
          <w:szCs w:val="22"/>
          <w:lang w:val="en-US"/>
        </w:rPr>
      </w:pPr>
      <w:r w:rsidRPr="00DD0F47">
        <w:rPr>
          <w:rFonts w:cstheme="minorHAnsi"/>
          <w:sz w:val="22"/>
          <w:szCs w:val="22"/>
          <w:lang w:val="en-US"/>
        </w:rPr>
        <w:t xml:space="preserve">Author: Tatjana </w:t>
      </w:r>
      <w:proofErr w:type="spellStart"/>
      <w:r w:rsidRPr="00DD0F47">
        <w:rPr>
          <w:rFonts w:cstheme="minorHAnsi"/>
          <w:sz w:val="22"/>
          <w:szCs w:val="22"/>
          <w:lang w:val="en-US"/>
        </w:rPr>
        <w:t>Christelbauer</w:t>
      </w:r>
      <w:proofErr w:type="spellEnd"/>
      <w:r w:rsidRPr="00DD0F47">
        <w:rPr>
          <w:rFonts w:cstheme="minorHAnsi"/>
          <w:sz w:val="22"/>
          <w:szCs w:val="22"/>
          <w:lang w:val="en-US"/>
        </w:rPr>
        <w:t xml:space="preserve"> MA, ACD/AT</w:t>
      </w:r>
    </w:p>
    <w:p w14:paraId="00875884" w14:textId="77777777" w:rsidR="009C480F" w:rsidRPr="00DD0F47" w:rsidRDefault="009C480F" w:rsidP="009C480F">
      <w:pPr>
        <w:rPr>
          <w:rFonts w:cstheme="minorHAnsi"/>
          <w:sz w:val="22"/>
          <w:szCs w:val="22"/>
          <w:lang w:val="en-US"/>
        </w:rPr>
      </w:pPr>
      <w:r w:rsidRPr="00DD0F47">
        <w:rPr>
          <w:rFonts w:cstheme="minorHAnsi"/>
          <w:sz w:val="22"/>
          <w:szCs w:val="22"/>
          <w:lang w:val="en-US"/>
        </w:rPr>
        <w:t>Module6, Lesson: Responsible Consumption</w:t>
      </w:r>
    </w:p>
    <w:p w14:paraId="635B70A8" w14:textId="77777777" w:rsidR="009C480F" w:rsidRDefault="009C480F" w:rsidP="009C480F">
      <w:pPr>
        <w:rPr>
          <w:rFonts w:cstheme="minorHAnsi"/>
          <w:sz w:val="22"/>
          <w:szCs w:val="22"/>
          <w:lang w:val="en-US"/>
        </w:rPr>
      </w:pPr>
      <w:r>
        <w:rPr>
          <w:rFonts w:cstheme="minorHAnsi"/>
          <w:sz w:val="22"/>
          <w:szCs w:val="22"/>
          <w:lang w:val="en-US"/>
        </w:rPr>
        <w:t>Part: Fashion. G</w:t>
      </w:r>
      <w:r w:rsidRPr="00DD0F47">
        <w:rPr>
          <w:rFonts w:cstheme="minorHAnsi"/>
          <w:sz w:val="22"/>
          <w:szCs w:val="22"/>
          <w:lang w:val="en-US"/>
        </w:rPr>
        <w:t>uiding insights for week-long workshops</w:t>
      </w:r>
    </w:p>
    <w:p w14:paraId="45FDB96B" w14:textId="77777777" w:rsidR="009C480F" w:rsidRDefault="009C480F" w:rsidP="009C480F">
      <w:pPr>
        <w:rPr>
          <w:rFonts w:cstheme="minorHAnsi"/>
          <w:sz w:val="22"/>
          <w:szCs w:val="22"/>
          <w:lang w:val="en-US"/>
        </w:rPr>
      </w:pPr>
    </w:p>
    <w:p w14:paraId="0C7EA176" w14:textId="0EF1D2B8" w:rsidR="009C480F" w:rsidRDefault="009C480F" w:rsidP="009965C0">
      <w:pPr>
        <w:rPr>
          <w:rFonts w:cstheme="minorHAnsi"/>
          <w:sz w:val="22"/>
          <w:szCs w:val="22"/>
          <w:lang w:val="en-US"/>
        </w:rPr>
      </w:pPr>
      <w:r>
        <w:rPr>
          <w:rFonts w:cstheme="minorHAnsi"/>
          <w:sz w:val="22"/>
          <w:szCs w:val="22"/>
          <w:lang w:val="en-US"/>
        </w:rPr>
        <w:t>Subjects: Social Sciences, Ethics, Arts, English, …</w:t>
      </w:r>
    </w:p>
    <w:p w14:paraId="19D38B0F" w14:textId="77777777" w:rsidR="0014716E" w:rsidRDefault="0014716E" w:rsidP="009965C0">
      <w:pPr>
        <w:rPr>
          <w:rFonts w:cstheme="minorHAnsi"/>
          <w:sz w:val="22"/>
          <w:szCs w:val="22"/>
          <w:lang w:val="en-US"/>
        </w:rPr>
      </w:pPr>
    </w:p>
    <w:p w14:paraId="6E2D9A0F" w14:textId="545ABF13" w:rsidR="0014716E" w:rsidRPr="00935B82" w:rsidRDefault="0014716E" w:rsidP="009965C0">
      <w:pPr>
        <w:rPr>
          <w:rFonts w:cstheme="minorHAnsi"/>
          <w:b/>
          <w:bCs/>
          <w:sz w:val="22"/>
          <w:szCs w:val="22"/>
          <w:lang w:val="en-US"/>
        </w:rPr>
      </w:pPr>
      <w:r w:rsidRPr="00935B82">
        <w:rPr>
          <w:rFonts w:cstheme="minorHAnsi"/>
          <w:b/>
          <w:bCs/>
          <w:sz w:val="22"/>
          <w:szCs w:val="22"/>
          <w:lang w:val="en-US"/>
        </w:rPr>
        <w:t>CONTENT:</w:t>
      </w:r>
    </w:p>
    <w:p w14:paraId="581FB5CD" w14:textId="77777777" w:rsidR="0014716E" w:rsidRDefault="0014716E" w:rsidP="009965C0">
      <w:pPr>
        <w:rPr>
          <w:rFonts w:cstheme="minorHAnsi"/>
          <w:sz w:val="22"/>
          <w:szCs w:val="22"/>
          <w:lang w:val="en-US"/>
        </w:rPr>
      </w:pPr>
    </w:p>
    <w:p w14:paraId="29B9DE08" w14:textId="0B1FB4A6" w:rsidR="0014716E" w:rsidRPr="00935B82" w:rsidRDefault="0014716E" w:rsidP="00935B82">
      <w:pPr>
        <w:pStyle w:val="Listenabsatz"/>
        <w:numPr>
          <w:ilvl w:val="0"/>
          <w:numId w:val="9"/>
        </w:numPr>
        <w:rPr>
          <w:rFonts w:cstheme="minorHAnsi"/>
          <w:b/>
          <w:bCs/>
          <w:sz w:val="22"/>
          <w:szCs w:val="22"/>
          <w:lang w:val="en-US"/>
        </w:rPr>
      </w:pPr>
      <w:r w:rsidRPr="00935B82">
        <w:rPr>
          <w:rFonts w:cstheme="minorHAnsi"/>
          <w:sz w:val="22"/>
          <w:szCs w:val="22"/>
          <w:lang w:val="en-US"/>
        </w:rPr>
        <w:t>Introductory:</w:t>
      </w:r>
      <w:r w:rsidRPr="00935B82">
        <w:rPr>
          <w:rFonts w:cstheme="minorHAnsi"/>
          <w:b/>
          <w:bCs/>
          <w:sz w:val="22"/>
          <w:szCs w:val="22"/>
          <w:lang w:val="en-US"/>
        </w:rPr>
        <w:t xml:space="preserve"> </w:t>
      </w:r>
      <w:r w:rsidRPr="00935B82">
        <w:rPr>
          <w:rFonts w:cstheme="minorHAnsi"/>
          <w:i/>
          <w:iCs/>
          <w:sz w:val="22"/>
          <w:szCs w:val="22"/>
          <w:lang w:val="en-US"/>
        </w:rPr>
        <w:t>Fashion 4 Sustainable Development</w:t>
      </w:r>
      <w:r w:rsidR="00935B82">
        <w:rPr>
          <w:rFonts w:cstheme="minorHAnsi"/>
          <w:i/>
          <w:iCs/>
          <w:sz w:val="22"/>
          <w:szCs w:val="22"/>
          <w:lang w:val="en-US"/>
        </w:rPr>
        <w:t>. Environmental protection in the fashion Industry</w:t>
      </w:r>
    </w:p>
    <w:p w14:paraId="0E27D791" w14:textId="5298E86C" w:rsidR="0014716E" w:rsidRPr="00935B82" w:rsidRDefault="0014716E" w:rsidP="00935B82">
      <w:pPr>
        <w:pStyle w:val="Listenabsatz"/>
        <w:numPr>
          <w:ilvl w:val="0"/>
          <w:numId w:val="9"/>
        </w:numPr>
        <w:rPr>
          <w:rFonts w:cstheme="minorHAnsi"/>
          <w:i/>
          <w:iCs/>
          <w:sz w:val="22"/>
          <w:szCs w:val="22"/>
          <w:lang w:val="en-US"/>
        </w:rPr>
      </w:pPr>
      <w:r w:rsidRPr="00935B82">
        <w:rPr>
          <w:rFonts w:cstheme="minorHAnsi"/>
          <w:i/>
          <w:iCs/>
          <w:sz w:val="22"/>
          <w:szCs w:val="22"/>
          <w:lang w:val="en-US"/>
        </w:rPr>
        <w:t>Hundertwasser</w:t>
      </w:r>
      <w:r w:rsidR="00935B82" w:rsidRPr="00935B82">
        <w:rPr>
          <w:rFonts w:cstheme="minorHAnsi"/>
          <w:i/>
          <w:iCs/>
          <w:sz w:val="22"/>
          <w:szCs w:val="22"/>
          <w:lang w:val="en-US"/>
        </w:rPr>
        <w:t xml:space="preserve"> fashion &amp; </w:t>
      </w:r>
      <w:r w:rsidR="007B16DC">
        <w:rPr>
          <w:rFonts w:cstheme="minorHAnsi"/>
          <w:i/>
          <w:iCs/>
          <w:sz w:val="22"/>
          <w:szCs w:val="22"/>
          <w:lang w:val="en-US"/>
        </w:rPr>
        <w:t>T</w:t>
      </w:r>
      <w:r w:rsidR="00935B82" w:rsidRPr="00935B82">
        <w:rPr>
          <w:rFonts w:cstheme="minorHAnsi"/>
          <w:i/>
          <w:iCs/>
          <w:sz w:val="22"/>
          <w:szCs w:val="22"/>
          <w:lang w:val="en-US"/>
        </w:rPr>
        <w:t xml:space="preserve">he </w:t>
      </w:r>
      <w:r w:rsidR="007B16DC">
        <w:rPr>
          <w:rFonts w:cstheme="minorHAnsi"/>
          <w:i/>
          <w:iCs/>
          <w:sz w:val="22"/>
          <w:szCs w:val="22"/>
          <w:lang w:val="en-US"/>
        </w:rPr>
        <w:t>S</w:t>
      </w:r>
      <w:r w:rsidR="00935B82" w:rsidRPr="00935B82">
        <w:rPr>
          <w:rFonts w:cstheme="minorHAnsi"/>
          <w:i/>
          <w:iCs/>
          <w:sz w:val="22"/>
          <w:szCs w:val="22"/>
          <w:lang w:val="en-US"/>
        </w:rPr>
        <w:t>econd Skin</w:t>
      </w:r>
      <w:r w:rsidR="00085D94">
        <w:rPr>
          <w:rFonts w:cstheme="minorHAnsi"/>
          <w:i/>
          <w:iCs/>
          <w:sz w:val="22"/>
          <w:szCs w:val="22"/>
          <w:lang w:val="en-US"/>
        </w:rPr>
        <w:t xml:space="preserve">; </w:t>
      </w:r>
      <w:proofErr w:type="gramStart"/>
      <w:r w:rsidR="00356CAC">
        <w:rPr>
          <w:rFonts w:cstheme="minorHAnsi"/>
          <w:i/>
          <w:iCs/>
          <w:sz w:val="22"/>
          <w:szCs w:val="22"/>
          <w:lang w:val="en-US"/>
        </w:rPr>
        <w:t>Second Hand</w:t>
      </w:r>
      <w:proofErr w:type="gramEnd"/>
      <w:r w:rsidR="00356CAC">
        <w:rPr>
          <w:rFonts w:cstheme="minorHAnsi"/>
          <w:i/>
          <w:iCs/>
          <w:sz w:val="22"/>
          <w:szCs w:val="22"/>
          <w:lang w:val="en-US"/>
        </w:rPr>
        <w:t xml:space="preserve"> Clothes, responsible </w:t>
      </w:r>
      <w:r w:rsidR="0040417C">
        <w:rPr>
          <w:rFonts w:cstheme="minorHAnsi"/>
          <w:i/>
          <w:iCs/>
          <w:sz w:val="22"/>
          <w:szCs w:val="22"/>
          <w:lang w:val="en-US"/>
        </w:rPr>
        <w:t xml:space="preserve">consumption; </w:t>
      </w:r>
      <w:r w:rsidR="00085D94">
        <w:rPr>
          <w:rFonts w:cstheme="minorHAnsi"/>
          <w:i/>
          <w:iCs/>
          <w:sz w:val="22"/>
          <w:szCs w:val="22"/>
          <w:lang w:val="en-US"/>
        </w:rPr>
        <w:t>guide for creative design workshops</w:t>
      </w:r>
      <w:r w:rsidRPr="00935B82">
        <w:rPr>
          <w:rFonts w:cstheme="minorHAnsi"/>
          <w:i/>
          <w:iCs/>
          <w:sz w:val="22"/>
          <w:szCs w:val="22"/>
          <w:lang w:val="en-US"/>
        </w:rPr>
        <w:t xml:space="preserve"> </w:t>
      </w:r>
      <w:r w:rsidR="00085D94">
        <w:rPr>
          <w:rFonts w:cstheme="minorHAnsi"/>
          <w:i/>
          <w:iCs/>
          <w:sz w:val="22"/>
          <w:szCs w:val="22"/>
          <w:lang w:val="en-US"/>
        </w:rPr>
        <w:t xml:space="preserve">and </w:t>
      </w:r>
      <w:r w:rsidR="00356CAC">
        <w:rPr>
          <w:rFonts w:cstheme="minorHAnsi"/>
          <w:i/>
          <w:iCs/>
          <w:sz w:val="22"/>
          <w:szCs w:val="22"/>
          <w:lang w:val="en-US"/>
        </w:rPr>
        <w:t xml:space="preserve">charity </w:t>
      </w:r>
      <w:r w:rsidR="00085D94">
        <w:rPr>
          <w:rFonts w:cstheme="minorHAnsi"/>
          <w:i/>
          <w:iCs/>
          <w:sz w:val="22"/>
          <w:szCs w:val="22"/>
          <w:lang w:val="en-US"/>
        </w:rPr>
        <w:t>fashion show</w:t>
      </w:r>
    </w:p>
    <w:p w14:paraId="42172D0B" w14:textId="5B9DA879" w:rsidR="0014716E" w:rsidRPr="00935B82" w:rsidRDefault="00935B82" w:rsidP="00935B82">
      <w:pPr>
        <w:pStyle w:val="Listenabsatz"/>
        <w:numPr>
          <w:ilvl w:val="0"/>
          <w:numId w:val="9"/>
        </w:numPr>
        <w:rPr>
          <w:rFonts w:cstheme="minorHAnsi"/>
          <w:sz w:val="22"/>
          <w:szCs w:val="22"/>
          <w:lang w:val="en-US"/>
        </w:rPr>
      </w:pPr>
      <w:r>
        <w:rPr>
          <w:rFonts w:cstheme="minorHAnsi"/>
          <w:sz w:val="22"/>
          <w:szCs w:val="22"/>
          <w:lang w:val="en-US"/>
        </w:rPr>
        <w:t xml:space="preserve">Insights from the workshop with the Austrian fashion designer Elke Freytag </w:t>
      </w:r>
    </w:p>
    <w:p w14:paraId="692CF237" w14:textId="77777777" w:rsidR="00935B82" w:rsidRPr="00935B82" w:rsidRDefault="00935B82" w:rsidP="00935B82">
      <w:pPr>
        <w:rPr>
          <w:rFonts w:cstheme="minorHAnsi"/>
          <w:sz w:val="22"/>
          <w:szCs w:val="22"/>
          <w:lang w:val="en-US"/>
        </w:rPr>
      </w:pPr>
    </w:p>
    <w:p w14:paraId="7104F61E" w14:textId="5A620D95" w:rsidR="009C480F" w:rsidRPr="00935B82" w:rsidRDefault="009C480F" w:rsidP="00935B82">
      <w:pPr>
        <w:pStyle w:val="Listenabsatz"/>
        <w:numPr>
          <w:ilvl w:val="0"/>
          <w:numId w:val="8"/>
        </w:numPr>
        <w:spacing w:before="100" w:beforeAutospacing="1" w:after="100" w:afterAutospacing="1"/>
        <w:jc w:val="center"/>
        <w:rPr>
          <w:rFonts w:eastAsia="Times New Roman" w:cstheme="minorHAnsi"/>
          <w:color w:val="00B050"/>
          <w:lang w:val="en-US" w:eastAsia="de-DE"/>
        </w:rPr>
      </w:pPr>
      <w:r w:rsidRPr="00935B82">
        <w:rPr>
          <w:rFonts w:eastAsia="Times New Roman" w:cstheme="minorHAnsi"/>
          <w:b/>
          <w:bCs/>
          <w:color w:val="00B050"/>
          <w:lang w:val="en-US" w:eastAsia="de-DE"/>
        </w:rPr>
        <w:t>Environmental Protection in the Fashion Industry</w:t>
      </w:r>
    </w:p>
    <w:p w14:paraId="6662DD53" w14:textId="77777777" w:rsidR="009C480F" w:rsidRDefault="009C480F" w:rsidP="009C480F">
      <w:pPr>
        <w:spacing w:before="100" w:beforeAutospacing="1" w:after="100" w:afterAutospacing="1"/>
        <w:rPr>
          <w:rFonts w:eastAsia="Times New Roman" w:cstheme="minorHAnsi"/>
          <w:b/>
          <w:bCs/>
          <w:sz w:val="22"/>
          <w:szCs w:val="22"/>
          <w:lang w:val="en-US" w:eastAsia="de-DE"/>
        </w:rPr>
      </w:pPr>
      <w:r>
        <w:rPr>
          <w:rFonts w:eastAsia="Times New Roman" w:cstheme="minorHAnsi"/>
          <w:b/>
          <w:bCs/>
          <w:sz w:val="22"/>
          <w:szCs w:val="22"/>
          <w:lang w:val="en-US" w:eastAsia="de-DE"/>
        </w:rPr>
        <w:t>Entry guide</w:t>
      </w:r>
    </w:p>
    <w:p w14:paraId="1E515255" w14:textId="00D6F1B5" w:rsidR="00786E3D" w:rsidRPr="00786E3D" w:rsidRDefault="00786E3D" w:rsidP="00786E3D">
      <w:pPr>
        <w:spacing w:before="100" w:beforeAutospacing="1" w:after="100" w:afterAutospacing="1"/>
        <w:rPr>
          <w:rFonts w:eastAsia="Times New Roman" w:cstheme="minorHAnsi"/>
          <w:b/>
          <w:bCs/>
          <w:sz w:val="22"/>
          <w:szCs w:val="22"/>
          <w:lang w:val="en-US" w:eastAsia="de-DE"/>
        </w:rPr>
      </w:pPr>
      <w:r>
        <w:rPr>
          <w:rFonts w:eastAsia="Times New Roman" w:cstheme="minorHAnsi"/>
          <w:b/>
          <w:bCs/>
          <w:sz w:val="22"/>
          <w:szCs w:val="22"/>
          <w:lang w:val="en-US" w:eastAsia="de-DE"/>
        </w:rPr>
        <w:t>Q</w:t>
      </w:r>
      <w:r w:rsidRPr="00786E3D">
        <w:rPr>
          <w:rFonts w:eastAsia="Times New Roman" w:cstheme="minorHAnsi"/>
          <w:b/>
          <w:bCs/>
          <w:sz w:val="22"/>
          <w:szCs w:val="22"/>
          <w:lang w:val="en-US" w:eastAsia="de-DE"/>
        </w:rPr>
        <w:t>uestions designed to encourage young people to think about their attitudes and decisions regarding fashion and clothing and to become aware of how their actions can influence environmental protection.</w:t>
      </w:r>
    </w:p>
    <w:p w14:paraId="79D19FE0" w14:textId="77777777" w:rsidR="009C480F" w:rsidRPr="002B3ECB" w:rsidRDefault="009C480F" w:rsidP="009C480F">
      <w:pPr>
        <w:spacing w:before="100" w:beforeAutospacing="1" w:after="100" w:afterAutospacing="1"/>
        <w:rPr>
          <w:rFonts w:eastAsia="Times New Roman" w:cstheme="minorHAnsi"/>
          <w:sz w:val="22"/>
          <w:szCs w:val="22"/>
          <w:lang w:val="en-US" w:eastAsia="de-DE"/>
        </w:rPr>
      </w:pPr>
      <w:r w:rsidRPr="002B3ECB">
        <w:rPr>
          <w:rFonts w:eastAsia="Times New Roman" w:cstheme="minorHAnsi"/>
          <w:b/>
          <w:bCs/>
          <w:sz w:val="22"/>
          <w:szCs w:val="22"/>
          <w:lang w:val="en-US" w:eastAsia="de-DE"/>
        </w:rPr>
        <w:t>Questions for Personal Reflection on the Topic "Fashion, Lifestyle":</w:t>
      </w:r>
    </w:p>
    <w:p w14:paraId="79EF55B3"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What does personal style mean to you, and how does it influence your clothing choices?</w:t>
      </w:r>
    </w:p>
    <w:p w14:paraId="6DB7A1A5"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What fashion styles are you familiar with, and how would you describe your style: sporty, elegant, alternative, etc.?</w:t>
      </w:r>
    </w:p>
    <w:p w14:paraId="38C12D41"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What criteria are important to you when deciding what to buy? Do you consider price, quality, comfort, or trends?</w:t>
      </w:r>
    </w:p>
    <w:p w14:paraId="65F1E942"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Is sustainability and environmental protection a factor in your consumption behavior?</w:t>
      </w:r>
    </w:p>
    <w:p w14:paraId="0C8E703B" w14:textId="3FFB2615"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 xml:space="preserve">How do you identify </w:t>
      </w:r>
      <w:r w:rsidR="00935B82" w:rsidRPr="002B3ECB">
        <w:rPr>
          <w:rFonts w:eastAsia="Times New Roman" w:cstheme="minorHAnsi"/>
          <w:i/>
          <w:iCs/>
          <w:sz w:val="22"/>
          <w:szCs w:val="22"/>
          <w:lang w:val="en-US" w:eastAsia="de-DE"/>
        </w:rPr>
        <w:t>environmentally related</w:t>
      </w:r>
      <w:r w:rsidRPr="002B3ECB">
        <w:rPr>
          <w:rFonts w:eastAsia="Times New Roman" w:cstheme="minorHAnsi"/>
          <w:i/>
          <w:iCs/>
          <w:sz w:val="22"/>
          <w:szCs w:val="22"/>
          <w:lang w:val="en-US" w:eastAsia="de-DE"/>
        </w:rPr>
        <w:t xml:space="preserve"> criteria when shopping for your clothes?</w:t>
      </w:r>
    </w:p>
    <w:p w14:paraId="4F744673"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What are your thoughts on the importance of redesign and self-created pieces with fabric scraps?</w:t>
      </w:r>
    </w:p>
    <w:p w14:paraId="3ABF7A67" w14:textId="20F0BA9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eastAsia="de-DE"/>
        </w:rPr>
      </w:pPr>
      <w:r w:rsidRPr="002B3ECB">
        <w:rPr>
          <w:rFonts w:eastAsia="Times New Roman" w:cstheme="minorHAnsi"/>
          <w:i/>
          <w:iCs/>
          <w:sz w:val="22"/>
          <w:szCs w:val="22"/>
          <w:lang w:val="en-US" w:eastAsia="de-DE"/>
        </w:rPr>
        <w:t xml:space="preserve">Do you think this can help boost your self-confidence? </w:t>
      </w:r>
      <w:proofErr w:type="spellStart"/>
      <w:r w:rsidRPr="002B3ECB">
        <w:rPr>
          <w:rFonts w:eastAsia="Times New Roman" w:cstheme="minorHAnsi"/>
          <w:i/>
          <w:iCs/>
          <w:sz w:val="22"/>
          <w:szCs w:val="22"/>
          <w:lang w:eastAsia="de-DE"/>
        </w:rPr>
        <w:t>Why</w:t>
      </w:r>
      <w:proofErr w:type="spellEnd"/>
      <w:r w:rsidR="00935B82">
        <w:rPr>
          <w:rFonts w:eastAsia="Times New Roman" w:cstheme="minorHAnsi"/>
          <w:i/>
          <w:iCs/>
          <w:sz w:val="22"/>
          <w:szCs w:val="22"/>
          <w:lang w:eastAsia="de-DE"/>
        </w:rPr>
        <w:t>,</w:t>
      </w:r>
      <w:r w:rsidRPr="002B3ECB">
        <w:rPr>
          <w:rFonts w:eastAsia="Times New Roman" w:cstheme="minorHAnsi"/>
          <w:i/>
          <w:iCs/>
          <w:sz w:val="22"/>
          <w:szCs w:val="22"/>
          <w:lang w:eastAsia="de-DE"/>
        </w:rPr>
        <w:t xml:space="preserve"> </w:t>
      </w:r>
      <w:proofErr w:type="spellStart"/>
      <w:r w:rsidRPr="002B3ECB">
        <w:rPr>
          <w:rFonts w:eastAsia="Times New Roman" w:cstheme="minorHAnsi"/>
          <w:i/>
          <w:iCs/>
          <w:sz w:val="22"/>
          <w:szCs w:val="22"/>
          <w:lang w:eastAsia="de-DE"/>
        </w:rPr>
        <w:t>or</w:t>
      </w:r>
      <w:proofErr w:type="spellEnd"/>
      <w:r w:rsidRPr="002B3ECB">
        <w:rPr>
          <w:rFonts w:eastAsia="Times New Roman" w:cstheme="minorHAnsi"/>
          <w:i/>
          <w:iCs/>
          <w:sz w:val="22"/>
          <w:szCs w:val="22"/>
          <w:lang w:eastAsia="de-DE"/>
        </w:rPr>
        <w:t xml:space="preserve"> </w:t>
      </w:r>
      <w:proofErr w:type="spellStart"/>
      <w:r w:rsidRPr="002B3ECB">
        <w:rPr>
          <w:rFonts w:eastAsia="Times New Roman" w:cstheme="minorHAnsi"/>
          <w:i/>
          <w:iCs/>
          <w:sz w:val="22"/>
          <w:szCs w:val="22"/>
          <w:lang w:eastAsia="de-DE"/>
        </w:rPr>
        <w:t>why</w:t>
      </w:r>
      <w:proofErr w:type="spellEnd"/>
      <w:r w:rsidRPr="002B3ECB">
        <w:rPr>
          <w:rFonts w:eastAsia="Times New Roman" w:cstheme="minorHAnsi"/>
          <w:i/>
          <w:iCs/>
          <w:sz w:val="22"/>
          <w:szCs w:val="22"/>
          <w:lang w:eastAsia="de-DE"/>
        </w:rPr>
        <w:t xml:space="preserve"> not?</w:t>
      </w:r>
    </w:p>
    <w:p w14:paraId="5EC785FA"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What role do trends play in your clothing choices? Do you follow trends, or do you prefer timeless pieces?</w:t>
      </w:r>
    </w:p>
    <w:p w14:paraId="276BA961" w14:textId="77777777" w:rsidR="009C480F" w:rsidRPr="002B3ECB" w:rsidRDefault="009C480F" w:rsidP="009C480F">
      <w:pPr>
        <w:numPr>
          <w:ilvl w:val="0"/>
          <w:numId w:val="2"/>
        </w:numPr>
        <w:spacing w:before="100" w:beforeAutospacing="1" w:after="100" w:afterAutospacing="1"/>
        <w:rPr>
          <w:rFonts w:eastAsia="Times New Roman" w:cstheme="minorHAnsi"/>
          <w:i/>
          <w:iCs/>
          <w:sz w:val="22"/>
          <w:szCs w:val="22"/>
          <w:lang w:val="en-US" w:eastAsia="de-DE"/>
        </w:rPr>
      </w:pPr>
      <w:r w:rsidRPr="002B3ECB">
        <w:rPr>
          <w:rFonts w:eastAsia="Times New Roman" w:cstheme="minorHAnsi"/>
          <w:i/>
          <w:iCs/>
          <w:sz w:val="22"/>
          <w:szCs w:val="22"/>
          <w:lang w:val="en-US" w:eastAsia="de-DE"/>
        </w:rPr>
        <w:t>How do you think our clothing choices and consumption behavior impact environmental protection?</w:t>
      </w:r>
    </w:p>
    <w:p w14:paraId="31F229FC" w14:textId="77777777" w:rsidR="00B54100" w:rsidRDefault="009C480F" w:rsidP="00B54100">
      <w:pPr>
        <w:spacing w:before="100" w:beforeAutospacing="1" w:after="100" w:afterAutospacing="1"/>
        <w:rPr>
          <w:rFonts w:eastAsia="Times New Roman" w:cstheme="minorHAnsi"/>
          <w:sz w:val="22"/>
          <w:szCs w:val="22"/>
          <w:lang w:val="en-US" w:eastAsia="de-DE"/>
        </w:rPr>
      </w:pPr>
      <w:r w:rsidRPr="009C5538">
        <w:rPr>
          <w:rFonts w:eastAsia="Times New Roman" w:cstheme="minorHAnsi"/>
          <w:sz w:val="22"/>
          <w:szCs w:val="22"/>
          <w:lang w:val="en-US" w:eastAsia="de-DE"/>
        </w:rPr>
        <w:lastRenderedPageBreak/>
        <w:t>The fashion industry is one of the largest industries worldwide, with a significant impact on our environment and society. Currently, about 10% of global greenhouse gas emissions are caused by fashion production, more than the emissions from all flights and shipping combined. In addition to pollution from chemicals and waste, unfair working conditions</w:t>
      </w:r>
      <w:r w:rsidR="009C15C7">
        <w:rPr>
          <w:rFonts w:eastAsia="Times New Roman" w:cstheme="minorHAnsi"/>
          <w:sz w:val="22"/>
          <w:szCs w:val="22"/>
          <w:lang w:val="en-US" w:eastAsia="de-DE"/>
        </w:rPr>
        <w:t>,</w:t>
      </w:r>
      <w:r w:rsidRPr="009C5538">
        <w:rPr>
          <w:rFonts w:eastAsia="Times New Roman" w:cstheme="minorHAnsi"/>
          <w:sz w:val="22"/>
          <w:szCs w:val="22"/>
          <w:lang w:val="en-US" w:eastAsia="de-DE"/>
        </w:rPr>
        <w:t xml:space="preserve"> and financial exploitation of workers in many production countries are also in focus.</w:t>
      </w:r>
      <w:r w:rsidR="00935B82">
        <w:rPr>
          <w:rFonts w:eastAsia="Times New Roman" w:cstheme="minorHAnsi"/>
          <w:sz w:val="22"/>
          <w:szCs w:val="22"/>
          <w:lang w:val="en-US" w:eastAsia="de-DE"/>
        </w:rPr>
        <w:t xml:space="preserve"> </w:t>
      </w:r>
      <w:r w:rsidR="00B54100" w:rsidRPr="009C5538">
        <w:rPr>
          <w:rFonts w:eastAsia="Times New Roman" w:cstheme="minorHAnsi"/>
          <w:sz w:val="22"/>
          <w:szCs w:val="22"/>
          <w:lang w:val="en-US" w:eastAsia="de-DE"/>
        </w:rPr>
        <w:t xml:space="preserve">The throwaway culture of </w:t>
      </w:r>
      <w:r w:rsidR="00B54100">
        <w:rPr>
          <w:rFonts w:eastAsia="Times New Roman" w:cstheme="minorHAnsi"/>
          <w:sz w:val="22"/>
          <w:szCs w:val="22"/>
          <w:lang w:val="en-US" w:eastAsia="de-DE"/>
        </w:rPr>
        <w:t>F</w:t>
      </w:r>
      <w:r w:rsidR="00B54100" w:rsidRPr="009C5538">
        <w:rPr>
          <w:rFonts w:eastAsia="Times New Roman" w:cstheme="minorHAnsi"/>
          <w:sz w:val="22"/>
          <w:szCs w:val="22"/>
          <w:lang w:val="en-US" w:eastAsia="de-DE"/>
        </w:rPr>
        <w:t xml:space="preserve">ast </w:t>
      </w:r>
      <w:r w:rsidR="00B54100">
        <w:rPr>
          <w:rFonts w:eastAsia="Times New Roman" w:cstheme="minorHAnsi"/>
          <w:sz w:val="22"/>
          <w:szCs w:val="22"/>
          <w:lang w:val="en-US" w:eastAsia="de-DE"/>
        </w:rPr>
        <w:t>F</w:t>
      </w:r>
      <w:r w:rsidR="00B54100" w:rsidRPr="009C5538">
        <w:rPr>
          <w:rFonts w:eastAsia="Times New Roman" w:cstheme="minorHAnsi"/>
          <w:sz w:val="22"/>
          <w:szCs w:val="22"/>
          <w:lang w:val="en-US" w:eastAsia="de-DE"/>
        </w:rPr>
        <w:t>ashion significantly contributes to these problems, leading to constant trend changes and the quick disposal of clothing. However, there are also positive developments, such as the increased use of recycled materials, sustainable production methods, and fair-trade practices. In this context, it is important for us as consumers to rethink our purchasing behavior and make conscious decisions. Choosing sustainable fashion and environmentally friendly lifestyles can help reduce the negative impacts of the fashion industry and have a positive influence on the environment and the living conditions of people in the production chain.</w:t>
      </w:r>
    </w:p>
    <w:p w14:paraId="10BCDC49" w14:textId="50AE0ED9" w:rsidR="00B54100" w:rsidRPr="00B54100" w:rsidRDefault="00B54100" w:rsidP="00B54100">
      <w:pPr>
        <w:rPr>
          <w:rFonts w:cstheme="minorHAnsi"/>
          <w:sz w:val="22"/>
          <w:szCs w:val="22"/>
          <w:lang w:val="en-US"/>
        </w:rPr>
      </w:pPr>
      <w:r>
        <w:rPr>
          <w:rFonts w:eastAsia="Times New Roman" w:cstheme="minorHAnsi"/>
          <w:sz w:val="22"/>
          <w:szCs w:val="22"/>
          <w:lang w:val="en-US" w:eastAsia="de-DE"/>
        </w:rPr>
        <w:t>´</w:t>
      </w:r>
      <w:r w:rsidRPr="0040417C">
        <w:rPr>
          <w:rFonts w:eastAsia="Times New Roman" w:cstheme="minorHAnsi"/>
          <w:sz w:val="22"/>
          <w:szCs w:val="22"/>
          <w:lang w:val="en-US" w:eastAsia="de-DE"/>
        </w:rPr>
        <w:t xml:space="preserve">The EU generates 12.6 million </w:t>
      </w:r>
      <w:proofErr w:type="spellStart"/>
      <w:r w:rsidRPr="0040417C">
        <w:rPr>
          <w:rFonts w:eastAsia="Times New Roman" w:cstheme="minorHAnsi"/>
          <w:sz w:val="22"/>
          <w:szCs w:val="22"/>
          <w:lang w:val="en-US" w:eastAsia="de-DE"/>
        </w:rPr>
        <w:t>tonnes</w:t>
      </w:r>
      <w:proofErr w:type="spellEnd"/>
      <w:r w:rsidRPr="0040417C">
        <w:rPr>
          <w:rFonts w:eastAsia="Times New Roman" w:cstheme="minorHAnsi"/>
          <w:sz w:val="22"/>
          <w:szCs w:val="22"/>
          <w:lang w:val="en-US" w:eastAsia="de-DE"/>
        </w:rPr>
        <w:t xml:space="preserve"> of textile waste per year. Clothing and footwear accounts for 5.2 million </w:t>
      </w:r>
      <w:proofErr w:type="spellStart"/>
      <w:r w:rsidRPr="0040417C">
        <w:rPr>
          <w:rFonts w:eastAsia="Times New Roman" w:cstheme="minorHAnsi"/>
          <w:sz w:val="22"/>
          <w:szCs w:val="22"/>
          <w:lang w:val="en-US" w:eastAsia="de-DE"/>
        </w:rPr>
        <w:t>tonnes</w:t>
      </w:r>
      <w:proofErr w:type="spellEnd"/>
      <w:r w:rsidRPr="0040417C">
        <w:rPr>
          <w:rFonts w:eastAsia="Times New Roman" w:cstheme="minorHAnsi"/>
          <w:sz w:val="22"/>
          <w:szCs w:val="22"/>
          <w:lang w:val="en-US" w:eastAsia="de-DE"/>
        </w:rPr>
        <w:t xml:space="preserve"> of waste, equivalent to </w:t>
      </w:r>
      <w:r w:rsidRPr="0040417C">
        <w:rPr>
          <w:rFonts w:eastAsia="Times New Roman" w:cstheme="minorHAnsi"/>
          <w:b/>
          <w:bCs/>
          <w:sz w:val="22"/>
          <w:szCs w:val="22"/>
          <w:lang w:val="en-US" w:eastAsia="de-DE"/>
        </w:rPr>
        <w:t>12 kg of waste per person every year</w:t>
      </w:r>
      <w:r w:rsidRPr="0040417C">
        <w:rPr>
          <w:rFonts w:eastAsia="Times New Roman" w:cstheme="minorHAnsi"/>
          <w:sz w:val="22"/>
          <w:szCs w:val="22"/>
          <w:lang w:val="en-US" w:eastAsia="de-DE"/>
        </w:rPr>
        <w:t>.</w:t>
      </w:r>
      <w:r>
        <w:rPr>
          <w:rFonts w:eastAsia="Times New Roman" w:cstheme="minorHAnsi"/>
          <w:sz w:val="22"/>
          <w:szCs w:val="22"/>
          <w:lang w:val="en-US" w:eastAsia="de-DE"/>
        </w:rPr>
        <w:t xml:space="preserve"> </w:t>
      </w:r>
      <w:r>
        <w:rPr>
          <w:rFonts w:cstheme="minorHAnsi"/>
          <w:sz w:val="22"/>
          <w:szCs w:val="22"/>
          <w:lang w:val="en-US"/>
        </w:rPr>
        <w:t>T</w:t>
      </w:r>
      <w:r w:rsidRPr="00B54100">
        <w:rPr>
          <w:rFonts w:cstheme="minorHAnsi"/>
          <w:sz w:val="22"/>
          <w:szCs w:val="22"/>
          <w:lang w:val="en-US"/>
        </w:rPr>
        <w:t>he Commission is proposing rules to </w:t>
      </w:r>
      <w:r w:rsidRPr="00B54100">
        <w:rPr>
          <w:rFonts w:cstheme="minorHAnsi"/>
          <w:b/>
          <w:bCs/>
          <w:sz w:val="22"/>
          <w:szCs w:val="22"/>
          <w:lang w:val="en-US"/>
        </w:rPr>
        <w:t>make producers responsible for the full lifecycle of textile products</w:t>
      </w:r>
      <w:r w:rsidRPr="00B54100">
        <w:rPr>
          <w:rFonts w:cstheme="minorHAnsi"/>
          <w:sz w:val="22"/>
          <w:szCs w:val="22"/>
          <w:lang w:val="en-US"/>
        </w:rPr>
        <w:t> and to support the </w:t>
      </w:r>
      <w:r w:rsidRPr="00B54100">
        <w:rPr>
          <w:rFonts w:cstheme="minorHAnsi"/>
          <w:b/>
          <w:bCs/>
          <w:sz w:val="22"/>
          <w:szCs w:val="22"/>
          <w:lang w:val="en-US"/>
        </w:rPr>
        <w:t>sustainable management of textile waste </w:t>
      </w:r>
      <w:r w:rsidRPr="00B54100">
        <w:rPr>
          <w:rFonts w:cstheme="minorHAnsi"/>
          <w:sz w:val="22"/>
          <w:szCs w:val="22"/>
          <w:lang w:val="en-US"/>
        </w:rPr>
        <w:t>across the EU. This initiative will accelerate the development of the </w:t>
      </w:r>
      <w:r w:rsidRPr="00B54100">
        <w:rPr>
          <w:rFonts w:cstheme="minorHAnsi"/>
          <w:b/>
          <w:bCs/>
          <w:sz w:val="22"/>
          <w:szCs w:val="22"/>
          <w:lang w:val="en-US"/>
        </w:rPr>
        <w:t>separate collection, sorting, reuse and recycling</w:t>
      </w:r>
      <w:r w:rsidRPr="00B54100">
        <w:rPr>
          <w:rFonts w:cstheme="minorHAnsi"/>
          <w:sz w:val="22"/>
          <w:szCs w:val="22"/>
          <w:lang w:val="en-US"/>
        </w:rPr>
        <w:t> sector for textiles in the EU, in line with the </w:t>
      </w:r>
      <w:hyperlink r:id="rId11" w:history="1">
        <w:r w:rsidRPr="00B54100">
          <w:rPr>
            <w:rStyle w:val="Hyperlink"/>
            <w:rFonts w:cstheme="minorHAnsi"/>
            <w:sz w:val="22"/>
            <w:szCs w:val="22"/>
            <w:lang w:val="en-US"/>
          </w:rPr>
          <w:t>EU Strategy for Sustainable and Circular Textiles</w:t>
        </w:r>
      </w:hyperlink>
      <w:r w:rsidRPr="00B54100">
        <w:rPr>
          <w:rFonts w:cstheme="minorHAnsi"/>
          <w:sz w:val="22"/>
          <w:szCs w:val="22"/>
          <w:lang w:val="en-US"/>
        </w:rPr>
        <w:t>. Increasing the availability of used textiles is expected to </w:t>
      </w:r>
      <w:r w:rsidRPr="00B54100">
        <w:rPr>
          <w:rFonts w:cstheme="minorHAnsi"/>
          <w:b/>
          <w:bCs/>
          <w:sz w:val="22"/>
          <w:szCs w:val="22"/>
          <w:lang w:val="en-US"/>
        </w:rPr>
        <w:t>create local jobs </w:t>
      </w:r>
      <w:r w:rsidRPr="00B54100">
        <w:rPr>
          <w:rFonts w:cstheme="minorHAnsi"/>
          <w:sz w:val="22"/>
          <w:szCs w:val="22"/>
          <w:lang w:val="en-US"/>
        </w:rPr>
        <w:t>and </w:t>
      </w:r>
      <w:r w:rsidRPr="00B54100">
        <w:rPr>
          <w:rFonts w:cstheme="minorHAnsi"/>
          <w:b/>
          <w:bCs/>
          <w:sz w:val="22"/>
          <w:szCs w:val="22"/>
          <w:lang w:val="en-US"/>
        </w:rPr>
        <w:t>save money for consumers </w:t>
      </w:r>
      <w:r w:rsidRPr="00B54100">
        <w:rPr>
          <w:rFonts w:cstheme="minorHAnsi"/>
          <w:sz w:val="22"/>
          <w:szCs w:val="22"/>
          <w:lang w:val="en-US"/>
        </w:rPr>
        <w:t>in the EU and beyond, while alleviating the impacts of textile production on natural resources.</w:t>
      </w:r>
      <w:r>
        <w:rPr>
          <w:rStyle w:val="Funotenzeichen"/>
          <w:rFonts w:cstheme="minorHAnsi"/>
          <w:sz w:val="22"/>
          <w:szCs w:val="22"/>
        </w:rPr>
        <w:footnoteReference w:id="1"/>
      </w:r>
    </w:p>
    <w:p w14:paraId="1E516C91" w14:textId="77777777" w:rsidR="00786E3D" w:rsidRDefault="00786E3D" w:rsidP="00786E3D">
      <w:pPr>
        <w:spacing w:before="100" w:beforeAutospacing="1" w:after="100" w:afterAutospacing="1"/>
        <w:rPr>
          <w:rFonts w:eastAsia="Times New Roman" w:cstheme="minorHAnsi"/>
          <w:sz w:val="22"/>
          <w:szCs w:val="22"/>
          <w:lang w:val="en-US" w:eastAsia="de-DE"/>
        </w:rPr>
      </w:pPr>
      <w:r>
        <w:rPr>
          <w:rFonts w:eastAsia="Times New Roman" w:cstheme="minorHAnsi"/>
          <w:sz w:val="22"/>
          <w:szCs w:val="22"/>
          <w:lang w:val="en-US" w:eastAsia="de-DE"/>
        </w:rPr>
        <w:t>According to UNESCO Courier, ´</w:t>
      </w:r>
      <w:r w:rsidRPr="00986916">
        <w:rPr>
          <w:rFonts w:eastAsia="Times New Roman" w:cstheme="minorHAnsi"/>
          <w:sz w:val="22"/>
          <w:szCs w:val="22"/>
          <w:lang w:val="en-US" w:eastAsia="de-DE"/>
        </w:rPr>
        <w:t>The number of people who said sustainability was an important factor when purchasing clothes rose to sixty-nine per cent in 2021</w:t>
      </w:r>
      <w:r>
        <w:rPr>
          <w:rFonts w:eastAsia="Times New Roman" w:cstheme="minorHAnsi"/>
          <w:sz w:val="22"/>
          <w:szCs w:val="22"/>
          <w:lang w:val="en-US" w:eastAsia="de-DE"/>
        </w:rPr>
        <w:t>´.</w:t>
      </w:r>
      <w:r>
        <w:rPr>
          <w:rStyle w:val="Funotenzeichen"/>
          <w:rFonts w:eastAsia="Times New Roman" w:cstheme="minorHAnsi"/>
          <w:sz w:val="22"/>
          <w:szCs w:val="22"/>
          <w:lang w:val="en-US" w:eastAsia="de-DE"/>
        </w:rPr>
        <w:footnoteReference w:id="2"/>
      </w:r>
      <w:r>
        <w:rPr>
          <w:rFonts w:eastAsia="Times New Roman" w:cstheme="minorHAnsi"/>
          <w:sz w:val="22"/>
          <w:szCs w:val="22"/>
          <w:lang w:val="en-US" w:eastAsia="de-DE"/>
        </w:rPr>
        <w:t xml:space="preserve"> </w:t>
      </w:r>
      <w:r w:rsidRPr="00356CAC">
        <w:rPr>
          <w:rFonts w:eastAsia="Times New Roman" w:cstheme="minorHAnsi"/>
          <w:i/>
          <w:iCs/>
          <w:sz w:val="22"/>
          <w:szCs w:val="22"/>
          <w:lang w:val="en-US" w:eastAsia="de-DE"/>
        </w:rPr>
        <w:t xml:space="preserve">Why it matters? </w:t>
      </w:r>
      <w:r w:rsidRPr="002B3ECB">
        <w:rPr>
          <w:rFonts w:eastAsia="Times New Roman" w:cstheme="minorHAnsi"/>
          <w:sz w:val="22"/>
          <w:szCs w:val="22"/>
          <w:lang w:val="en-US" w:eastAsia="de-DE"/>
        </w:rPr>
        <w:t xml:space="preserve">The aim </w:t>
      </w:r>
      <w:r>
        <w:rPr>
          <w:rFonts w:eastAsia="Times New Roman" w:cstheme="minorHAnsi"/>
          <w:sz w:val="22"/>
          <w:szCs w:val="22"/>
          <w:lang w:val="en-US" w:eastAsia="de-DE"/>
        </w:rPr>
        <w:t xml:space="preserve">of this task </w:t>
      </w:r>
      <w:r w:rsidRPr="002B3ECB">
        <w:rPr>
          <w:rFonts w:eastAsia="Times New Roman" w:cstheme="minorHAnsi"/>
          <w:sz w:val="22"/>
          <w:szCs w:val="22"/>
          <w:lang w:val="en-US" w:eastAsia="de-DE"/>
        </w:rPr>
        <w:t xml:space="preserve">is to raise awareness about the dangers of the throwaway culture supported and promoted by fast fashion, as well as environmentally harmful trends such as sandblasting jeans, long production journeys, and the working conditions of people in the fashion industry both domestically and abroad. Reflect on personal behavior, such as how you decide what to buy to wear, what criteria you follow, and why redesign and self-created pieces with fabric scraps, small details like buttons, and ribbons can boost self-confidence and contribute to environmental protection. </w:t>
      </w:r>
    </w:p>
    <w:p w14:paraId="00078FF0" w14:textId="410F7B17" w:rsidR="009C15C7" w:rsidRPr="009C15C7" w:rsidRDefault="00B54100" w:rsidP="009C15C7">
      <w:pPr>
        <w:spacing w:before="100" w:beforeAutospacing="1" w:after="100" w:afterAutospacing="1"/>
        <w:rPr>
          <w:rFonts w:eastAsia="Times New Roman" w:cstheme="minorHAnsi"/>
          <w:sz w:val="22"/>
          <w:szCs w:val="22"/>
          <w:lang w:val="en-US" w:eastAsia="de-DE"/>
        </w:rPr>
      </w:pPr>
      <w:r w:rsidRPr="00B54100">
        <w:rPr>
          <w:rFonts w:eastAsia="Times New Roman" w:cstheme="minorHAnsi"/>
          <w:b/>
          <w:bCs/>
          <w:sz w:val="22"/>
          <w:szCs w:val="22"/>
          <w:lang w:val="en-US" w:eastAsia="de-DE"/>
        </w:rPr>
        <w:t>ENGAGE:</w:t>
      </w:r>
      <w:r>
        <w:rPr>
          <w:rFonts w:eastAsia="Times New Roman" w:cstheme="minorHAnsi"/>
          <w:sz w:val="22"/>
          <w:szCs w:val="22"/>
          <w:lang w:val="en-US" w:eastAsia="de-DE"/>
        </w:rPr>
        <w:t xml:space="preserve"> </w:t>
      </w:r>
      <w:r w:rsidR="009C15C7">
        <w:rPr>
          <w:rFonts w:eastAsia="Times New Roman" w:cstheme="minorHAnsi"/>
          <w:sz w:val="22"/>
          <w:szCs w:val="22"/>
          <w:lang w:val="en-US" w:eastAsia="de-DE"/>
        </w:rPr>
        <w:t xml:space="preserve">Read more facts about on the webpage of the Fashion Revolution Switzerland, a movement </w:t>
      </w:r>
      <w:r w:rsidR="009C15C7" w:rsidRPr="009C15C7">
        <w:rPr>
          <w:rFonts w:eastAsia="Times New Roman" w:cstheme="minorHAnsi"/>
          <w:sz w:val="22"/>
          <w:szCs w:val="22"/>
          <w:lang w:val="en" w:eastAsia="de-DE"/>
        </w:rPr>
        <w:t>committed to ensuring that fashion becomes a means of positive change and can develop in balance with people, the environment and economics</w:t>
      </w:r>
      <w:r w:rsidR="004B61E0">
        <w:rPr>
          <w:rFonts w:eastAsia="Times New Roman" w:cstheme="minorHAnsi"/>
          <w:sz w:val="22"/>
          <w:szCs w:val="22"/>
          <w:lang w:val="en" w:eastAsia="de-DE"/>
        </w:rPr>
        <w:t xml:space="preserve"> (</w:t>
      </w:r>
      <w:r w:rsidR="004B61E0">
        <w:rPr>
          <w:rFonts w:eastAsia="Times New Roman" w:cstheme="minorHAnsi"/>
          <w:sz w:val="22"/>
          <w:szCs w:val="22"/>
          <w:lang w:val="en-US" w:eastAsia="de-DE"/>
        </w:rPr>
        <w:t>i</w:t>
      </w:r>
      <w:r w:rsidR="009C15C7">
        <w:rPr>
          <w:rFonts w:eastAsia="Times New Roman" w:cstheme="minorHAnsi"/>
          <w:sz w:val="22"/>
          <w:szCs w:val="22"/>
          <w:lang w:val="en-US" w:eastAsia="de-DE"/>
        </w:rPr>
        <w:t xml:space="preserve">n German/French/Italian): </w:t>
      </w:r>
      <w:hyperlink r:id="rId12" w:history="1">
        <w:r w:rsidR="009C15C7" w:rsidRPr="00C932E9">
          <w:rPr>
            <w:rStyle w:val="Hyperlink"/>
            <w:rFonts w:eastAsia="Times New Roman" w:cstheme="minorHAnsi"/>
            <w:sz w:val="22"/>
            <w:szCs w:val="22"/>
            <w:lang w:val="en-US" w:eastAsia="de-DE"/>
          </w:rPr>
          <w:t>https://www.fashionrevolution.ch/fakten</w:t>
        </w:r>
      </w:hyperlink>
      <w:r w:rsidR="009C15C7">
        <w:rPr>
          <w:rFonts w:eastAsia="Times New Roman" w:cstheme="minorHAnsi"/>
          <w:sz w:val="22"/>
          <w:szCs w:val="22"/>
          <w:lang w:val="en-US" w:eastAsia="de-DE"/>
        </w:rPr>
        <w:t xml:space="preserve"> </w:t>
      </w:r>
    </w:p>
    <w:p w14:paraId="51BBA5D3" w14:textId="77777777" w:rsidR="009C480F" w:rsidRPr="002B3ECB" w:rsidRDefault="009C480F" w:rsidP="009C480F">
      <w:pPr>
        <w:spacing w:before="100" w:beforeAutospacing="1" w:after="100" w:afterAutospacing="1"/>
        <w:rPr>
          <w:rFonts w:eastAsia="Times New Roman" w:cstheme="minorHAnsi"/>
          <w:sz w:val="22"/>
          <w:szCs w:val="22"/>
          <w:lang w:val="en-US" w:eastAsia="de-DE"/>
        </w:rPr>
      </w:pPr>
      <w:r w:rsidRPr="002B3ECB">
        <w:rPr>
          <w:rFonts w:eastAsia="Times New Roman" w:cstheme="minorHAnsi"/>
          <w:b/>
          <w:bCs/>
          <w:sz w:val="22"/>
          <w:szCs w:val="22"/>
          <w:lang w:val="en-US" w:eastAsia="de-DE"/>
        </w:rPr>
        <w:t>Tasks for Deepening Understanding of the Topic:</w:t>
      </w:r>
    </w:p>
    <w:p w14:paraId="26D571A9" w14:textId="77777777" w:rsidR="009C480F" w:rsidRPr="002B3ECB" w:rsidRDefault="009C480F" w:rsidP="009C480F">
      <w:pPr>
        <w:numPr>
          <w:ilvl w:val="0"/>
          <w:numId w:val="3"/>
        </w:numPr>
        <w:spacing w:before="100" w:beforeAutospacing="1" w:after="100" w:afterAutospacing="1"/>
        <w:rPr>
          <w:rFonts w:eastAsia="Times New Roman" w:cstheme="minorHAnsi"/>
          <w:sz w:val="22"/>
          <w:szCs w:val="22"/>
          <w:lang w:val="en-US" w:eastAsia="de-DE"/>
        </w:rPr>
      </w:pPr>
      <w:r w:rsidRPr="002B3ECB">
        <w:rPr>
          <w:rFonts w:eastAsia="Times New Roman" w:cstheme="minorHAnsi"/>
          <w:sz w:val="22"/>
          <w:szCs w:val="22"/>
          <w:lang w:val="en-US" w:eastAsia="de-DE"/>
        </w:rPr>
        <w:t xml:space="preserve">Read the text by following this link: </w:t>
      </w:r>
      <w:hyperlink r:id="rId13" w:tgtFrame="_new" w:history="1">
        <w:r w:rsidRPr="002B3ECB">
          <w:rPr>
            <w:rFonts w:eastAsia="Times New Roman" w:cstheme="minorHAnsi"/>
            <w:color w:val="0000FF"/>
            <w:sz w:val="22"/>
            <w:szCs w:val="22"/>
            <w:u w:val="single"/>
            <w:lang w:val="en-US" w:eastAsia="de-DE"/>
          </w:rPr>
          <w:t>Fashion Revolution</w:t>
        </w:r>
      </w:hyperlink>
    </w:p>
    <w:p w14:paraId="65762A59" w14:textId="77777777" w:rsidR="009C480F" w:rsidRPr="002B3ECB" w:rsidRDefault="009C480F" w:rsidP="009C480F">
      <w:pPr>
        <w:numPr>
          <w:ilvl w:val="0"/>
          <w:numId w:val="3"/>
        </w:numPr>
        <w:spacing w:before="100" w:beforeAutospacing="1" w:after="100" w:afterAutospacing="1"/>
        <w:rPr>
          <w:rFonts w:eastAsia="Times New Roman" w:cstheme="minorHAnsi"/>
          <w:sz w:val="22"/>
          <w:szCs w:val="22"/>
          <w:lang w:val="en-US" w:eastAsia="de-DE"/>
        </w:rPr>
      </w:pPr>
      <w:r w:rsidRPr="002B3ECB">
        <w:rPr>
          <w:rFonts w:eastAsia="Times New Roman" w:cstheme="minorHAnsi"/>
          <w:sz w:val="22"/>
          <w:szCs w:val="22"/>
          <w:lang w:val="en-US" w:eastAsia="de-DE"/>
        </w:rPr>
        <w:t>Choose 3-5 key aspects that contribute to environmental destruction and/or pollution.</w:t>
      </w:r>
    </w:p>
    <w:p w14:paraId="01437CE4" w14:textId="1AD17D2A" w:rsidR="009C480F" w:rsidRPr="002B3ECB" w:rsidRDefault="009C480F" w:rsidP="009C480F">
      <w:pPr>
        <w:numPr>
          <w:ilvl w:val="0"/>
          <w:numId w:val="3"/>
        </w:numPr>
        <w:spacing w:before="100" w:beforeAutospacing="1" w:after="100" w:afterAutospacing="1"/>
        <w:rPr>
          <w:rFonts w:eastAsia="Times New Roman" w:cstheme="minorHAnsi"/>
          <w:sz w:val="22"/>
          <w:szCs w:val="22"/>
          <w:lang w:eastAsia="de-DE"/>
        </w:rPr>
      </w:pPr>
      <w:r w:rsidRPr="002B3ECB">
        <w:rPr>
          <w:rFonts w:eastAsia="Times New Roman" w:cstheme="minorHAnsi"/>
          <w:sz w:val="22"/>
          <w:szCs w:val="22"/>
          <w:lang w:val="en-US" w:eastAsia="de-DE"/>
        </w:rPr>
        <w:t xml:space="preserve">Choose 3-5 key aspects that relate to social issues, highlighting unfair working conditions and other relevant injustices in the current fashion industry worldwide, as well as in Austria. </w:t>
      </w:r>
      <w:r w:rsidRPr="002B3ECB">
        <w:rPr>
          <w:rFonts w:eastAsia="Times New Roman" w:cstheme="minorHAnsi"/>
          <w:sz w:val="22"/>
          <w:szCs w:val="22"/>
          <w:lang w:eastAsia="de-DE"/>
        </w:rPr>
        <w:t xml:space="preserve">Find </w:t>
      </w:r>
      <w:proofErr w:type="spellStart"/>
      <w:r w:rsidRPr="002B3ECB">
        <w:rPr>
          <w:rFonts w:eastAsia="Times New Roman" w:cstheme="minorHAnsi"/>
          <w:sz w:val="22"/>
          <w:szCs w:val="22"/>
          <w:lang w:eastAsia="de-DE"/>
        </w:rPr>
        <w:t>further</w:t>
      </w:r>
      <w:proofErr w:type="spellEnd"/>
      <w:r w:rsidRPr="002B3ECB">
        <w:rPr>
          <w:rFonts w:eastAsia="Times New Roman" w:cstheme="minorHAnsi"/>
          <w:sz w:val="22"/>
          <w:szCs w:val="22"/>
          <w:lang w:eastAsia="de-DE"/>
        </w:rPr>
        <w:t xml:space="preserve"> relevant </w:t>
      </w:r>
      <w:r w:rsidR="00935B82" w:rsidRPr="002B3ECB">
        <w:rPr>
          <w:rFonts w:eastAsia="Times New Roman" w:cstheme="minorHAnsi"/>
          <w:sz w:val="22"/>
          <w:szCs w:val="22"/>
          <w:lang w:eastAsia="de-DE"/>
        </w:rPr>
        <w:t>Reports</w:t>
      </w:r>
      <w:r w:rsidRPr="002B3ECB">
        <w:rPr>
          <w:rFonts w:eastAsia="Times New Roman" w:cstheme="minorHAnsi"/>
          <w:sz w:val="22"/>
          <w:szCs w:val="22"/>
          <w:lang w:eastAsia="de-DE"/>
        </w:rPr>
        <w:t xml:space="preserve"> </w:t>
      </w:r>
      <w:proofErr w:type="spellStart"/>
      <w:r w:rsidRPr="002B3ECB">
        <w:rPr>
          <w:rFonts w:eastAsia="Times New Roman" w:cstheme="minorHAnsi"/>
          <w:sz w:val="22"/>
          <w:szCs w:val="22"/>
          <w:lang w:eastAsia="de-DE"/>
        </w:rPr>
        <w:t>and</w:t>
      </w:r>
      <w:proofErr w:type="spellEnd"/>
      <w:r w:rsidRPr="002B3ECB">
        <w:rPr>
          <w:rFonts w:eastAsia="Times New Roman" w:cstheme="minorHAnsi"/>
          <w:sz w:val="22"/>
          <w:szCs w:val="22"/>
          <w:lang w:eastAsia="de-DE"/>
        </w:rPr>
        <w:t xml:space="preserve"> </w:t>
      </w:r>
      <w:proofErr w:type="spellStart"/>
      <w:r w:rsidRPr="002B3ECB">
        <w:rPr>
          <w:rFonts w:eastAsia="Times New Roman" w:cstheme="minorHAnsi"/>
          <w:sz w:val="22"/>
          <w:szCs w:val="22"/>
          <w:lang w:eastAsia="de-DE"/>
        </w:rPr>
        <w:t>data</w:t>
      </w:r>
      <w:proofErr w:type="spellEnd"/>
      <w:r w:rsidRPr="002B3ECB">
        <w:rPr>
          <w:rFonts w:eastAsia="Times New Roman" w:cstheme="minorHAnsi"/>
          <w:sz w:val="22"/>
          <w:szCs w:val="22"/>
          <w:lang w:eastAsia="de-DE"/>
        </w:rPr>
        <w:t xml:space="preserve"> </w:t>
      </w:r>
      <w:proofErr w:type="spellStart"/>
      <w:r w:rsidRPr="002B3ECB">
        <w:rPr>
          <w:rFonts w:eastAsia="Times New Roman" w:cstheme="minorHAnsi"/>
          <w:sz w:val="22"/>
          <w:szCs w:val="22"/>
          <w:lang w:eastAsia="de-DE"/>
        </w:rPr>
        <w:t>from</w:t>
      </w:r>
      <w:proofErr w:type="spellEnd"/>
      <w:r w:rsidR="00935B82">
        <w:rPr>
          <w:rFonts w:eastAsia="Times New Roman" w:cstheme="minorHAnsi"/>
          <w:sz w:val="22"/>
          <w:szCs w:val="22"/>
          <w:lang w:eastAsia="de-DE"/>
        </w:rPr>
        <w:t xml:space="preserve"> </w:t>
      </w:r>
      <w:proofErr w:type="spellStart"/>
      <w:r>
        <w:rPr>
          <w:rFonts w:eastAsia="Times New Roman" w:cstheme="minorHAnsi"/>
          <w:sz w:val="22"/>
          <w:szCs w:val="22"/>
          <w:lang w:eastAsia="de-DE"/>
        </w:rPr>
        <w:t>your</w:t>
      </w:r>
      <w:proofErr w:type="spellEnd"/>
      <w:r>
        <w:rPr>
          <w:rFonts w:eastAsia="Times New Roman" w:cstheme="minorHAnsi"/>
          <w:sz w:val="22"/>
          <w:szCs w:val="22"/>
          <w:lang w:eastAsia="de-DE"/>
        </w:rPr>
        <w:t xml:space="preserve"> </w:t>
      </w:r>
      <w:proofErr w:type="spellStart"/>
      <w:r>
        <w:rPr>
          <w:rFonts w:eastAsia="Times New Roman" w:cstheme="minorHAnsi"/>
          <w:sz w:val="22"/>
          <w:szCs w:val="22"/>
          <w:lang w:eastAsia="de-DE"/>
        </w:rPr>
        <w:t>country</w:t>
      </w:r>
      <w:proofErr w:type="spellEnd"/>
      <w:r w:rsidRPr="002B3ECB">
        <w:rPr>
          <w:rFonts w:eastAsia="Times New Roman" w:cstheme="minorHAnsi"/>
          <w:sz w:val="22"/>
          <w:szCs w:val="22"/>
          <w:lang w:eastAsia="de-DE"/>
        </w:rPr>
        <w:t>.</w:t>
      </w:r>
    </w:p>
    <w:p w14:paraId="151AE12A" w14:textId="77777777" w:rsidR="009C480F" w:rsidRPr="002B3ECB" w:rsidRDefault="009C480F" w:rsidP="009C480F">
      <w:pPr>
        <w:numPr>
          <w:ilvl w:val="0"/>
          <w:numId w:val="3"/>
        </w:numPr>
        <w:spacing w:before="100" w:beforeAutospacing="1" w:after="100" w:afterAutospacing="1"/>
        <w:rPr>
          <w:rFonts w:eastAsia="Times New Roman" w:cstheme="minorHAnsi"/>
          <w:sz w:val="22"/>
          <w:szCs w:val="22"/>
          <w:lang w:val="en-US" w:eastAsia="de-DE"/>
        </w:rPr>
      </w:pPr>
      <w:r w:rsidRPr="002B3ECB">
        <w:rPr>
          <w:rFonts w:eastAsia="Times New Roman" w:cstheme="minorHAnsi"/>
          <w:sz w:val="22"/>
          <w:szCs w:val="22"/>
          <w:lang w:val="en-US" w:eastAsia="de-DE"/>
        </w:rPr>
        <w:t>Search for and share good examples of green initiatives in the fashion industry that support and promote sustainability goals.</w:t>
      </w:r>
    </w:p>
    <w:p w14:paraId="433CD3C9" w14:textId="77777777" w:rsidR="009C480F" w:rsidRPr="002B3ECB" w:rsidRDefault="009C480F" w:rsidP="009C480F">
      <w:pPr>
        <w:numPr>
          <w:ilvl w:val="0"/>
          <w:numId w:val="3"/>
        </w:numPr>
        <w:spacing w:before="100" w:beforeAutospacing="1" w:after="100" w:afterAutospacing="1"/>
        <w:rPr>
          <w:rFonts w:eastAsia="Times New Roman" w:cstheme="minorHAnsi"/>
          <w:sz w:val="22"/>
          <w:szCs w:val="22"/>
          <w:lang w:val="en-US" w:eastAsia="de-DE"/>
        </w:rPr>
      </w:pPr>
      <w:r w:rsidRPr="002B3ECB">
        <w:rPr>
          <w:rFonts w:eastAsia="Times New Roman" w:cstheme="minorHAnsi"/>
          <w:sz w:val="22"/>
          <w:szCs w:val="22"/>
          <w:lang w:val="en-US" w:eastAsia="de-DE"/>
        </w:rPr>
        <w:t>Create your personal fashion ID by reflecting on your consumption behavior and approach to fashion.</w:t>
      </w:r>
    </w:p>
    <w:p w14:paraId="0F95AEF6" w14:textId="77777777" w:rsidR="009C480F" w:rsidRPr="004B7FBA" w:rsidRDefault="009C480F" w:rsidP="009C480F">
      <w:pPr>
        <w:spacing w:before="100" w:beforeAutospacing="1" w:after="100" w:afterAutospacing="1"/>
        <w:jc w:val="center"/>
        <w:rPr>
          <w:rFonts w:eastAsia="Times New Roman" w:cstheme="minorHAnsi"/>
          <w:b/>
          <w:bCs/>
          <w:sz w:val="22"/>
          <w:szCs w:val="22"/>
          <w:lang w:val="en-US" w:eastAsia="de-DE"/>
        </w:rPr>
      </w:pPr>
      <w:r w:rsidRPr="004B7FBA">
        <w:rPr>
          <w:rFonts w:eastAsia="Times New Roman" w:cstheme="minorHAnsi"/>
          <w:b/>
          <w:bCs/>
          <w:sz w:val="22"/>
          <w:szCs w:val="22"/>
          <w:lang w:val="en-US" w:eastAsia="de-DE"/>
        </w:rPr>
        <w:lastRenderedPageBreak/>
        <w:t>Let´s repeat together, to mark what matters, how and why:</w:t>
      </w:r>
    </w:p>
    <w:p w14:paraId="7C65C292" w14:textId="77777777" w:rsidR="009C480F" w:rsidRPr="002B3ECB" w:rsidRDefault="009C480F" w:rsidP="009C480F">
      <w:pPr>
        <w:spacing w:before="100" w:beforeAutospacing="1" w:after="100" w:afterAutospacing="1"/>
        <w:jc w:val="center"/>
        <w:rPr>
          <w:rFonts w:eastAsia="Times New Roman" w:cstheme="minorHAnsi"/>
          <w:sz w:val="22"/>
          <w:szCs w:val="22"/>
          <w:lang w:val="en-US" w:eastAsia="de-DE"/>
        </w:rPr>
      </w:pPr>
      <w:r w:rsidRPr="002B3ECB">
        <w:rPr>
          <w:rFonts w:eastAsia="Times New Roman" w:cstheme="minorHAnsi"/>
          <w:b/>
          <w:bCs/>
          <w:sz w:val="22"/>
          <w:szCs w:val="22"/>
          <w:lang w:val="en-US" w:eastAsia="de-DE"/>
        </w:rPr>
        <w:t>Quiz:</w:t>
      </w:r>
    </w:p>
    <w:p w14:paraId="66E64583" w14:textId="77777777" w:rsidR="009C480F" w:rsidRPr="002B3ECB" w:rsidRDefault="009C480F" w:rsidP="009C480F">
      <w:pPr>
        <w:spacing w:before="100" w:beforeAutospacing="1" w:after="100" w:afterAutospacing="1"/>
        <w:rPr>
          <w:rFonts w:eastAsia="Times New Roman" w:cstheme="minorHAnsi"/>
          <w:sz w:val="22"/>
          <w:szCs w:val="22"/>
          <w:lang w:val="en-US" w:eastAsia="de-DE"/>
        </w:rPr>
      </w:pPr>
      <w:r w:rsidRPr="002B3ECB">
        <w:rPr>
          <w:rFonts w:eastAsia="Times New Roman" w:cstheme="minorHAnsi"/>
          <w:sz w:val="22"/>
          <w:szCs w:val="22"/>
          <w:lang w:val="en-US" w:eastAsia="de-DE"/>
        </w:rPr>
        <w:t>These quiz questions aim to raise awareness about the environmental and social impacts of the fast fashion industry and encourage participants to consider more sustainable alternatives.</w:t>
      </w:r>
    </w:p>
    <w:p w14:paraId="2B0590C7" w14:textId="49B97A0B" w:rsidR="009C480F" w:rsidRPr="002B3ECB" w:rsidRDefault="009C480F" w:rsidP="00B35165">
      <w:pPr>
        <w:spacing w:before="100" w:beforeAutospacing="1" w:after="100" w:afterAutospacing="1"/>
        <w:ind w:left="720"/>
        <w:rPr>
          <w:rFonts w:eastAsia="Times New Roman" w:cstheme="minorHAnsi"/>
          <w:sz w:val="22"/>
          <w:szCs w:val="22"/>
          <w:lang w:val="en-US" w:eastAsia="de-DE"/>
        </w:rPr>
      </w:pPr>
      <w:r w:rsidRPr="002B3ECB">
        <w:rPr>
          <w:rFonts w:eastAsia="Times New Roman" w:cstheme="minorHAnsi"/>
          <w:b/>
          <w:bCs/>
          <w:sz w:val="22"/>
          <w:szCs w:val="22"/>
          <w:lang w:val="en-US" w:eastAsia="de-DE"/>
        </w:rPr>
        <w:t>Question:</w:t>
      </w:r>
      <w:r w:rsidRPr="002B3ECB">
        <w:rPr>
          <w:rFonts w:eastAsia="Times New Roman" w:cstheme="minorHAnsi"/>
          <w:sz w:val="22"/>
          <w:szCs w:val="22"/>
          <w:lang w:val="en-US" w:eastAsia="de-DE"/>
        </w:rPr>
        <w:t xml:space="preserve"> What percentage of global greenhouse gas emissions is caused by the fashion industry according to estimates? a) 5% b) 10% c) 20% d) 30% </w:t>
      </w:r>
      <w:r w:rsidR="00B35165">
        <w:rPr>
          <w:rFonts w:eastAsia="Times New Roman" w:cstheme="minorHAnsi"/>
          <w:sz w:val="22"/>
          <w:szCs w:val="22"/>
          <w:lang w:val="en-US" w:eastAsia="de-DE"/>
        </w:rPr>
        <w:t xml:space="preserve">                 </w:t>
      </w:r>
      <w:r w:rsidRPr="00B35165">
        <w:rPr>
          <w:rFonts w:eastAsia="Times New Roman" w:cstheme="minorHAnsi"/>
          <w:b/>
          <w:bCs/>
          <w:sz w:val="20"/>
          <w:szCs w:val="20"/>
          <w:lang w:val="en-US" w:eastAsia="de-DE"/>
        </w:rPr>
        <w:t>Answer:</w:t>
      </w:r>
      <w:r w:rsidRPr="00B35165">
        <w:rPr>
          <w:rFonts w:eastAsia="Times New Roman" w:cstheme="minorHAnsi"/>
          <w:sz w:val="20"/>
          <w:szCs w:val="20"/>
          <w:lang w:val="en-US" w:eastAsia="de-DE"/>
        </w:rPr>
        <w:t xml:space="preserve"> b) 10%</w:t>
      </w:r>
    </w:p>
    <w:p w14:paraId="0F8FE223" w14:textId="25DC4B02" w:rsidR="009C480F" w:rsidRPr="002B3ECB" w:rsidRDefault="009C480F" w:rsidP="00B35165">
      <w:pPr>
        <w:spacing w:before="100" w:beforeAutospacing="1" w:after="100" w:afterAutospacing="1"/>
        <w:rPr>
          <w:rFonts w:eastAsia="Times New Roman" w:cstheme="minorHAnsi"/>
          <w:sz w:val="22"/>
          <w:szCs w:val="22"/>
          <w:lang w:val="en-US" w:eastAsia="de-DE"/>
        </w:rPr>
      </w:pPr>
      <w:r w:rsidRPr="002B3ECB">
        <w:rPr>
          <w:rFonts w:eastAsia="Times New Roman" w:cstheme="minorHAnsi"/>
          <w:b/>
          <w:bCs/>
          <w:sz w:val="22"/>
          <w:szCs w:val="22"/>
          <w:lang w:val="en-US" w:eastAsia="de-DE"/>
        </w:rPr>
        <w:t>Question:</w:t>
      </w:r>
      <w:r w:rsidRPr="002B3ECB">
        <w:rPr>
          <w:rFonts w:eastAsia="Times New Roman" w:cstheme="minorHAnsi"/>
          <w:sz w:val="22"/>
          <w:szCs w:val="22"/>
          <w:lang w:val="en-US" w:eastAsia="de-DE"/>
        </w:rPr>
        <w:t xml:space="preserve"> Which of the following environmental problems is primarily caused by the fast fashion industry? a) Overfishing of the oceans b) Deforestation c) Plastic pollution in the oceans d) Air pollution from industrial emissions </w:t>
      </w:r>
      <w:r w:rsidR="00B35165">
        <w:rPr>
          <w:rFonts w:eastAsia="Times New Roman" w:cstheme="minorHAnsi"/>
          <w:sz w:val="22"/>
          <w:szCs w:val="22"/>
          <w:lang w:val="en-US" w:eastAsia="de-DE"/>
        </w:rPr>
        <w:t xml:space="preserve">                              </w:t>
      </w:r>
      <w:r w:rsidRPr="00B35165">
        <w:rPr>
          <w:rFonts w:eastAsia="Times New Roman" w:cstheme="minorHAnsi"/>
          <w:b/>
          <w:bCs/>
          <w:sz w:val="20"/>
          <w:szCs w:val="20"/>
          <w:lang w:val="en-US" w:eastAsia="de-DE"/>
        </w:rPr>
        <w:t>Answer:</w:t>
      </w:r>
      <w:r w:rsidRPr="00B35165">
        <w:rPr>
          <w:rFonts w:eastAsia="Times New Roman" w:cstheme="minorHAnsi"/>
          <w:sz w:val="20"/>
          <w:szCs w:val="20"/>
          <w:lang w:val="en-US" w:eastAsia="de-DE"/>
        </w:rPr>
        <w:t xml:space="preserve"> c) Plastic pollution in the oceans</w:t>
      </w:r>
    </w:p>
    <w:p w14:paraId="1DE302E7" w14:textId="48F08411" w:rsidR="009C480F" w:rsidRPr="002B3ECB" w:rsidRDefault="009C480F" w:rsidP="00935B82">
      <w:pPr>
        <w:spacing w:before="100" w:beforeAutospacing="1" w:after="100" w:afterAutospacing="1"/>
        <w:jc w:val="center"/>
        <w:rPr>
          <w:rFonts w:eastAsia="Times New Roman" w:cstheme="minorHAnsi"/>
          <w:sz w:val="22"/>
          <w:szCs w:val="22"/>
          <w:lang w:val="en-US" w:eastAsia="de-DE"/>
        </w:rPr>
      </w:pPr>
      <w:r w:rsidRPr="002B3ECB">
        <w:rPr>
          <w:rFonts w:eastAsia="Times New Roman" w:cstheme="minorHAnsi"/>
          <w:b/>
          <w:bCs/>
          <w:sz w:val="22"/>
          <w:szCs w:val="22"/>
          <w:lang w:val="en-US" w:eastAsia="de-DE"/>
        </w:rPr>
        <w:t>Question:</w:t>
      </w:r>
      <w:r w:rsidRPr="002B3ECB">
        <w:rPr>
          <w:rFonts w:eastAsia="Times New Roman" w:cstheme="minorHAnsi"/>
          <w:sz w:val="22"/>
          <w:szCs w:val="22"/>
          <w:lang w:val="en-US" w:eastAsia="de-DE"/>
        </w:rPr>
        <w:t xml:space="preserve"> In which regions are working conditions in fashion production often inadequate, and workers exploited? a) Europe and North America b) South America and Africa c) Asia and Oceania d) Middle East and Central America </w:t>
      </w:r>
      <w:r w:rsidR="00B35165">
        <w:rPr>
          <w:rFonts w:eastAsia="Times New Roman" w:cstheme="minorHAnsi"/>
          <w:sz w:val="22"/>
          <w:szCs w:val="22"/>
          <w:lang w:val="en-US" w:eastAsia="de-DE"/>
        </w:rPr>
        <w:t xml:space="preserve">                                         </w:t>
      </w:r>
      <w:r w:rsidRPr="00B35165">
        <w:rPr>
          <w:rFonts w:eastAsia="Times New Roman" w:cstheme="minorHAnsi"/>
          <w:b/>
          <w:bCs/>
          <w:sz w:val="20"/>
          <w:szCs w:val="20"/>
          <w:lang w:val="en-US" w:eastAsia="de-DE"/>
        </w:rPr>
        <w:t>Answer:</w:t>
      </w:r>
      <w:r w:rsidRPr="00B35165">
        <w:rPr>
          <w:rFonts w:eastAsia="Times New Roman" w:cstheme="minorHAnsi"/>
          <w:sz w:val="20"/>
          <w:szCs w:val="20"/>
          <w:lang w:val="en-US" w:eastAsia="de-DE"/>
        </w:rPr>
        <w:t xml:space="preserve"> c) Asia and Oceania</w:t>
      </w:r>
    </w:p>
    <w:p w14:paraId="28F31583" w14:textId="13EFAEAD" w:rsidR="009C480F" w:rsidRPr="002B3ECB" w:rsidRDefault="009C480F" w:rsidP="00935B82">
      <w:pPr>
        <w:spacing w:before="100" w:beforeAutospacing="1" w:after="100" w:afterAutospacing="1"/>
        <w:jc w:val="center"/>
        <w:rPr>
          <w:rFonts w:eastAsia="Times New Roman" w:cstheme="minorHAnsi"/>
          <w:sz w:val="22"/>
          <w:szCs w:val="22"/>
          <w:lang w:val="en-US" w:eastAsia="de-DE"/>
        </w:rPr>
      </w:pPr>
      <w:r w:rsidRPr="002B3ECB">
        <w:rPr>
          <w:rFonts w:eastAsia="Times New Roman" w:cstheme="minorHAnsi"/>
          <w:b/>
          <w:bCs/>
          <w:sz w:val="22"/>
          <w:szCs w:val="22"/>
          <w:lang w:val="en-US" w:eastAsia="de-DE"/>
        </w:rPr>
        <w:t>Question:</w:t>
      </w:r>
      <w:r w:rsidRPr="002B3ECB">
        <w:rPr>
          <w:rFonts w:eastAsia="Times New Roman" w:cstheme="minorHAnsi"/>
          <w:sz w:val="22"/>
          <w:szCs w:val="22"/>
          <w:lang w:val="en-US" w:eastAsia="de-DE"/>
        </w:rPr>
        <w:t xml:space="preserve"> How many tons of clothing are discarded worldwide each year instead of being recycled or reused? a) Over 1 million tons b) Over 5 million tons c) Over 10 million tons d) Over 20 million tons </w:t>
      </w:r>
      <w:r w:rsidR="00B35165">
        <w:rPr>
          <w:rFonts w:eastAsia="Times New Roman" w:cstheme="minorHAnsi"/>
          <w:sz w:val="22"/>
          <w:szCs w:val="22"/>
          <w:lang w:val="en-US" w:eastAsia="de-DE"/>
        </w:rPr>
        <w:t xml:space="preserve">                                                                 </w:t>
      </w:r>
      <w:r w:rsidR="00B35165" w:rsidRPr="00B35165">
        <w:rPr>
          <w:rFonts w:eastAsia="Times New Roman" w:cstheme="minorHAnsi"/>
          <w:sz w:val="20"/>
          <w:szCs w:val="20"/>
          <w:lang w:val="en-US" w:eastAsia="de-DE"/>
        </w:rPr>
        <w:t xml:space="preserve"> </w:t>
      </w:r>
      <w:r w:rsidRPr="00B35165">
        <w:rPr>
          <w:rFonts w:eastAsia="Times New Roman" w:cstheme="minorHAnsi"/>
          <w:b/>
          <w:bCs/>
          <w:sz w:val="20"/>
          <w:szCs w:val="20"/>
          <w:lang w:val="en-US" w:eastAsia="de-DE"/>
        </w:rPr>
        <w:t>Answer:</w:t>
      </w:r>
      <w:r w:rsidRPr="00B35165">
        <w:rPr>
          <w:rFonts w:eastAsia="Times New Roman" w:cstheme="minorHAnsi"/>
          <w:sz w:val="20"/>
          <w:szCs w:val="20"/>
          <w:lang w:val="en-US" w:eastAsia="de-DE"/>
        </w:rPr>
        <w:t xml:space="preserve"> d) Over 20 million tons</w:t>
      </w:r>
    </w:p>
    <w:p w14:paraId="108D01E8" w14:textId="0EBDC57F" w:rsidR="009C480F" w:rsidRPr="002B3ECB" w:rsidRDefault="009C480F" w:rsidP="00935B82">
      <w:pPr>
        <w:spacing w:before="100" w:beforeAutospacing="1" w:after="100" w:afterAutospacing="1"/>
        <w:jc w:val="center"/>
        <w:rPr>
          <w:rFonts w:eastAsia="Times New Roman" w:cstheme="minorHAnsi"/>
          <w:sz w:val="22"/>
          <w:szCs w:val="22"/>
          <w:lang w:val="en-US" w:eastAsia="de-DE"/>
        </w:rPr>
      </w:pPr>
      <w:r w:rsidRPr="002B3ECB">
        <w:rPr>
          <w:rFonts w:eastAsia="Times New Roman" w:cstheme="minorHAnsi"/>
          <w:b/>
          <w:bCs/>
          <w:sz w:val="22"/>
          <w:szCs w:val="22"/>
          <w:lang w:val="en-US" w:eastAsia="de-DE"/>
        </w:rPr>
        <w:t>Question:</w:t>
      </w:r>
      <w:r w:rsidRPr="002B3ECB">
        <w:rPr>
          <w:rFonts w:eastAsia="Times New Roman" w:cstheme="minorHAnsi"/>
          <w:sz w:val="22"/>
          <w:szCs w:val="22"/>
          <w:lang w:val="en-US" w:eastAsia="de-DE"/>
        </w:rPr>
        <w:t xml:space="preserve"> Which of the following materials is commonly used in the fast fashion industry but leads to significant environmental pollution due to pesticide and water usage? a) Cotton b) Hemp c) Linen d) Bamboo </w:t>
      </w:r>
      <w:r w:rsidR="00B35165">
        <w:rPr>
          <w:rFonts w:eastAsia="Times New Roman" w:cstheme="minorHAnsi"/>
          <w:sz w:val="22"/>
          <w:szCs w:val="22"/>
          <w:lang w:val="en-US" w:eastAsia="de-DE"/>
        </w:rPr>
        <w:t xml:space="preserve">                                                                                  </w:t>
      </w:r>
      <w:r w:rsidR="00B35165" w:rsidRPr="00B35165">
        <w:rPr>
          <w:rFonts w:eastAsia="Times New Roman" w:cstheme="minorHAnsi"/>
          <w:sz w:val="20"/>
          <w:szCs w:val="20"/>
          <w:lang w:val="en-US" w:eastAsia="de-DE"/>
        </w:rPr>
        <w:t xml:space="preserve"> </w:t>
      </w:r>
      <w:r w:rsidRPr="00B35165">
        <w:rPr>
          <w:rFonts w:eastAsia="Times New Roman" w:cstheme="minorHAnsi"/>
          <w:b/>
          <w:bCs/>
          <w:sz w:val="20"/>
          <w:szCs w:val="20"/>
          <w:lang w:val="en-US" w:eastAsia="de-DE"/>
        </w:rPr>
        <w:t>Answer:</w:t>
      </w:r>
      <w:r w:rsidRPr="00B35165">
        <w:rPr>
          <w:rFonts w:eastAsia="Times New Roman" w:cstheme="minorHAnsi"/>
          <w:sz w:val="20"/>
          <w:szCs w:val="20"/>
          <w:lang w:val="en-US" w:eastAsia="de-DE"/>
        </w:rPr>
        <w:t xml:space="preserve"> a) Cotton</w:t>
      </w:r>
    </w:p>
    <w:p w14:paraId="0C8EE76B" w14:textId="1EB7DD1B" w:rsidR="009C480F" w:rsidRPr="002B3ECB" w:rsidRDefault="00935B82" w:rsidP="009C480F">
      <w:pPr>
        <w:spacing w:before="100" w:beforeAutospacing="1" w:after="100" w:afterAutospacing="1"/>
        <w:rPr>
          <w:rFonts w:eastAsia="Times New Roman" w:cstheme="minorHAnsi"/>
          <w:sz w:val="22"/>
          <w:szCs w:val="22"/>
          <w:lang w:val="en-US" w:eastAsia="de-DE"/>
        </w:rPr>
      </w:pPr>
      <w:r>
        <w:rPr>
          <w:rFonts w:eastAsia="Times New Roman" w:cstheme="minorHAnsi"/>
          <w:b/>
          <w:bCs/>
          <w:sz w:val="22"/>
          <w:szCs w:val="22"/>
          <w:lang w:val="en-US" w:eastAsia="de-DE"/>
        </w:rPr>
        <w:t>EXTEND</w:t>
      </w:r>
      <w:r w:rsidR="004B61E0">
        <w:rPr>
          <w:rFonts w:eastAsia="Times New Roman" w:cstheme="minorHAnsi"/>
          <w:b/>
          <w:bCs/>
          <w:sz w:val="22"/>
          <w:szCs w:val="22"/>
          <w:lang w:val="en-US" w:eastAsia="de-DE"/>
        </w:rPr>
        <w:t xml:space="preserve"> experiences,</w:t>
      </w:r>
      <w:r>
        <w:rPr>
          <w:rFonts w:eastAsia="Times New Roman" w:cstheme="minorHAnsi"/>
          <w:b/>
          <w:bCs/>
          <w:sz w:val="22"/>
          <w:szCs w:val="22"/>
          <w:lang w:val="en-US" w:eastAsia="de-DE"/>
        </w:rPr>
        <w:t xml:space="preserve"> </w:t>
      </w:r>
      <w:r w:rsidR="004B61E0">
        <w:rPr>
          <w:rFonts w:eastAsia="Times New Roman" w:cstheme="minorHAnsi"/>
          <w:b/>
          <w:bCs/>
          <w:sz w:val="22"/>
          <w:szCs w:val="22"/>
          <w:lang w:val="en-US" w:eastAsia="de-DE"/>
        </w:rPr>
        <w:t>p</w:t>
      </w:r>
      <w:r w:rsidR="009C480F" w:rsidRPr="002B3ECB">
        <w:rPr>
          <w:rFonts w:eastAsia="Times New Roman" w:cstheme="minorHAnsi"/>
          <w:b/>
          <w:bCs/>
          <w:sz w:val="22"/>
          <w:szCs w:val="22"/>
          <w:lang w:val="en-US" w:eastAsia="de-DE"/>
        </w:rPr>
        <w:t xml:space="preserve">resent </w:t>
      </w:r>
      <w:r w:rsidR="004B61E0">
        <w:rPr>
          <w:rFonts w:eastAsia="Times New Roman" w:cstheme="minorHAnsi"/>
          <w:b/>
          <w:bCs/>
          <w:sz w:val="22"/>
          <w:szCs w:val="22"/>
          <w:lang w:val="en-US" w:eastAsia="de-DE"/>
        </w:rPr>
        <w:t>y</w:t>
      </w:r>
      <w:r w:rsidR="009C480F" w:rsidRPr="002B3ECB">
        <w:rPr>
          <w:rFonts w:eastAsia="Times New Roman" w:cstheme="minorHAnsi"/>
          <w:b/>
          <w:bCs/>
          <w:sz w:val="22"/>
          <w:szCs w:val="22"/>
          <w:lang w:val="en-US" w:eastAsia="de-DE"/>
        </w:rPr>
        <w:t xml:space="preserve">our </w:t>
      </w:r>
      <w:r w:rsidR="004B61E0">
        <w:rPr>
          <w:rFonts w:eastAsia="Times New Roman" w:cstheme="minorHAnsi"/>
          <w:b/>
          <w:bCs/>
          <w:sz w:val="22"/>
          <w:szCs w:val="22"/>
          <w:lang w:val="en-US" w:eastAsia="de-DE"/>
        </w:rPr>
        <w:t>i</w:t>
      </w:r>
      <w:r w:rsidR="009C480F" w:rsidRPr="002B3ECB">
        <w:rPr>
          <w:rFonts w:eastAsia="Times New Roman" w:cstheme="minorHAnsi"/>
          <w:b/>
          <w:bCs/>
          <w:sz w:val="22"/>
          <w:szCs w:val="22"/>
          <w:lang w:val="en-US" w:eastAsia="de-DE"/>
        </w:rPr>
        <w:t>nsights:</w:t>
      </w:r>
      <w:r w:rsidR="009C480F" w:rsidRPr="004B7FBA">
        <w:rPr>
          <w:rFonts w:eastAsia="Times New Roman" w:cstheme="minorHAnsi"/>
          <w:sz w:val="22"/>
          <w:szCs w:val="22"/>
          <w:lang w:val="en-US" w:eastAsia="de-DE"/>
        </w:rPr>
        <w:t xml:space="preserve"> </w:t>
      </w:r>
      <w:r w:rsidR="009C480F" w:rsidRPr="002B3ECB">
        <w:rPr>
          <w:rFonts w:eastAsia="Times New Roman" w:cstheme="minorHAnsi"/>
          <w:sz w:val="22"/>
          <w:szCs w:val="22"/>
          <w:lang w:val="en-US" w:eastAsia="de-DE"/>
        </w:rPr>
        <w:t>Create a poster with collected facts, make a digital format, and develop a survey list or a fashion campaign to raise awareness about fashion-related environmental issues and best practices.</w:t>
      </w:r>
    </w:p>
    <w:p w14:paraId="10F163A7" w14:textId="77777777" w:rsidR="00B67AE0" w:rsidRDefault="00B67AE0" w:rsidP="00B67AE0">
      <w:pPr>
        <w:spacing w:before="100" w:beforeAutospacing="1" w:after="100" w:afterAutospacing="1"/>
        <w:rPr>
          <w:lang w:val="en-US"/>
        </w:rPr>
      </w:pPr>
      <w:r>
        <w:rPr>
          <w:rFonts w:eastAsia="Times New Roman" w:cstheme="minorHAnsi"/>
          <w:b/>
          <w:bCs/>
          <w:sz w:val="22"/>
          <w:szCs w:val="22"/>
          <w:lang w:val="en-US" w:eastAsia="de-DE"/>
        </w:rPr>
        <w:t>R</w:t>
      </w:r>
      <w:r w:rsidR="009C480F" w:rsidRPr="002B3ECB">
        <w:rPr>
          <w:rFonts w:eastAsia="Times New Roman" w:cstheme="minorHAnsi"/>
          <w:b/>
          <w:bCs/>
          <w:sz w:val="22"/>
          <w:szCs w:val="22"/>
          <w:lang w:val="en-US" w:eastAsia="de-DE"/>
        </w:rPr>
        <w:t>ead More About Relevant Initiatives for Sustainable Fashion and Environmentally Friendly Lifestyles:</w:t>
      </w:r>
      <w:r w:rsidRPr="00B67AE0">
        <w:rPr>
          <w:lang w:val="en-US"/>
        </w:rPr>
        <w:t xml:space="preserve"> </w:t>
      </w:r>
    </w:p>
    <w:p w14:paraId="725CA5F9" w14:textId="2BDC1126" w:rsidR="00B67AE0" w:rsidRPr="00B67AE0" w:rsidRDefault="00857814" w:rsidP="00B67AE0">
      <w:pPr>
        <w:spacing w:before="100" w:beforeAutospacing="1" w:after="100" w:afterAutospacing="1"/>
        <w:rPr>
          <w:rFonts w:eastAsia="Times New Roman" w:cstheme="minorHAnsi"/>
          <w:sz w:val="22"/>
          <w:szCs w:val="22"/>
          <w:lang w:val="en-US" w:eastAsia="de-DE"/>
        </w:rPr>
      </w:pPr>
      <w:hyperlink r:id="rId14" w:history="1">
        <w:r w:rsidR="00B67AE0" w:rsidRPr="00E67558">
          <w:rPr>
            <w:rStyle w:val="Hyperlink"/>
            <w:rFonts w:eastAsia="Times New Roman" w:cstheme="minorHAnsi"/>
            <w:sz w:val="22"/>
            <w:szCs w:val="22"/>
            <w:lang w:val="en-US" w:eastAsia="de-DE"/>
          </w:rPr>
          <w:t>Fashion Revolution</w:t>
        </w:r>
      </w:hyperlink>
      <w:r w:rsidR="00B67AE0" w:rsidRPr="00B67AE0">
        <w:rPr>
          <w:rFonts w:eastAsia="Times New Roman" w:cstheme="minorHAnsi"/>
          <w:color w:val="0000FF"/>
          <w:sz w:val="22"/>
          <w:szCs w:val="22"/>
          <w:u w:val="single"/>
          <w:lang w:val="en-US" w:eastAsia="de-DE"/>
        </w:rPr>
        <w:t xml:space="preserve">, </w:t>
      </w:r>
      <w:hyperlink r:id="rId15" w:anchor="eff" w:history="1">
        <w:r w:rsidR="00B67AE0" w:rsidRPr="00B67AE0">
          <w:rPr>
            <w:rStyle w:val="Hyperlink"/>
            <w:rFonts w:eastAsia="Times New Roman" w:cstheme="minorHAnsi"/>
            <w:sz w:val="22"/>
            <w:szCs w:val="22"/>
            <w:lang w:val="en-US" w:eastAsia="de-DE"/>
          </w:rPr>
          <w:t>https://www.commonobjective.co/#eff</w:t>
        </w:r>
      </w:hyperlink>
      <w:r w:rsidR="00B67AE0" w:rsidRPr="00B67AE0">
        <w:rPr>
          <w:rFonts w:eastAsia="Times New Roman" w:cstheme="minorHAnsi"/>
          <w:color w:val="0000FF"/>
          <w:sz w:val="22"/>
          <w:szCs w:val="22"/>
          <w:u w:val="single"/>
          <w:lang w:val="en-US" w:eastAsia="de-DE"/>
        </w:rPr>
        <w:t xml:space="preserve"> </w:t>
      </w:r>
      <w:r w:rsidR="00B67AE0">
        <w:rPr>
          <w:rFonts w:eastAsia="Times New Roman" w:cstheme="minorHAnsi"/>
          <w:color w:val="0000FF"/>
          <w:sz w:val="22"/>
          <w:szCs w:val="22"/>
          <w:u w:val="single"/>
          <w:lang w:val="en-US" w:eastAsia="de-DE"/>
        </w:rPr>
        <w:t xml:space="preserve">, </w:t>
      </w:r>
      <w:hyperlink r:id="rId16" w:tgtFrame="_new" w:history="1">
        <w:r w:rsidR="00B67AE0" w:rsidRPr="00B67AE0">
          <w:rPr>
            <w:rFonts w:eastAsia="Times New Roman" w:cstheme="minorHAnsi"/>
            <w:color w:val="0000FF"/>
            <w:sz w:val="22"/>
            <w:szCs w:val="22"/>
            <w:u w:val="single"/>
            <w:lang w:val="en-US" w:eastAsia="de-DE"/>
          </w:rPr>
          <w:t>Sustainable Apparel Coalition</w:t>
        </w:r>
      </w:hyperlink>
      <w:r w:rsidR="00B67AE0" w:rsidRPr="00B67AE0">
        <w:rPr>
          <w:rFonts w:eastAsia="Times New Roman" w:cstheme="minorHAnsi"/>
          <w:color w:val="0000FF"/>
          <w:sz w:val="22"/>
          <w:szCs w:val="22"/>
          <w:u w:val="single"/>
          <w:lang w:val="en-US" w:eastAsia="de-DE"/>
        </w:rPr>
        <w:t>,</w:t>
      </w:r>
      <w:r w:rsidR="00B67AE0">
        <w:rPr>
          <w:rFonts w:eastAsia="Times New Roman" w:cstheme="minorHAnsi"/>
          <w:color w:val="0000FF"/>
          <w:sz w:val="22"/>
          <w:szCs w:val="22"/>
          <w:u w:val="single"/>
          <w:lang w:val="en-US" w:eastAsia="de-DE"/>
        </w:rPr>
        <w:t xml:space="preserve"> </w:t>
      </w:r>
      <w:hyperlink r:id="rId17" w:tgtFrame="_new" w:history="1">
        <w:r w:rsidR="00B67AE0" w:rsidRPr="00B67AE0">
          <w:rPr>
            <w:rFonts w:eastAsia="Times New Roman" w:cstheme="minorHAnsi"/>
            <w:color w:val="0000FF"/>
            <w:sz w:val="22"/>
            <w:szCs w:val="22"/>
            <w:u w:val="single"/>
            <w:lang w:val="en-US" w:eastAsia="de-DE"/>
          </w:rPr>
          <w:t>Ethical Fashion Forum</w:t>
        </w:r>
      </w:hyperlink>
      <w:r w:rsidR="00B67AE0" w:rsidRPr="00B67AE0">
        <w:rPr>
          <w:rFonts w:eastAsia="Times New Roman" w:cstheme="minorHAnsi"/>
          <w:color w:val="0000FF"/>
          <w:sz w:val="22"/>
          <w:szCs w:val="22"/>
          <w:u w:val="single"/>
          <w:lang w:val="en-US" w:eastAsia="de-DE"/>
        </w:rPr>
        <w:t xml:space="preserve">, </w:t>
      </w:r>
      <w:hyperlink r:id="rId18" w:history="1">
        <w:r w:rsidR="00B67AE0" w:rsidRPr="00B67AE0">
          <w:rPr>
            <w:rStyle w:val="Hyperlink"/>
            <w:rFonts w:eastAsia="Times New Roman" w:cstheme="minorHAnsi"/>
            <w:sz w:val="22"/>
            <w:szCs w:val="22"/>
            <w:lang w:val="en-US" w:eastAsia="de-DE"/>
          </w:rPr>
          <w:t>Greenpeace Detox Campaign</w:t>
        </w:r>
      </w:hyperlink>
    </w:p>
    <w:p w14:paraId="7097C50A" w14:textId="6F1092C2" w:rsidR="00464C52" w:rsidRPr="00834244" w:rsidRDefault="009C480F" w:rsidP="00464C52">
      <w:pPr>
        <w:spacing w:before="100" w:beforeAutospacing="1" w:after="100" w:afterAutospacing="1"/>
        <w:rPr>
          <w:rFonts w:eastAsia="Times New Roman" w:cstheme="minorHAnsi"/>
          <w:sz w:val="22"/>
          <w:szCs w:val="22"/>
          <w:lang w:val="en-US" w:eastAsia="de-DE"/>
        </w:rPr>
      </w:pPr>
      <w:r w:rsidRPr="002B3ECB">
        <w:rPr>
          <w:rFonts w:eastAsia="Times New Roman" w:cstheme="minorHAnsi"/>
          <w:b/>
          <w:bCs/>
          <w:sz w:val="22"/>
          <w:szCs w:val="22"/>
          <w:lang w:val="en-US" w:eastAsia="de-DE"/>
        </w:rPr>
        <w:t xml:space="preserve">Further </w:t>
      </w:r>
      <w:r w:rsidR="00464C52">
        <w:rPr>
          <w:rFonts w:eastAsia="Times New Roman" w:cstheme="minorHAnsi"/>
          <w:b/>
          <w:bCs/>
          <w:sz w:val="22"/>
          <w:szCs w:val="22"/>
          <w:lang w:val="en-US" w:eastAsia="de-DE"/>
        </w:rPr>
        <w:t>l</w:t>
      </w:r>
      <w:r w:rsidRPr="002B3ECB">
        <w:rPr>
          <w:rFonts w:eastAsia="Times New Roman" w:cstheme="minorHAnsi"/>
          <w:b/>
          <w:bCs/>
          <w:sz w:val="22"/>
          <w:szCs w:val="22"/>
          <w:lang w:val="en-US" w:eastAsia="de-DE"/>
        </w:rPr>
        <w:t xml:space="preserve">eading </w:t>
      </w:r>
      <w:r w:rsidR="00464C52">
        <w:rPr>
          <w:rFonts w:eastAsia="Times New Roman" w:cstheme="minorHAnsi"/>
          <w:b/>
          <w:bCs/>
          <w:sz w:val="22"/>
          <w:szCs w:val="22"/>
          <w:lang w:val="en-US" w:eastAsia="de-DE"/>
        </w:rPr>
        <w:t>w</w:t>
      </w:r>
      <w:r w:rsidRPr="002B3ECB">
        <w:rPr>
          <w:rFonts w:eastAsia="Times New Roman" w:cstheme="minorHAnsi"/>
          <w:b/>
          <w:bCs/>
          <w:sz w:val="22"/>
          <w:szCs w:val="22"/>
          <w:lang w:val="en-US" w:eastAsia="de-DE"/>
        </w:rPr>
        <w:t xml:space="preserve">eblinks </w:t>
      </w:r>
      <w:r w:rsidR="00B67AE0">
        <w:rPr>
          <w:rFonts w:eastAsia="Times New Roman" w:cstheme="minorHAnsi"/>
          <w:b/>
          <w:bCs/>
          <w:sz w:val="22"/>
          <w:szCs w:val="22"/>
          <w:lang w:val="en-US" w:eastAsia="de-DE"/>
        </w:rPr>
        <w:t xml:space="preserve">to articles </w:t>
      </w:r>
      <w:r w:rsidRPr="002B3ECB">
        <w:rPr>
          <w:rFonts w:eastAsia="Times New Roman" w:cstheme="minorHAnsi"/>
          <w:b/>
          <w:bCs/>
          <w:sz w:val="22"/>
          <w:szCs w:val="22"/>
          <w:lang w:val="en-US" w:eastAsia="de-DE"/>
        </w:rPr>
        <w:t>on Fashion for the Blind:</w:t>
      </w:r>
      <w:r w:rsidR="00B67AE0" w:rsidRPr="00B67AE0">
        <w:rPr>
          <w:lang w:val="en-US"/>
        </w:rPr>
        <w:t xml:space="preserve"> </w:t>
      </w:r>
      <w:hyperlink r:id="rId19" w:tgtFrame="_new" w:history="1">
        <w:proofErr w:type="spellStart"/>
        <w:r w:rsidR="00B67AE0" w:rsidRPr="00834244">
          <w:rPr>
            <w:rFonts w:eastAsia="Times New Roman" w:cstheme="minorHAnsi"/>
            <w:color w:val="0000FF"/>
            <w:sz w:val="22"/>
            <w:szCs w:val="22"/>
            <w:lang w:val="en-US" w:eastAsia="de-DE"/>
          </w:rPr>
          <w:t>SeeFeel</w:t>
        </w:r>
        <w:proofErr w:type="spellEnd"/>
        <w:r w:rsidR="00B67AE0" w:rsidRPr="00834244">
          <w:rPr>
            <w:rFonts w:eastAsia="Times New Roman" w:cstheme="minorHAnsi"/>
            <w:color w:val="0000FF"/>
            <w:sz w:val="22"/>
            <w:szCs w:val="22"/>
            <w:lang w:val="en-US" w:eastAsia="de-DE"/>
          </w:rPr>
          <w:t xml:space="preserve"> Consultation for the Blind and Visually Impaired</w:t>
        </w:r>
      </w:hyperlink>
      <w:r w:rsidR="00B67AE0" w:rsidRPr="00834244">
        <w:rPr>
          <w:rFonts w:eastAsia="Times New Roman" w:cstheme="minorHAnsi"/>
          <w:color w:val="0000FF"/>
          <w:sz w:val="22"/>
          <w:szCs w:val="22"/>
          <w:lang w:val="en-US" w:eastAsia="de-DE"/>
        </w:rPr>
        <w:t xml:space="preserve"> , </w:t>
      </w:r>
      <w:hyperlink r:id="rId20" w:tgtFrame="_new" w:history="1">
        <w:r w:rsidR="00B67AE0" w:rsidRPr="00834244">
          <w:rPr>
            <w:rFonts w:eastAsia="Times New Roman" w:cstheme="minorHAnsi"/>
            <w:color w:val="0000FF"/>
            <w:sz w:val="22"/>
            <w:szCs w:val="22"/>
            <w:lang w:val="en-US" w:eastAsia="de-DE"/>
          </w:rPr>
          <w:t>Fashion for the Visually Impaired</w:t>
        </w:r>
      </w:hyperlink>
      <w:r w:rsidR="00B67AE0" w:rsidRPr="00834244">
        <w:rPr>
          <w:rFonts w:eastAsia="Times New Roman" w:cstheme="minorHAnsi"/>
          <w:color w:val="0000FF"/>
          <w:sz w:val="22"/>
          <w:szCs w:val="22"/>
          <w:lang w:val="en-US" w:eastAsia="de-DE"/>
        </w:rPr>
        <w:t xml:space="preserve"> , </w:t>
      </w:r>
      <w:hyperlink r:id="rId21" w:tgtFrame="_new" w:history="1">
        <w:r w:rsidR="00B67AE0" w:rsidRPr="00834244">
          <w:rPr>
            <w:rFonts w:eastAsia="Times New Roman" w:cstheme="minorHAnsi"/>
            <w:color w:val="0000FF"/>
            <w:sz w:val="22"/>
            <w:szCs w:val="22"/>
            <w:lang w:val="en-US" w:eastAsia="de-DE"/>
          </w:rPr>
          <w:t>Fashion &amp; Design for the Blind</w:t>
        </w:r>
      </w:hyperlink>
      <w:r w:rsidR="00B67AE0" w:rsidRPr="00834244">
        <w:rPr>
          <w:rFonts w:eastAsia="Times New Roman" w:cstheme="minorHAnsi"/>
          <w:color w:val="0000FF"/>
          <w:sz w:val="22"/>
          <w:szCs w:val="22"/>
          <w:lang w:val="en-US" w:eastAsia="de-DE"/>
        </w:rPr>
        <w:t xml:space="preserve"> , </w:t>
      </w:r>
      <w:hyperlink r:id="rId22" w:tgtFrame="_new" w:history="1">
        <w:r w:rsidR="00B67AE0" w:rsidRPr="00834244">
          <w:rPr>
            <w:rFonts w:eastAsia="Times New Roman" w:cstheme="minorHAnsi"/>
            <w:color w:val="0000FF"/>
            <w:sz w:val="22"/>
            <w:szCs w:val="22"/>
            <w:lang w:val="en-US" w:eastAsia="de-DE"/>
          </w:rPr>
          <w:t>Designer Creates Clothing for the Blind</w:t>
        </w:r>
      </w:hyperlink>
      <w:r w:rsidR="00B67AE0" w:rsidRPr="00834244">
        <w:rPr>
          <w:rFonts w:eastAsia="Times New Roman" w:cstheme="minorHAnsi"/>
          <w:color w:val="0000FF"/>
          <w:sz w:val="22"/>
          <w:szCs w:val="22"/>
          <w:lang w:val="en-US" w:eastAsia="de-DE"/>
        </w:rPr>
        <w:t xml:space="preserve"> , </w:t>
      </w:r>
      <w:hyperlink r:id="rId23" w:tgtFrame="_new" w:history="1">
        <w:r w:rsidR="00B67AE0" w:rsidRPr="00834244">
          <w:rPr>
            <w:rFonts w:eastAsia="Times New Roman" w:cstheme="minorHAnsi"/>
            <w:color w:val="0000FF"/>
            <w:sz w:val="22"/>
            <w:szCs w:val="22"/>
            <w:lang w:val="en-US" w:eastAsia="de-DE"/>
          </w:rPr>
          <w:t>Inclusion &amp; Sustainability</w:t>
        </w:r>
      </w:hyperlink>
      <w:r w:rsidR="00B67AE0" w:rsidRPr="00834244">
        <w:rPr>
          <w:rFonts w:eastAsia="Times New Roman" w:cstheme="minorHAnsi"/>
          <w:color w:val="0000FF"/>
          <w:sz w:val="22"/>
          <w:szCs w:val="22"/>
          <w:lang w:val="en-US" w:eastAsia="de-DE"/>
        </w:rPr>
        <w:t xml:space="preserve"> , </w:t>
      </w:r>
      <w:hyperlink r:id="rId24" w:tgtFrame="_new" w:history="1">
        <w:r w:rsidR="00B67AE0" w:rsidRPr="00834244">
          <w:rPr>
            <w:rFonts w:eastAsia="Times New Roman" w:cstheme="minorHAnsi"/>
            <w:color w:val="0000FF"/>
            <w:sz w:val="22"/>
            <w:szCs w:val="22"/>
            <w:lang w:val="en-US" w:eastAsia="de-DE"/>
          </w:rPr>
          <w:t>Clothing Choices for the Blind/Visually Impaired</w:t>
        </w:r>
      </w:hyperlink>
      <w:r w:rsidR="00464C52" w:rsidRPr="00834244">
        <w:rPr>
          <w:rFonts w:eastAsia="Times New Roman" w:cstheme="minorHAnsi"/>
          <w:color w:val="0000FF"/>
          <w:sz w:val="22"/>
          <w:szCs w:val="22"/>
          <w:lang w:val="en-US" w:eastAsia="de-DE"/>
        </w:rPr>
        <w:t xml:space="preserve"> , </w:t>
      </w:r>
      <w:hyperlink r:id="rId25" w:tgtFrame="_new" w:history="1">
        <w:r w:rsidR="00464C52" w:rsidRPr="00834244">
          <w:rPr>
            <w:rFonts w:eastAsia="Times New Roman" w:cstheme="minorHAnsi"/>
            <w:color w:val="0000FF"/>
            <w:sz w:val="22"/>
            <w:szCs w:val="22"/>
            <w:lang w:val="en-US" w:eastAsia="de-DE"/>
          </w:rPr>
          <w:t>Looking Good Without Looking</w:t>
        </w:r>
      </w:hyperlink>
      <w:r w:rsidR="00464C52" w:rsidRPr="00834244">
        <w:rPr>
          <w:rFonts w:eastAsia="Times New Roman" w:cstheme="minorHAnsi"/>
          <w:color w:val="0000FF"/>
          <w:sz w:val="22"/>
          <w:szCs w:val="22"/>
          <w:lang w:val="en-US" w:eastAsia="de-DE"/>
        </w:rPr>
        <w:t xml:space="preserve"> , </w:t>
      </w:r>
      <w:hyperlink r:id="rId26" w:tgtFrame="_new" w:history="1">
        <w:r w:rsidR="00464C52" w:rsidRPr="00834244">
          <w:rPr>
            <w:rFonts w:eastAsia="Times New Roman" w:cstheme="minorHAnsi"/>
            <w:color w:val="0000FF"/>
            <w:sz w:val="22"/>
            <w:szCs w:val="22"/>
            <w:lang w:val="en-US" w:eastAsia="de-DE"/>
          </w:rPr>
          <w:t>Elementary School Age Self-Care: Clothing Choices &amp; Care</w:t>
        </w:r>
      </w:hyperlink>
    </w:p>
    <w:p w14:paraId="245D1312" w14:textId="14B467C3" w:rsidR="009C480F" w:rsidRDefault="009C480F" w:rsidP="009C480F">
      <w:pPr>
        <w:rPr>
          <w:lang w:val="en-US"/>
        </w:rPr>
      </w:pPr>
    </w:p>
    <w:p w14:paraId="67FD57FD" w14:textId="7D256EEE" w:rsidR="00786E3D" w:rsidRDefault="00786E3D" w:rsidP="009C480F">
      <w:pPr>
        <w:rPr>
          <w:lang w:val="en-US"/>
        </w:rPr>
      </w:pPr>
    </w:p>
    <w:p w14:paraId="201DA17D" w14:textId="2BC90A29" w:rsidR="00786E3D" w:rsidRDefault="00786E3D" w:rsidP="009C480F">
      <w:pPr>
        <w:rPr>
          <w:lang w:val="en-US"/>
        </w:rPr>
      </w:pPr>
    </w:p>
    <w:p w14:paraId="5A9780E3" w14:textId="77777777" w:rsidR="00786E3D" w:rsidRPr="00F74F1D" w:rsidRDefault="00786E3D" w:rsidP="009C480F">
      <w:pPr>
        <w:rPr>
          <w:lang w:val="en-US"/>
        </w:rPr>
      </w:pPr>
    </w:p>
    <w:p w14:paraId="21B16DFC" w14:textId="7BEBCB5B" w:rsidR="009C480F" w:rsidRPr="00F74F1D" w:rsidRDefault="009C480F" w:rsidP="009C480F">
      <w:pPr>
        <w:rPr>
          <w:lang w:val="en-US"/>
        </w:rPr>
      </w:pPr>
    </w:p>
    <w:p w14:paraId="2ED52B39" w14:textId="459F9249" w:rsidR="009C480F" w:rsidRPr="00F74F1D" w:rsidRDefault="009C480F" w:rsidP="009C480F">
      <w:pPr>
        <w:rPr>
          <w:lang w:val="en-US"/>
        </w:rPr>
      </w:pPr>
    </w:p>
    <w:p w14:paraId="42E7F8E8" w14:textId="77777777" w:rsidR="009C480F" w:rsidRPr="00F74F1D" w:rsidRDefault="009C480F" w:rsidP="009C480F">
      <w:pPr>
        <w:rPr>
          <w:lang w:val="en-US"/>
        </w:rPr>
      </w:pPr>
    </w:p>
    <w:p w14:paraId="5844B5E5" w14:textId="77777777" w:rsidR="009C480F" w:rsidRPr="00F74F1D" w:rsidRDefault="009C480F" w:rsidP="009C480F">
      <w:pPr>
        <w:rPr>
          <w:lang w:val="en-US"/>
        </w:rPr>
      </w:pPr>
    </w:p>
    <w:p w14:paraId="5F02F552" w14:textId="77777777" w:rsidR="009C480F" w:rsidRPr="00F74F1D" w:rsidRDefault="009C480F" w:rsidP="009C480F">
      <w:pPr>
        <w:rPr>
          <w:lang w:val="en-US"/>
        </w:rPr>
      </w:pPr>
    </w:p>
    <w:p w14:paraId="0F8A308C" w14:textId="77777777" w:rsidR="009C480F" w:rsidRPr="00F74F1D" w:rsidRDefault="009C480F" w:rsidP="009C480F">
      <w:pPr>
        <w:rPr>
          <w:lang w:val="en-US"/>
        </w:rPr>
      </w:pPr>
    </w:p>
    <w:p w14:paraId="650EE445" w14:textId="77777777" w:rsidR="00CB7142" w:rsidRDefault="00B54100" w:rsidP="009C480F">
      <w:pPr>
        <w:pStyle w:val="StandardWeb"/>
        <w:numPr>
          <w:ilvl w:val="0"/>
          <w:numId w:val="8"/>
        </w:numPr>
        <w:rPr>
          <w:rFonts w:asciiTheme="minorHAnsi" w:hAnsiTheme="minorHAnsi" w:cstheme="minorHAnsi"/>
          <w:b/>
          <w:bCs/>
          <w:i/>
          <w:iCs/>
          <w:color w:val="00B050"/>
          <w:lang w:val="en-US"/>
        </w:rPr>
      </w:pPr>
      <w:r w:rsidRPr="00CB7142">
        <w:rPr>
          <w:noProof/>
          <w:color w:val="00B050"/>
        </w:rPr>
        <w:lastRenderedPageBreak/>
        <mc:AlternateContent>
          <mc:Choice Requires="wps">
            <w:drawing>
              <wp:anchor distT="0" distB="0" distL="114300" distR="114300" simplePos="0" relativeHeight="251662336" behindDoc="0" locked="0" layoutInCell="1" allowOverlap="1" wp14:anchorId="07A1DD8C" wp14:editId="08404DDA">
                <wp:simplePos x="0" y="0"/>
                <wp:positionH relativeFrom="column">
                  <wp:posOffset>3225778</wp:posOffset>
                </wp:positionH>
                <wp:positionV relativeFrom="paragraph">
                  <wp:posOffset>-406948</wp:posOffset>
                </wp:positionV>
                <wp:extent cx="2334416" cy="2231366"/>
                <wp:effectExtent l="0" t="0" r="2540" b="4445"/>
                <wp:wrapNone/>
                <wp:docPr id="5" name="Textfeld 5"/>
                <wp:cNvGraphicFramePr/>
                <a:graphic xmlns:a="http://schemas.openxmlformats.org/drawingml/2006/main">
                  <a:graphicData uri="http://schemas.microsoft.com/office/word/2010/wordprocessingShape">
                    <wps:wsp>
                      <wps:cNvSpPr txBox="1"/>
                      <wps:spPr>
                        <a:xfrm>
                          <a:off x="0" y="0"/>
                          <a:ext cx="2334416" cy="2231366"/>
                        </a:xfrm>
                        <a:prstGeom prst="rect">
                          <a:avLst/>
                        </a:prstGeom>
                        <a:solidFill>
                          <a:schemeClr val="lt1"/>
                        </a:solidFill>
                        <a:ln w="6350">
                          <a:noFill/>
                        </a:ln>
                      </wps:spPr>
                      <wps:txbx>
                        <w:txbxContent>
                          <w:p w14:paraId="6F15B372" w14:textId="77777777" w:rsidR="009C480F" w:rsidRDefault="009C480F" w:rsidP="009C480F">
                            <w:r>
                              <w:rPr>
                                <w:noProof/>
                              </w:rPr>
                              <w:drawing>
                                <wp:inline distT="0" distB="0" distL="0" distR="0" wp14:anchorId="3D6C5545" wp14:editId="0010076B">
                                  <wp:extent cx="1955321" cy="1980808"/>
                                  <wp:effectExtent l="0" t="0" r="635" b="635"/>
                                  <wp:docPr id="14" name="Grafik 14" descr="Ein Bild, das Kleidung, Schuhwerk,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leidung, Schuhwerk, Person, Menschliches Gesicht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1963951" cy="1989550"/>
                                          </a:xfrm>
                                          <a:prstGeom prst="rect">
                                            <a:avLst/>
                                          </a:prstGeom>
                                        </pic:spPr>
                                      </pic:pic>
                                    </a:graphicData>
                                  </a:graphic>
                                </wp:inline>
                              </w:drawing>
                            </w:r>
                          </w:p>
                          <w:p w14:paraId="2E921DAB" w14:textId="77777777" w:rsidR="009C480F" w:rsidRPr="0021143E" w:rsidRDefault="009C480F" w:rsidP="009C480F">
                            <w:pPr>
                              <w:jc w:val="center"/>
                              <w:rPr>
                                <w:sz w:val="18"/>
                                <w:szCs w:val="18"/>
                              </w:rPr>
                            </w:pPr>
                            <w:r w:rsidRPr="0021143E">
                              <w:rPr>
                                <w:sz w:val="18"/>
                                <w:szCs w:val="18"/>
                              </w:rPr>
                              <w:t>Image</w:t>
                            </w:r>
                            <w:r>
                              <w:rPr>
                                <w:sz w:val="18"/>
                                <w:szCs w:val="18"/>
                              </w:rPr>
                              <w:t xml:space="preserve">: Hundertwasser, </w:t>
                            </w:r>
                            <w:proofErr w:type="spellStart"/>
                            <w:r>
                              <w:rPr>
                                <w:sz w:val="18"/>
                                <w:szCs w:val="18"/>
                              </w:rPr>
                              <w:t>self-designed</w:t>
                            </w:r>
                            <w:proofErr w:type="spellEnd"/>
                            <w:r>
                              <w:rPr>
                                <w:sz w:val="18"/>
                                <w:szCs w:val="18"/>
                              </w:rPr>
                              <w:t xml:space="preserve"> </w:t>
                            </w:r>
                            <w:proofErr w:type="spellStart"/>
                            <w:r>
                              <w:rPr>
                                <w:sz w:val="18"/>
                                <w:szCs w:val="18"/>
                              </w:rPr>
                              <w:t>suit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DD8C" id="Textfeld 5" o:spid="_x0000_s1027" type="#_x0000_t202" style="position:absolute;left:0;text-align:left;margin-left:254pt;margin-top:-32.05pt;width:183.8pt;height:17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" fillcolor="white [3201]" stroked="f" strokeweight=".5pt">
                <v:textbox>
                  <w:txbxContent>
                    <w:p w14:paraId="6F15B372" w14:textId="77777777" w:rsidR="009C480F" w:rsidRDefault="009C480F" w:rsidP="009C480F">
                      <w:r>
                        <w:rPr>
                          <w:noProof/>
                        </w:rPr>
                        <w:drawing>
                          <wp:inline distT="0" distB="0" distL="0" distR="0" wp14:anchorId="3D6C5545" wp14:editId="0010076B">
                            <wp:extent cx="1955321" cy="1980808"/>
                            <wp:effectExtent l="0" t="0" r="635" b="635"/>
                            <wp:docPr id="14" name="Grafik 14" descr="Ein Bild, das Kleidung, Schuhwerk,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leidung, Schuhwerk, Person, Menschliches Gesicht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1963951" cy="1989550"/>
                                    </a:xfrm>
                                    <a:prstGeom prst="rect">
                                      <a:avLst/>
                                    </a:prstGeom>
                                  </pic:spPr>
                                </pic:pic>
                              </a:graphicData>
                            </a:graphic>
                          </wp:inline>
                        </w:drawing>
                      </w:r>
                    </w:p>
                    <w:p w14:paraId="2E921DAB" w14:textId="77777777" w:rsidR="009C480F" w:rsidRPr="0021143E" w:rsidRDefault="009C480F" w:rsidP="009C480F">
                      <w:pPr>
                        <w:jc w:val="center"/>
                        <w:rPr>
                          <w:sz w:val="18"/>
                          <w:szCs w:val="18"/>
                        </w:rPr>
                      </w:pPr>
                      <w:r w:rsidRPr="0021143E">
                        <w:rPr>
                          <w:sz w:val="18"/>
                          <w:szCs w:val="18"/>
                        </w:rPr>
                        <w:t>Image</w:t>
                      </w:r>
                      <w:r>
                        <w:rPr>
                          <w:sz w:val="18"/>
                          <w:szCs w:val="18"/>
                        </w:rPr>
                        <w:t xml:space="preserve">: Hundertwasser, </w:t>
                      </w:r>
                      <w:proofErr w:type="spellStart"/>
                      <w:r>
                        <w:rPr>
                          <w:sz w:val="18"/>
                          <w:szCs w:val="18"/>
                        </w:rPr>
                        <w:t>self-designed</w:t>
                      </w:r>
                      <w:proofErr w:type="spellEnd"/>
                      <w:r>
                        <w:rPr>
                          <w:sz w:val="18"/>
                          <w:szCs w:val="18"/>
                        </w:rPr>
                        <w:t xml:space="preserve"> </w:t>
                      </w:r>
                      <w:proofErr w:type="spellStart"/>
                      <w:r>
                        <w:rPr>
                          <w:sz w:val="18"/>
                          <w:szCs w:val="18"/>
                        </w:rPr>
                        <w:t>suit</w:t>
                      </w:r>
                      <w:proofErr w:type="spellEnd"/>
                    </w:p>
                  </w:txbxContent>
                </v:textbox>
              </v:shape>
            </w:pict>
          </mc:Fallback>
        </mc:AlternateContent>
      </w:r>
      <w:r w:rsidR="009C480F" w:rsidRPr="00CB7142">
        <w:rPr>
          <w:rFonts w:asciiTheme="minorHAnsi" w:hAnsiTheme="minorHAnsi" w:cstheme="minorHAnsi"/>
          <w:b/>
          <w:bCs/>
          <w:i/>
          <w:iCs/>
          <w:color w:val="00B050"/>
          <w:lang w:val="en-US"/>
        </w:rPr>
        <w:t>Hundertwasser</w:t>
      </w:r>
      <w:r w:rsidR="00CB7142">
        <w:rPr>
          <w:rFonts w:asciiTheme="minorHAnsi" w:hAnsiTheme="minorHAnsi" w:cstheme="minorHAnsi"/>
          <w:b/>
          <w:bCs/>
          <w:i/>
          <w:iCs/>
          <w:color w:val="00B050"/>
          <w:lang w:val="en-US"/>
        </w:rPr>
        <w:t>´s eco-friendly fashion</w:t>
      </w:r>
      <w:r w:rsidR="009C480F" w:rsidRPr="00CB7142">
        <w:rPr>
          <w:rFonts w:asciiTheme="minorHAnsi" w:hAnsiTheme="minorHAnsi" w:cstheme="minorHAnsi"/>
          <w:b/>
          <w:bCs/>
          <w:i/>
          <w:iCs/>
          <w:color w:val="00B050"/>
          <w:lang w:val="en-US"/>
        </w:rPr>
        <w:t xml:space="preserve">: </w:t>
      </w:r>
    </w:p>
    <w:p w14:paraId="43751199" w14:textId="79484869" w:rsidR="009C480F" w:rsidRPr="00CB7142" w:rsidRDefault="009C480F" w:rsidP="00CB7142">
      <w:pPr>
        <w:pStyle w:val="StandardWeb"/>
        <w:ind w:left="360"/>
        <w:rPr>
          <w:rFonts w:asciiTheme="minorHAnsi" w:hAnsiTheme="minorHAnsi" w:cstheme="minorHAnsi"/>
          <w:b/>
          <w:bCs/>
          <w:i/>
          <w:iCs/>
          <w:color w:val="00B050"/>
          <w:lang w:val="en-US"/>
        </w:rPr>
      </w:pPr>
      <w:r w:rsidRPr="00CB7142">
        <w:rPr>
          <w:rFonts w:asciiTheme="minorHAnsi" w:hAnsiTheme="minorHAnsi" w:cstheme="minorHAnsi"/>
          <w:b/>
          <w:bCs/>
          <w:i/>
          <w:iCs/>
          <w:color w:val="00B050"/>
          <w:lang w:val="en-US"/>
        </w:rPr>
        <w:t>The Second Skin</w:t>
      </w:r>
    </w:p>
    <w:p w14:paraId="7D30F0E5" w14:textId="77777777" w:rsidR="009C480F" w:rsidRDefault="009C480F" w:rsidP="009C480F">
      <w:pPr>
        <w:pStyle w:val="StandardWeb"/>
        <w:ind w:left="720"/>
        <w:rPr>
          <w:rFonts w:asciiTheme="minorHAnsi" w:hAnsiTheme="minorHAnsi" w:cstheme="minorHAnsi"/>
          <w:i/>
          <w:iCs/>
          <w:sz w:val="22"/>
          <w:szCs w:val="22"/>
          <w:lang w:val="en-US"/>
        </w:rPr>
      </w:pPr>
    </w:p>
    <w:p w14:paraId="59968AFC" w14:textId="77777777" w:rsidR="009C480F" w:rsidRPr="00DD0F47" w:rsidRDefault="009C480F" w:rsidP="009C480F">
      <w:pPr>
        <w:pStyle w:val="StandardWeb"/>
        <w:ind w:left="720"/>
        <w:rPr>
          <w:rFonts w:asciiTheme="minorHAnsi" w:hAnsiTheme="minorHAnsi" w:cstheme="minorHAnsi"/>
          <w:i/>
          <w:iCs/>
          <w:sz w:val="22"/>
          <w:szCs w:val="22"/>
          <w:lang w:val="en-US"/>
        </w:rPr>
      </w:pPr>
    </w:p>
    <w:p w14:paraId="4AC13F13" w14:textId="07581C49" w:rsidR="00B54100" w:rsidRDefault="00B54100" w:rsidP="009C480F">
      <w:pPr>
        <w:pStyle w:val="StandardWeb"/>
        <w:rPr>
          <w:rFonts w:asciiTheme="minorHAnsi" w:hAnsiTheme="minorHAnsi" w:cstheme="minorHAnsi"/>
          <w:sz w:val="22"/>
          <w:szCs w:val="22"/>
          <w:lang w:val="en-US"/>
        </w:rPr>
      </w:pPr>
    </w:p>
    <w:p w14:paraId="5A41E19A" w14:textId="77777777" w:rsidR="00CB7142" w:rsidRDefault="00CB7142" w:rsidP="009C480F">
      <w:pPr>
        <w:pStyle w:val="StandardWeb"/>
        <w:rPr>
          <w:rFonts w:asciiTheme="minorHAnsi" w:hAnsiTheme="minorHAnsi" w:cstheme="minorHAnsi"/>
          <w:sz w:val="22"/>
          <w:szCs w:val="22"/>
          <w:lang w:val="en-US"/>
        </w:rPr>
      </w:pPr>
    </w:p>
    <w:p w14:paraId="7931070A" w14:textId="3724A300" w:rsidR="00EB200D" w:rsidRDefault="009C480F" w:rsidP="009C480F">
      <w:pPr>
        <w:pStyle w:val="StandardWeb"/>
        <w:rPr>
          <w:rFonts w:asciiTheme="minorHAnsi" w:hAnsiTheme="minorHAnsi" w:cstheme="minorHAnsi"/>
          <w:sz w:val="22"/>
          <w:szCs w:val="22"/>
          <w:lang w:val="en-US"/>
        </w:rPr>
      </w:pPr>
      <w:r w:rsidRPr="00DD0F47">
        <w:rPr>
          <w:rFonts w:asciiTheme="minorHAnsi" w:hAnsiTheme="minorHAnsi" w:cstheme="minorHAnsi"/>
          <w:sz w:val="22"/>
          <w:szCs w:val="22"/>
          <w:lang w:val="en-US"/>
        </w:rPr>
        <w:t xml:space="preserve">Austrian painter, environmental activist, and architect </w:t>
      </w:r>
      <w:proofErr w:type="spellStart"/>
      <w:r w:rsidRPr="00DD0F47">
        <w:rPr>
          <w:rFonts w:asciiTheme="minorHAnsi" w:hAnsiTheme="minorHAnsi" w:cstheme="minorHAnsi"/>
          <w:i/>
          <w:iCs/>
          <w:sz w:val="22"/>
          <w:szCs w:val="22"/>
          <w:lang w:val="en-US"/>
        </w:rPr>
        <w:t>Friedensreich</w:t>
      </w:r>
      <w:proofErr w:type="spellEnd"/>
      <w:r w:rsidRPr="00DD0F47">
        <w:rPr>
          <w:rFonts w:asciiTheme="minorHAnsi" w:hAnsiTheme="minorHAnsi" w:cstheme="minorHAnsi"/>
          <w:i/>
          <w:iCs/>
          <w:sz w:val="22"/>
          <w:szCs w:val="22"/>
          <w:lang w:val="en-US"/>
        </w:rPr>
        <w:t xml:space="preserve"> Hundertwasser</w:t>
      </w:r>
      <w:r w:rsidRPr="00DD0F47">
        <w:rPr>
          <w:rFonts w:asciiTheme="minorHAnsi" w:hAnsiTheme="minorHAnsi" w:cstheme="minorHAnsi"/>
          <w:sz w:val="22"/>
          <w:szCs w:val="22"/>
          <w:lang w:val="en-US"/>
        </w:rPr>
        <w:t xml:space="preserve"> advocated for environmental protection and sustainable living in various forms and fields. His passion for nature and unconventional style were reflected not only in his paintings and architectural designs but also in his everyday life, including his sensitivity to personal lifestyle. </w:t>
      </w:r>
      <w:r w:rsidR="00CD2F97" w:rsidRPr="00DD0F47">
        <w:rPr>
          <w:rFonts w:asciiTheme="minorHAnsi" w:hAnsiTheme="minorHAnsi" w:cstheme="minorHAnsi"/>
          <w:sz w:val="22"/>
          <w:szCs w:val="22"/>
          <w:lang w:val="en-US"/>
        </w:rPr>
        <w:t>This included a keen awareness of details, such as clothing choices.</w:t>
      </w:r>
      <w:r w:rsidR="00CD2F97" w:rsidRPr="00DD0F47">
        <w:rPr>
          <w:rFonts w:asciiTheme="minorHAnsi" w:hAnsiTheme="minorHAnsi" w:cstheme="minorHAnsi"/>
          <w:i/>
          <w:iCs/>
          <w:sz w:val="22"/>
          <w:szCs w:val="22"/>
          <w:lang w:val="en-US"/>
        </w:rPr>
        <w:t xml:space="preserve"> Hundertwasser</w:t>
      </w:r>
      <w:r w:rsidR="00CD2F97" w:rsidRPr="00DD0F47">
        <w:rPr>
          <w:rFonts w:asciiTheme="minorHAnsi" w:hAnsiTheme="minorHAnsi" w:cstheme="minorHAnsi"/>
          <w:sz w:val="22"/>
          <w:szCs w:val="22"/>
          <w:lang w:val="en-US"/>
        </w:rPr>
        <w:t xml:space="preserve"> not only designed clothing but also saw it as an expression of his art and beliefs. His approach to eco-friendly fashion design was characterized by a return to natural materials and traditional craftsmanship. He preferred biodegradable fabrics like cotton and linen and opposed the use of synthetic materials that harm the environment.</w:t>
      </w:r>
    </w:p>
    <w:p w14:paraId="711A880C" w14:textId="10E5AD37" w:rsidR="009C480F" w:rsidRPr="00DD0F47" w:rsidRDefault="009C480F" w:rsidP="009C480F">
      <w:pPr>
        <w:pStyle w:val="StandardWeb"/>
        <w:rPr>
          <w:rFonts w:asciiTheme="minorHAnsi" w:hAnsiTheme="minorHAnsi" w:cstheme="minorHAnsi"/>
          <w:sz w:val="22"/>
          <w:szCs w:val="22"/>
          <w:lang w:val="en-US"/>
        </w:rPr>
      </w:pPr>
      <w:r w:rsidRPr="00DD0F47">
        <w:rPr>
          <w:rFonts w:asciiTheme="minorHAnsi" w:hAnsiTheme="minorHAnsi" w:cstheme="minorHAnsi"/>
          <w:sz w:val="22"/>
          <w:szCs w:val="22"/>
          <w:lang w:val="en-US"/>
        </w:rPr>
        <w:t xml:space="preserve">Inspired by the unique clothing style of French artist René </w:t>
      </w:r>
      <w:proofErr w:type="spellStart"/>
      <w:r w:rsidRPr="00DD0F47">
        <w:rPr>
          <w:rFonts w:asciiTheme="minorHAnsi" w:hAnsiTheme="minorHAnsi" w:cstheme="minorHAnsi"/>
          <w:sz w:val="22"/>
          <w:szCs w:val="22"/>
          <w:lang w:val="en-US"/>
        </w:rPr>
        <w:t>Brô</w:t>
      </w:r>
      <w:proofErr w:type="spellEnd"/>
      <w:r w:rsidRPr="00DD0F47">
        <w:rPr>
          <w:rFonts w:asciiTheme="minorHAnsi" w:hAnsiTheme="minorHAnsi" w:cstheme="minorHAnsi"/>
          <w:sz w:val="22"/>
          <w:szCs w:val="22"/>
          <w:lang w:val="en-US"/>
        </w:rPr>
        <w:t xml:space="preserve">, whom he met on a trip to Italy in 1949, </w:t>
      </w:r>
      <w:r w:rsidRPr="00DD0F47">
        <w:rPr>
          <w:rFonts w:asciiTheme="minorHAnsi" w:hAnsiTheme="minorHAnsi" w:cstheme="minorHAnsi"/>
          <w:i/>
          <w:iCs/>
          <w:sz w:val="22"/>
          <w:szCs w:val="22"/>
          <w:lang w:val="en-US"/>
        </w:rPr>
        <w:t xml:space="preserve">Hundertwasser </w:t>
      </w:r>
      <w:r w:rsidRPr="00DD0F47">
        <w:rPr>
          <w:rFonts w:asciiTheme="minorHAnsi" w:hAnsiTheme="minorHAnsi" w:cstheme="minorHAnsi"/>
          <w:sz w:val="22"/>
          <w:szCs w:val="22"/>
          <w:lang w:val="en-US"/>
        </w:rPr>
        <w:t xml:space="preserve">began making trousers and shoes for himself. Later, he designed clothes and hats for sewing, as well as sweaters and socks for knitting. </w:t>
      </w:r>
      <w:r w:rsidR="00834244">
        <w:rPr>
          <w:rFonts w:asciiTheme="minorHAnsi" w:hAnsiTheme="minorHAnsi" w:cstheme="minorHAnsi"/>
          <w:sz w:val="22"/>
          <w:szCs w:val="22"/>
          <w:lang w:val="en-US"/>
        </w:rPr>
        <w:t>In the Studio G</w:t>
      </w:r>
      <w:r w:rsidR="00B35165">
        <w:rPr>
          <w:rFonts w:asciiTheme="minorHAnsi" w:hAnsiTheme="minorHAnsi" w:cstheme="minorHAnsi"/>
          <w:sz w:val="22"/>
          <w:szCs w:val="22"/>
          <w:lang w:val="en-US"/>
        </w:rPr>
        <w:t>i</w:t>
      </w:r>
      <w:r w:rsidR="00834244">
        <w:rPr>
          <w:rFonts w:asciiTheme="minorHAnsi" w:hAnsiTheme="minorHAnsi" w:cstheme="minorHAnsi"/>
          <w:sz w:val="22"/>
          <w:szCs w:val="22"/>
          <w:lang w:val="en-US"/>
        </w:rPr>
        <w:t>a</w:t>
      </w:r>
      <w:r w:rsidR="00B35165">
        <w:rPr>
          <w:rFonts w:asciiTheme="minorHAnsi" w:hAnsiTheme="minorHAnsi" w:cstheme="minorHAnsi"/>
          <w:sz w:val="22"/>
          <w:szCs w:val="22"/>
          <w:lang w:val="en-US"/>
        </w:rPr>
        <w:t>n</w:t>
      </w:r>
      <w:r w:rsidR="00834244">
        <w:rPr>
          <w:rFonts w:asciiTheme="minorHAnsi" w:hAnsiTheme="minorHAnsi" w:cstheme="minorHAnsi"/>
          <w:sz w:val="22"/>
          <w:szCs w:val="22"/>
          <w:lang w:val="en-US"/>
        </w:rPr>
        <w:t xml:space="preserve">ni </w:t>
      </w:r>
      <w:proofErr w:type="spellStart"/>
      <w:r w:rsidR="00834244">
        <w:rPr>
          <w:rFonts w:asciiTheme="minorHAnsi" w:hAnsiTheme="minorHAnsi" w:cstheme="minorHAnsi"/>
          <w:sz w:val="22"/>
          <w:szCs w:val="22"/>
          <w:lang w:val="en-US"/>
        </w:rPr>
        <w:t>Bu</w:t>
      </w:r>
      <w:r w:rsidR="00B35165">
        <w:rPr>
          <w:rFonts w:asciiTheme="minorHAnsi" w:hAnsiTheme="minorHAnsi" w:cstheme="minorHAnsi"/>
          <w:sz w:val="22"/>
          <w:szCs w:val="22"/>
          <w:lang w:val="en-US"/>
        </w:rPr>
        <w:t>g</w:t>
      </w:r>
      <w:r w:rsidR="00834244">
        <w:rPr>
          <w:rFonts w:asciiTheme="minorHAnsi" w:hAnsiTheme="minorHAnsi" w:cstheme="minorHAnsi"/>
          <w:sz w:val="22"/>
          <w:szCs w:val="22"/>
          <w:lang w:val="en-US"/>
        </w:rPr>
        <w:t>li</w:t>
      </w:r>
      <w:proofErr w:type="spellEnd"/>
      <w:r w:rsidR="00834244">
        <w:rPr>
          <w:rFonts w:asciiTheme="minorHAnsi" w:hAnsiTheme="minorHAnsi" w:cstheme="minorHAnsi"/>
          <w:sz w:val="22"/>
          <w:szCs w:val="22"/>
          <w:lang w:val="en-US"/>
        </w:rPr>
        <w:t xml:space="preserve"> /Milano, Italy, you can find Pullo</w:t>
      </w:r>
      <w:r w:rsidR="0014716E">
        <w:rPr>
          <w:rFonts w:asciiTheme="minorHAnsi" w:hAnsiTheme="minorHAnsi" w:cstheme="minorHAnsi"/>
          <w:sz w:val="22"/>
          <w:szCs w:val="22"/>
          <w:lang w:val="en-US"/>
        </w:rPr>
        <w:t>v</w:t>
      </w:r>
      <w:r w:rsidR="00834244">
        <w:rPr>
          <w:rFonts w:asciiTheme="minorHAnsi" w:hAnsiTheme="minorHAnsi" w:cstheme="minorHAnsi"/>
          <w:sz w:val="22"/>
          <w:szCs w:val="22"/>
          <w:lang w:val="en-US"/>
        </w:rPr>
        <w:t>er</w:t>
      </w:r>
      <w:r w:rsidR="0014716E">
        <w:rPr>
          <w:rFonts w:asciiTheme="minorHAnsi" w:hAnsiTheme="minorHAnsi" w:cstheme="minorHAnsi"/>
          <w:sz w:val="22"/>
          <w:szCs w:val="22"/>
          <w:lang w:val="en-US"/>
        </w:rPr>
        <w:t xml:space="preserve"> (</w:t>
      </w:r>
      <w:proofErr w:type="spellStart"/>
      <w:r w:rsidR="0014716E">
        <w:rPr>
          <w:rFonts w:asciiTheme="minorHAnsi" w:hAnsiTheme="minorHAnsi" w:cstheme="minorHAnsi"/>
          <w:sz w:val="22"/>
          <w:szCs w:val="22"/>
          <w:lang w:val="en-US"/>
        </w:rPr>
        <w:t>jaquard</w:t>
      </w:r>
      <w:proofErr w:type="spellEnd"/>
      <w:r w:rsidR="0014716E">
        <w:rPr>
          <w:rFonts w:asciiTheme="minorHAnsi" w:hAnsiTheme="minorHAnsi" w:cstheme="minorHAnsi"/>
          <w:sz w:val="22"/>
          <w:szCs w:val="22"/>
          <w:lang w:val="en-US"/>
        </w:rPr>
        <w:t xml:space="preserve"> knit)</w:t>
      </w:r>
      <w:r w:rsidR="00B35165">
        <w:rPr>
          <w:rStyle w:val="Funotenzeichen"/>
          <w:rFonts w:asciiTheme="minorHAnsi" w:hAnsiTheme="minorHAnsi" w:cstheme="minorHAnsi"/>
          <w:sz w:val="22"/>
          <w:szCs w:val="22"/>
          <w:lang w:val="en-US"/>
        </w:rPr>
        <w:footnoteReference w:id="3"/>
      </w:r>
      <w:r w:rsidR="00834244">
        <w:rPr>
          <w:rFonts w:asciiTheme="minorHAnsi" w:hAnsiTheme="minorHAnsi" w:cstheme="minorHAnsi"/>
          <w:sz w:val="22"/>
          <w:szCs w:val="22"/>
          <w:lang w:val="en-US"/>
        </w:rPr>
        <w:t xml:space="preserve"> </w:t>
      </w:r>
      <w:r w:rsidR="00B35165">
        <w:rPr>
          <w:rFonts w:asciiTheme="minorHAnsi" w:hAnsiTheme="minorHAnsi" w:cstheme="minorHAnsi"/>
          <w:sz w:val="22"/>
          <w:szCs w:val="22"/>
          <w:lang w:val="en-US"/>
        </w:rPr>
        <w:t xml:space="preserve">inspired by Hundertwasser´s artwork </w:t>
      </w:r>
      <w:r w:rsidR="0014716E">
        <w:rPr>
          <w:rFonts w:asciiTheme="minorHAnsi" w:hAnsiTheme="minorHAnsi" w:cstheme="minorHAnsi"/>
          <w:sz w:val="22"/>
          <w:szCs w:val="22"/>
          <w:lang w:val="en-US"/>
        </w:rPr>
        <w:t xml:space="preserve">663 </w:t>
      </w:r>
      <w:r w:rsidR="0014716E" w:rsidRPr="0014716E">
        <w:rPr>
          <w:rFonts w:asciiTheme="minorHAnsi" w:hAnsiTheme="minorHAnsi" w:cstheme="minorHAnsi"/>
          <w:sz w:val="22"/>
          <w:szCs w:val="22"/>
          <w:lang w:val="en-US"/>
        </w:rPr>
        <w:t>SWEET SEA COLONY ON THE SALT SEA VOYAGE - EGG COLONY OF ZWOLLE</w:t>
      </w:r>
      <w:r w:rsidR="00834244">
        <w:rPr>
          <w:rFonts w:asciiTheme="minorHAnsi" w:hAnsiTheme="minorHAnsi" w:cstheme="minorHAnsi"/>
          <w:sz w:val="22"/>
          <w:szCs w:val="22"/>
          <w:lang w:val="en-US"/>
        </w:rPr>
        <w:t xml:space="preserve"> </w:t>
      </w:r>
    </w:p>
    <w:p w14:paraId="03448AED" w14:textId="67291E4D" w:rsidR="0014716E" w:rsidRPr="0014716E" w:rsidRDefault="0014716E" w:rsidP="0014716E">
      <w:pPr>
        <w:pStyle w:val="StandardWeb"/>
        <w:numPr>
          <w:ilvl w:val="1"/>
          <w:numId w:val="8"/>
        </w:numPr>
        <w:rPr>
          <w:rFonts w:asciiTheme="minorHAnsi" w:hAnsiTheme="minorHAnsi" w:cstheme="minorHAnsi"/>
          <w:b/>
          <w:bCs/>
          <w:sz w:val="22"/>
          <w:szCs w:val="22"/>
          <w:lang w:val="en-US"/>
        </w:rPr>
      </w:pPr>
      <w:r w:rsidRPr="0014716E">
        <w:rPr>
          <w:rFonts w:asciiTheme="minorHAnsi" w:hAnsiTheme="minorHAnsi" w:cstheme="minorHAnsi"/>
          <w:b/>
          <w:bCs/>
          <w:sz w:val="22"/>
          <w:szCs w:val="22"/>
          <w:lang w:val="en-US"/>
        </w:rPr>
        <w:t>“Patterns</w:t>
      </w:r>
      <w:r w:rsidR="00C73D91">
        <w:rPr>
          <w:rFonts w:asciiTheme="minorHAnsi" w:hAnsiTheme="minorHAnsi" w:cstheme="minorHAnsi"/>
          <w:b/>
          <w:bCs/>
          <w:sz w:val="22"/>
          <w:szCs w:val="22"/>
          <w:lang w:val="en-US"/>
        </w:rPr>
        <w:t xml:space="preserve">, symbols, diversity: </w:t>
      </w:r>
      <w:proofErr w:type="gramStart"/>
      <w:r w:rsidR="00C73D91">
        <w:rPr>
          <w:rFonts w:asciiTheme="minorHAnsi" w:hAnsiTheme="minorHAnsi" w:cstheme="minorHAnsi"/>
          <w:b/>
          <w:bCs/>
          <w:sz w:val="22"/>
          <w:szCs w:val="22"/>
          <w:lang w:val="en-US"/>
        </w:rPr>
        <w:t>stripes</w:t>
      </w:r>
      <w:r w:rsidR="00CD2F97">
        <w:rPr>
          <w:rFonts w:asciiTheme="minorHAnsi" w:hAnsiTheme="minorHAnsi" w:cstheme="minorHAnsi"/>
          <w:b/>
          <w:bCs/>
          <w:sz w:val="22"/>
          <w:szCs w:val="22"/>
          <w:lang w:val="en-US"/>
        </w:rPr>
        <w:t xml:space="preserve"> </w:t>
      </w:r>
      <w:r w:rsidRPr="0014716E">
        <w:rPr>
          <w:rFonts w:asciiTheme="minorHAnsi" w:hAnsiTheme="minorHAnsi" w:cstheme="minorHAnsi"/>
          <w:b/>
          <w:bCs/>
          <w:sz w:val="22"/>
          <w:szCs w:val="22"/>
          <w:lang w:val="en-US"/>
        </w:rPr>
        <w:t>”</w:t>
      </w:r>
      <w:proofErr w:type="gramEnd"/>
      <w:r w:rsidRPr="0014716E">
        <w:rPr>
          <w:rFonts w:asciiTheme="minorHAnsi" w:hAnsiTheme="minorHAnsi" w:cstheme="minorHAnsi"/>
          <w:b/>
          <w:bCs/>
          <w:sz w:val="22"/>
          <w:szCs w:val="22"/>
          <w:lang w:val="en-US"/>
        </w:rPr>
        <w:t xml:space="preserve"> </w:t>
      </w:r>
    </w:p>
    <w:p w14:paraId="21E22E92" w14:textId="542AA68E" w:rsidR="009C480F" w:rsidRPr="00DD0F47" w:rsidRDefault="009C480F" w:rsidP="009C480F">
      <w:pPr>
        <w:pStyle w:val="StandardWeb"/>
        <w:rPr>
          <w:rFonts w:asciiTheme="minorHAnsi" w:hAnsiTheme="minorHAnsi" w:cstheme="minorHAnsi"/>
          <w:sz w:val="22"/>
          <w:szCs w:val="22"/>
          <w:lang w:val="en-US"/>
        </w:rPr>
      </w:pPr>
      <w:r w:rsidRPr="00DD0F47">
        <w:rPr>
          <w:rFonts w:asciiTheme="minorHAnsi" w:hAnsiTheme="minorHAnsi" w:cstheme="minorHAnsi"/>
          <w:sz w:val="22"/>
          <w:szCs w:val="22"/>
          <w:lang w:val="en-US"/>
        </w:rPr>
        <w:t xml:space="preserve">A distinctive feature of </w:t>
      </w:r>
      <w:r w:rsidR="0014716E">
        <w:rPr>
          <w:rFonts w:asciiTheme="minorHAnsi" w:hAnsiTheme="minorHAnsi" w:cstheme="minorHAnsi"/>
          <w:sz w:val="22"/>
          <w:szCs w:val="22"/>
          <w:lang w:val="en-US"/>
        </w:rPr>
        <w:t>Hundertwasser´s</w:t>
      </w:r>
      <w:r w:rsidRPr="00DD0F47">
        <w:rPr>
          <w:rFonts w:asciiTheme="minorHAnsi" w:hAnsiTheme="minorHAnsi" w:cstheme="minorHAnsi"/>
          <w:sz w:val="22"/>
          <w:szCs w:val="22"/>
          <w:lang w:val="en-US"/>
        </w:rPr>
        <w:t xml:space="preserve"> fashion was the striped pattern, often found in his paintings. This pattern was not only aesthetically pleasing but also held symbolic meaning. It represented the diversity and irregularity of nature and contrasted with the geometric order of the modern world. </w:t>
      </w:r>
      <w:r w:rsidRPr="00DD0F47">
        <w:rPr>
          <w:rFonts w:asciiTheme="minorHAnsi" w:hAnsiTheme="minorHAnsi" w:cstheme="minorHAnsi"/>
          <w:i/>
          <w:iCs/>
          <w:sz w:val="22"/>
          <w:szCs w:val="22"/>
          <w:lang w:val="en-US"/>
        </w:rPr>
        <w:t xml:space="preserve">Hundertwasser </w:t>
      </w:r>
      <w:r w:rsidRPr="00DD0F47">
        <w:rPr>
          <w:rFonts w:asciiTheme="minorHAnsi" w:hAnsiTheme="minorHAnsi" w:cstheme="minorHAnsi"/>
          <w:sz w:val="22"/>
          <w:szCs w:val="22"/>
          <w:lang w:val="en-US"/>
        </w:rPr>
        <w:t>"bent" the striped patterns, creating interruptions and irregularities in their rhythm in his paintings, architecture, and clothing creations. He declared the straight line as "uncreative."</w:t>
      </w:r>
    </w:p>
    <w:p w14:paraId="7D215467" w14:textId="77777777" w:rsidR="009C480F" w:rsidRPr="00DD0F47" w:rsidRDefault="009C480F" w:rsidP="009C480F">
      <w:pPr>
        <w:pStyle w:val="StandardWeb"/>
        <w:rPr>
          <w:rFonts w:asciiTheme="minorHAnsi" w:hAnsiTheme="minorHAnsi" w:cstheme="minorHAnsi"/>
          <w:sz w:val="22"/>
          <w:szCs w:val="22"/>
          <w:lang w:val="en-US"/>
        </w:rPr>
      </w:pPr>
      <w:r w:rsidRPr="00B35165">
        <w:rPr>
          <w:rFonts w:asciiTheme="minorHAnsi" w:hAnsiTheme="minorHAnsi" w:cstheme="minorHAnsi"/>
          <w:b/>
          <w:bCs/>
          <w:sz w:val="22"/>
          <w:szCs w:val="22"/>
          <w:lang w:val="en-US"/>
        </w:rPr>
        <w:t>Stripes</w:t>
      </w:r>
      <w:r w:rsidRPr="00DD0F47">
        <w:rPr>
          <w:rFonts w:asciiTheme="minorHAnsi" w:hAnsiTheme="minorHAnsi" w:cstheme="minorHAnsi"/>
          <w:sz w:val="22"/>
          <w:szCs w:val="22"/>
          <w:lang w:val="en-US"/>
        </w:rPr>
        <w:t xml:space="preserve"> are one of the most timeless and versatile patterns in the fashion world and are valued by many designers for their symbolic meaning and aesthetic impact. </w:t>
      </w:r>
      <w:r w:rsidRPr="00DD0F47">
        <w:rPr>
          <w:rFonts w:asciiTheme="minorHAnsi" w:hAnsiTheme="minorHAnsi" w:cstheme="minorHAnsi"/>
          <w:i/>
          <w:iCs/>
          <w:sz w:val="22"/>
          <w:szCs w:val="22"/>
          <w:lang w:val="en-US"/>
        </w:rPr>
        <w:t>Hundertwasse</w:t>
      </w:r>
      <w:r w:rsidRPr="00DD0F47">
        <w:rPr>
          <w:rFonts w:asciiTheme="minorHAnsi" w:hAnsiTheme="minorHAnsi" w:cstheme="minorHAnsi"/>
          <w:sz w:val="22"/>
          <w:szCs w:val="22"/>
          <w:lang w:val="en-US"/>
        </w:rPr>
        <w:t xml:space="preserve">r used stripes as motifs and in his fabric creations. His stripes contrasted with the geometric order of the modern world and symbolized the uniqueness and beauty of the natural environment. He also associated stripes with themes such as freedom, individuality, and harmony between people and nature. Overall, stripes </w:t>
      </w:r>
      <w:proofErr w:type="gramStart"/>
      <w:r w:rsidRPr="00DD0F47">
        <w:rPr>
          <w:rFonts w:asciiTheme="minorHAnsi" w:hAnsiTheme="minorHAnsi" w:cstheme="minorHAnsi"/>
          <w:sz w:val="22"/>
          <w:szCs w:val="22"/>
          <w:lang w:val="en-US"/>
        </w:rPr>
        <w:t>are connected with</w:t>
      </w:r>
      <w:proofErr w:type="gramEnd"/>
      <w:r w:rsidRPr="00DD0F47">
        <w:rPr>
          <w:rFonts w:asciiTheme="minorHAnsi" w:hAnsiTheme="minorHAnsi" w:cstheme="minorHAnsi"/>
          <w:sz w:val="22"/>
          <w:szCs w:val="22"/>
          <w:lang w:val="en-US"/>
        </w:rPr>
        <w:t xml:space="preserve"> a variety of values, cultures, traditions, and messages. They can evoke associations with maritime adventures, timeless elegance, artistic freedom, or even political statements, depending on how they are used and by whom.</w:t>
      </w:r>
    </w:p>
    <w:p w14:paraId="02AFEA8F" w14:textId="11676FC2" w:rsidR="009C480F" w:rsidRDefault="009C480F" w:rsidP="009C480F">
      <w:pPr>
        <w:pStyle w:val="StandardWeb"/>
        <w:rPr>
          <w:rFonts w:asciiTheme="minorHAnsi" w:hAnsiTheme="minorHAnsi" w:cstheme="minorHAnsi"/>
          <w:i/>
          <w:iCs/>
          <w:sz w:val="22"/>
          <w:szCs w:val="22"/>
          <w:lang w:val="en-US"/>
        </w:rPr>
      </w:pPr>
      <w:r w:rsidRPr="00DD0F47">
        <w:rPr>
          <w:rFonts w:asciiTheme="minorHAnsi" w:hAnsiTheme="minorHAnsi" w:cstheme="minorHAnsi"/>
          <w:sz w:val="22"/>
          <w:szCs w:val="22"/>
          <w:lang w:val="en-US"/>
        </w:rPr>
        <w:t xml:space="preserve">In a time dominated by fast fashion and mass production, </w:t>
      </w:r>
      <w:r w:rsidRPr="00DD0F47">
        <w:rPr>
          <w:rFonts w:asciiTheme="minorHAnsi" w:hAnsiTheme="minorHAnsi" w:cstheme="minorHAnsi"/>
          <w:i/>
          <w:iCs/>
          <w:sz w:val="22"/>
          <w:szCs w:val="22"/>
          <w:lang w:val="en-US"/>
        </w:rPr>
        <w:t>Hundertwasser's</w:t>
      </w:r>
      <w:r w:rsidRPr="00DD0F47">
        <w:rPr>
          <w:rFonts w:asciiTheme="minorHAnsi" w:hAnsiTheme="minorHAnsi" w:cstheme="minorHAnsi"/>
          <w:sz w:val="22"/>
          <w:szCs w:val="22"/>
          <w:lang w:val="en-US"/>
        </w:rPr>
        <w:t xml:space="preserve"> striped patterns remind us of the beauty and uniqueness of the natural world.  He was a forerunner of the later known "Creative </w:t>
      </w:r>
      <w:proofErr w:type="spellStart"/>
      <w:r w:rsidRPr="00DD0F47">
        <w:rPr>
          <w:rFonts w:asciiTheme="minorHAnsi" w:hAnsiTheme="minorHAnsi" w:cstheme="minorHAnsi"/>
          <w:sz w:val="22"/>
          <w:szCs w:val="22"/>
          <w:lang w:val="en-US"/>
        </w:rPr>
        <w:t>Clothings</w:t>
      </w:r>
      <w:proofErr w:type="spellEnd"/>
      <w:r w:rsidRPr="00DD0F47">
        <w:rPr>
          <w:rFonts w:asciiTheme="minorHAnsi" w:hAnsiTheme="minorHAnsi" w:cstheme="minorHAnsi"/>
          <w:sz w:val="22"/>
          <w:szCs w:val="22"/>
          <w:lang w:val="en-US"/>
        </w:rPr>
        <w:t xml:space="preserve"> Movement". On an invitation of the French magazine VOGUE, Paris, he designed a suit and wrote an essay on fashion. Both the suit and the essay were published in VOGUE no. 631 </w:t>
      </w:r>
      <w:r w:rsidRPr="00DD0F47">
        <w:rPr>
          <w:rFonts w:asciiTheme="minorHAnsi" w:hAnsiTheme="minorHAnsi" w:cstheme="minorHAnsi"/>
          <w:sz w:val="22"/>
          <w:szCs w:val="22"/>
          <w:lang w:val="en-US"/>
        </w:rPr>
        <w:lastRenderedPageBreak/>
        <w:t>of November 1982.</w:t>
      </w:r>
      <w:r w:rsidRPr="00DD0F47">
        <w:rPr>
          <w:rStyle w:val="Funotenzeichen"/>
          <w:rFonts w:asciiTheme="minorHAnsi" w:hAnsiTheme="minorHAnsi" w:cstheme="minorHAnsi"/>
          <w:sz w:val="22"/>
          <w:szCs w:val="22"/>
          <w:lang w:val="en-US"/>
        </w:rPr>
        <w:t xml:space="preserve"> </w:t>
      </w:r>
      <w:r w:rsidRPr="00DD0F47">
        <w:rPr>
          <w:rStyle w:val="Funotenzeichen"/>
          <w:rFonts w:asciiTheme="minorHAnsi" w:hAnsiTheme="minorHAnsi" w:cstheme="minorHAnsi"/>
          <w:sz w:val="22"/>
          <w:szCs w:val="22"/>
          <w:lang w:val="en-US"/>
        </w:rPr>
        <w:footnoteReference w:id="4"/>
      </w:r>
      <w:r w:rsidR="00077DD8">
        <w:rPr>
          <w:rFonts w:asciiTheme="minorHAnsi" w:hAnsiTheme="minorHAnsi" w:cstheme="minorHAnsi"/>
          <w:sz w:val="22"/>
          <w:szCs w:val="22"/>
          <w:lang w:val="en-US"/>
        </w:rPr>
        <w:t xml:space="preserve">  </w:t>
      </w:r>
      <w:r w:rsidR="00077DD8" w:rsidRPr="00077DD8">
        <w:rPr>
          <w:rFonts w:asciiTheme="minorHAnsi" w:hAnsiTheme="minorHAnsi" w:cstheme="minorHAnsi"/>
          <w:i/>
          <w:iCs/>
          <w:sz w:val="22"/>
          <w:szCs w:val="22"/>
          <w:lang w:val="en-US"/>
        </w:rPr>
        <w:t>What is your favorite pattern?</w:t>
      </w:r>
      <w:r w:rsidR="00077DD8">
        <w:rPr>
          <w:rFonts w:asciiTheme="minorHAnsi" w:hAnsiTheme="minorHAnsi" w:cstheme="minorHAnsi"/>
          <w:sz w:val="22"/>
          <w:szCs w:val="22"/>
          <w:lang w:val="en-US"/>
        </w:rPr>
        <w:t xml:space="preserve"> </w:t>
      </w:r>
      <w:r w:rsidR="00077DD8" w:rsidRPr="00077DD8">
        <w:rPr>
          <w:rFonts w:asciiTheme="minorHAnsi" w:hAnsiTheme="minorHAnsi" w:cstheme="minorHAnsi"/>
          <w:i/>
          <w:iCs/>
          <w:sz w:val="22"/>
          <w:szCs w:val="22"/>
          <w:lang w:val="en-US"/>
        </w:rPr>
        <w:t xml:space="preserve">What does it </w:t>
      </w:r>
      <w:proofErr w:type="gramStart"/>
      <w:r w:rsidR="00077DD8" w:rsidRPr="00077DD8">
        <w:rPr>
          <w:rFonts w:asciiTheme="minorHAnsi" w:hAnsiTheme="minorHAnsi" w:cstheme="minorHAnsi"/>
          <w:i/>
          <w:iCs/>
          <w:sz w:val="22"/>
          <w:szCs w:val="22"/>
          <w:lang w:val="en-US"/>
        </w:rPr>
        <w:t>express, when</w:t>
      </w:r>
      <w:proofErr w:type="gramEnd"/>
      <w:r w:rsidR="00077DD8" w:rsidRPr="00077DD8">
        <w:rPr>
          <w:rFonts w:asciiTheme="minorHAnsi" w:hAnsiTheme="minorHAnsi" w:cstheme="minorHAnsi"/>
          <w:i/>
          <w:iCs/>
          <w:sz w:val="22"/>
          <w:szCs w:val="22"/>
          <w:lang w:val="en-US"/>
        </w:rPr>
        <w:t xml:space="preserve"> you think it symbolically? </w:t>
      </w:r>
      <w:r w:rsidR="00077DD8">
        <w:rPr>
          <w:rFonts w:asciiTheme="minorHAnsi" w:hAnsiTheme="minorHAnsi" w:cstheme="minorHAnsi"/>
          <w:i/>
          <w:iCs/>
          <w:sz w:val="22"/>
          <w:szCs w:val="22"/>
          <w:lang w:val="en-US"/>
        </w:rPr>
        <w:t xml:space="preserve">Make research, find out more about patterns, </w:t>
      </w:r>
      <w:proofErr w:type="gramStart"/>
      <w:r w:rsidR="00077DD8">
        <w:rPr>
          <w:rFonts w:asciiTheme="minorHAnsi" w:hAnsiTheme="minorHAnsi" w:cstheme="minorHAnsi"/>
          <w:i/>
          <w:iCs/>
          <w:sz w:val="22"/>
          <w:szCs w:val="22"/>
          <w:lang w:val="en-US"/>
        </w:rPr>
        <w:t>colors</w:t>
      </w:r>
      <w:proofErr w:type="gramEnd"/>
      <w:r w:rsidR="00077DD8">
        <w:rPr>
          <w:rFonts w:asciiTheme="minorHAnsi" w:hAnsiTheme="minorHAnsi" w:cstheme="minorHAnsi"/>
          <w:i/>
          <w:iCs/>
          <w:sz w:val="22"/>
          <w:szCs w:val="22"/>
          <w:lang w:val="en-US"/>
        </w:rPr>
        <w:t xml:space="preserve"> and other details of your favorite clothes. </w:t>
      </w:r>
      <w:proofErr w:type="spellStart"/>
      <w:r w:rsidR="00077DD8">
        <w:rPr>
          <w:rFonts w:asciiTheme="minorHAnsi" w:hAnsiTheme="minorHAnsi" w:cstheme="minorHAnsi"/>
          <w:i/>
          <w:iCs/>
          <w:sz w:val="22"/>
          <w:szCs w:val="22"/>
          <w:lang w:val="en-US"/>
        </w:rPr>
        <w:t>Exchang</w:t>
      </w:r>
      <w:proofErr w:type="spellEnd"/>
      <w:r w:rsidR="00077DD8">
        <w:rPr>
          <w:rFonts w:asciiTheme="minorHAnsi" w:hAnsiTheme="minorHAnsi" w:cstheme="minorHAnsi"/>
          <w:i/>
          <w:iCs/>
          <w:sz w:val="22"/>
          <w:szCs w:val="22"/>
          <w:lang w:val="en-US"/>
        </w:rPr>
        <w:t xml:space="preserve"> </w:t>
      </w:r>
      <w:proofErr w:type="spellStart"/>
      <w:r w:rsidR="00077DD8">
        <w:rPr>
          <w:rFonts w:asciiTheme="minorHAnsi" w:hAnsiTheme="minorHAnsi" w:cstheme="minorHAnsi"/>
          <w:i/>
          <w:iCs/>
          <w:sz w:val="22"/>
          <w:szCs w:val="22"/>
          <w:lang w:val="en-US"/>
        </w:rPr>
        <w:t>ewith</w:t>
      </w:r>
      <w:proofErr w:type="spellEnd"/>
      <w:r w:rsidR="00077DD8">
        <w:rPr>
          <w:rFonts w:asciiTheme="minorHAnsi" w:hAnsiTheme="minorHAnsi" w:cstheme="minorHAnsi"/>
          <w:i/>
          <w:iCs/>
          <w:sz w:val="22"/>
          <w:szCs w:val="22"/>
          <w:lang w:val="en-US"/>
        </w:rPr>
        <w:t xml:space="preserve"> your fellow learners. Make together a presentation about diverse patterns and colors, and their symbolical meaning. Learn to understand their use in diverse cultures. </w:t>
      </w:r>
    </w:p>
    <w:p w14:paraId="48371A73" w14:textId="487A5B56" w:rsidR="00077DD8" w:rsidRPr="00077DD8" w:rsidRDefault="00077DD8" w:rsidP="009C480F">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Pr="00077DD8">
        <w:rPr>
          <w:rFonts w:asciiTheme="minorHAnsi" w:hAnsiTheme="minorHAnsi" w:cstheme="minorHAnsi"/>
          <w:sz w:val="22"/>
          <w:szCs w:val="22"/>
          <w:lang w:val="en-US"/>
        </w:rPr>
        <w:t xml:space="preserve">Read more about the </w:t>
      </w:r>
      <w:r w:rsidRPr="00077DD8">
        <w:rPr>
          <w:rFonts w:asciiTheme="minorHAnsi" w:hAnsiTheme="minorHAnsi" w:cstheme="minorHAnsi"/>
          <w:i/>
          <w:iCs/>
          <w:sz w:val="22"/>
          <w:szCs w:val="22"/>
          <w:lang w:val="en-US"/>
        </w:rPr>
        <w:t>Color Diplomacy</w:t>
      </w:r>
      <w:r w:rsidRPr="00077DD8">
        <w:rPr>
          <w:rFonts w:asciiTheme="minorHAnsi" w:hAnsiTheme="minorHAnsi" w:cstheme="minorHAnsi"/>
          <w:sz w:val="22"/>
          <w:szCs w:val="22"/>
          <w:lang w:val="en-US"/>
        </w:rPr>
        <w:t xml:space="preserve"> in the MODULE</w:t>
      </w:r>
      <w:r>
        <w:rPr>
          <w:rFonts w:asciiTheme="minorHAnsi" w:hAnsiTheme="minorHAnsi" w:cstheme="minorHAnsi"/>
          <w:sz w:val="22"/>
          <w:szCs w:val="22"/>
          <w:lang w:val="en-US"/>
        </w:rPr>
        <w:t xml:space="preserve"> </w:t>
      </w:r>
      <w:r w:rsidRPr="00077DD8">
        <w:rPr>
          <w:rFonts w:asciiTheme="minorHAnsi" w:hAnsiTheme="minorHAnsi" w:cstheme="minorHAnsi"/>
          <w:sz w:val="22"/>
          <w:szCs w:val="22"/>
          <w:lang w:val="en-US"/>
        </w:rPr>
        <w:t xml:space="preserve">6 </w:t>
      </w:r>
      <w:r w:rsidR="00923EFC">
        <w:rPr>
          <w:rFonts w:asciiTheme="minorHAnsi" w:hAnsiTheme="minorHAnsi" w:cstheme="minorHAnsi"/>
          <w:sz w:val="22"/>
          <w:szCs w:val="22"/>
          <w:lang w:val="en-US"/>
        </w:rPr>
        <w:t>lesson</w:t>
      </w:r>
    </w:p>
    <w:p w14:paraId="282AD3EA" w14:textId="77777777" w:rsidR="00C94ED3" w:rsidRPr="00CD2F97" w:rsidRDefault="00C94ED3" w:rsidP="00C94ED3">
      <w:pPr>
        <w:pStyle w:val="StandardWeb"/>
        <w:numPr>
          <w:ilvl w:val="1"/>
          <w:numId w:val="8"/>
        </w:numPr>
        <w:rPr>
          <w:rFonts w:asciiTheme="minorHAnsi" w:hAnsiTheme="minorHAnsi" w:cstheme="minorHAnsi"/>
          <w:b/>
          <w:bCs/>
          <w:i/>
          <w:iCs/>
          <w:sz w:val="22"/>
          <w:szCs w:val="22"/>
          <w:lang w:val="en-US"/>
        </w:rPr>
      </w:pPr>
      <w:r w:rsidRPr="00C94ED3">
        <w:rPr>
          <w:rFonts w:asciiTheme="minorHAnsi" w:hAnsiTheme="minorHAnsi" w:cstheme="minorHAnsi"/>
          <w:i/>
          <w:iCs/>
          <w:sz w:val="22"/>
          <w:szCs w:val="22"/>
          <w:lang w:val="en-US"/>
        </w:rPr>
        <w:t xml:space="preserve"> </w:t>
      </w:r>
      <w:r w:rsidRPr="00CD2F97">
        <w:rPr>
          <w:rFonts w:asciiTheme="minorHAnsi" w:hAnsiTheme="minorHAnsi" w:cstheme="minorHAnsi"/>
          <w:b/>
          <w:bCs/>
          <w:i/>
          <w:iCs/>
          <w:sz w:val="22"/>
          <w:szCs w:val="22"/>
          <w:lang w:val="en-US"/>
        </w:rPr>
        <w:t>The Second Skin</w:t>
      </w:r>
    </w:p>
    <w:p w14:paraId="31C61C3C" w14:textId="0FA781CA" w:rsidR="009C480F" w:rsidRPr="00DD0F47" w:rsidRDefault="009C480F" w:rsidP="00C94ED3">
      <w:pPr>
        <w:pStyle w:val="StandardWeb"/>
        <w:ind w:left="360"/>
        <w:rPr>
          <w:rFonts w:asciiTheme="minorHAnsi" w:hAnsiTheme="minorHAnsi" w:cstheme="minorHAnsi"/>
          <w:sz w:val="22"/>
          <w:szCs w:val="22"/>
          <w:lang w:val="en-US"/>
        </w:rPr>
      </w:pPr>
      <w:r w:rsidRPr="00C94ED3">
        <w:rPr>
          <w:rFonts w:asciiTheme="minorHAnsi" w:hAnsiTheme="minorHAnsi" w:cstheme="minorHAnsi"/>
          <w:i/>
          <w:iCs/>
          <w:sz w:val="22"/>
          <w:szCs w:val="22"/>
          <w:lang w:val="en-US"/>
        </w:rPr>
        <w:t>H</w:t>
      </w:r>
      <w:r w:rsidR="00C94ED3" w:rsidRPr="00C94ED3">
        <w:rPr>
          <w:rFonts w:asciiTheme="minorHAnsi" w:hAnsiTheme="minorHAnsi" w:cstheme="minorHAnsi"/>
          <w:i/>
          <w:iCs/>
          <w:sz w:val="22"/>
          <w:szCs w:val="22"/>
          <w:lang w:val="en-US"/>
        </w:rPr>
        <w:t>undertwasser</w:t>
      </w:r>
      <w:r w:rsidRPr="00DD0F47">
        <w:rPr>
          <w:rFonts w:asciiTheme="minorHAnsi" w:hAnsiTheme="minorHAnsi" w:cstheme="minorHAnsi"/>
          <w:sz w:val="22"/>
          <w:szCs w:val="22"/>
          <w:lang w:val="en-US"/>
        </w:rPr>
        <w:t xml:space="preserve"> summarized his </w:t>
      </w:r>
      <w:r w:rsidR="0014716E">
        <w:rPr>
          <w:rFonts w:asciiTheme="minorHAnsi" w:hAnsiTheme="minorHAnsi" w:cstheme="minorHAnsi"/>
          <w:sz w:val="22"/>
          <w:szCs w:val="22"/>
          <w:lang w:val="en-US"/>
        </w:rPr>
        <w:t xml:space="preserve">thoughts on fashion </w:t>
      </w:r>
      <w:r w:rsidRPr="00DD0F47">
        <w:rPr>
          <w:rFonts w:asciiTheme="minorHAnsi" w:hAnsiTheme="minorHAnsi" w:cstheme="minorHAnsi"/>
          <w:sz w:val="22"/>
          <w:szCs w:val="22"/>
          <w:lang w:val="en-US"/>
        </w:rPr>
        <w:t xml:space="preserve">in the </w:t>
      </w:r>
      <w:r w:rsidR="0014716E">
        <w:rPr>
          <w:rFonts w:asciiTheme="minorHAnsi" w:hAnsiTheme="minorHAnsi" w:cstheme="minorHAnsi"/>
          <w:sz w:val="22"/>
          <w:szCs w:val="22"/>
          <w:lang w:val="en-US"/>
        </w:rPr>
        <w:t>M</w:t>
      </w:r>
      <w:r w:rsidRPr="00DD0F47">
        <w:rPr>
          <w:rFonts w:asciiTheme="minorHAnsi" w:hAnsiTheme="minorHAnsi" w:cstheme="minorHAnsi"/>
          <w:sz w:val="22"/>
          <w:szCs w:val="22"/>
          <w:lang w:val="en-US"/>
        </w:rPr>
        <w:t>anifesto "On the Second Skin" (1982/1983), in which he railed against conformity, fashion, and clothing that is anonymous, average, and symmetrical.</w:t>
      </w:r>
    </w:p>
    <w:p w14:paraId="1835EAB1" w14:textId="267645BF" w:rsidR="009C480F" w:rsidRDefault="009C480F" w:rsidP="009C480F">
      <w:pPr>
        <w:pStyle w:val="StandardWeb"/>
        <w:spacing w:line="240" w:lineRule="exact"/>
        <w:jc w:val="center"/>
        <w:rPr>
          <w:rFonts w:asciiTheme="minorHAnsi" w:hAnsiTheme="minorHAnsi" w:cstheme="minorHAnsi"/>
          <w:i/>
          <w:iCs/>
          <w:sz w:val="22"/>
          <w:szCs w:val="22"/>
          <w:lang w:val="en-US"/>
        </w:rPr>
      </w:pPr>
      <w:r w:rsidRPr="00E40FDD">
        <w:rPr>
          <w:i/>
          <w:iCs/>
          <w:lang w:val="en-US"/>
        </w:rPr>
        <w:t>"</w:t>
      </w:r>
      <w:r w:rsidRPr="004B7FBA">
        <w:rPr>
          <w:rFonts w:asciiTheme="minorHAnsi" w:hAnsiTheme="minorHAnsi" w:cstheme="minorHAnsi"/>
          <w:i/>
          <w:iCs/>
          <w:sz w:val="22"/>
          <w:szCs w:val="22"/>
          <w:lang w:val="en-US"/>
        </w:rPr>
        <w:t>Clothing is forever, just like art. Clothing must become art again and stop being just fashion." (Hundertwasser, 1982)</w:t>
      </w:r>
    </w:p>
    <w:p w14:paraId="25CFC2B5" w14:textId="1D332395" w:rsidR="00CD3594" w:rsidRDefault="00CD3594" w:rsidP="009C480F">
      <w:pPr>
        <w:pStyle w:val="StandardWeb"/>
        <w:spacing w:line="240" w:lineRule="exact"/>
        <w:jc w:val="center"/>
        <w:rPr>
          <w:rFonts w:asciiTheme="minorHAnsi" w:hAnsiTheme="minorHAnsi" w:cstheme="minorHAnsi"/>
          <w:i/>
          <w:iCs/>
          <w:sz w:val="22"/>
          <w:szCs w:val="22"/>
          <w:lang w:val="en-US"/>
        </w:rPr>
      </w:pPr>
    </w:p>
    <w:p w14:paraId="350FE163" w14:textId="1053054C" w:rsidR="00CD3594" w:rsidRPr="004B7FBA" w:rsidRDefault="00CD3594" w:rsidP="009C480F">
      <w:pPr>
        <w:pStyle w:val="StandardWeb"/>
        <w:spacing w:line="240" w:lineRule="exact"/>
        <w:jc w:val="center"/>
        <w:rPr>
          <w:rFonts w:asciiTheme="minorHAnsi" w:hAnsiTheme="minorHAnsi" w:cstheme="minorHAnsi"/>
          <w:i/>
          <w:iCs/>
          <w:sz w:val="22"/>
          <w:szCs w:val="22"/>
          <w:lang w:val="en-US"/>
        </w:rPr>
      </w:pPr>
      <w:r>
        <w:rPr>
          <w:i/>
          <w:iCs/>
          <w:noProof/>
          <w:lang w:val="en-US"/>
        </w:rPr>
        <mc:AlternateContent>
          <mc:Choice Requires="wps">
            <w:drawing>
              <wp:anchor distT="0" distB="0" distL="114300" distR="114300" simplePos="0" relativeHeight="251663360" behindDoc="0" locked="0" layoutInCell="1" allowOverlap="1" wp14:anchorId="59E79334" wp14:editId="55081EE5">
                <wp:simplePos x="0" y="0"/>
                <wp:positionH relativeFrom="column">
                  <wp:posOffset>582164</wp:posOffset>
                </wp:positionH>
                <wp:positionV relativeFrom="paragraph">
                  <wp:posOffset>-294399</wp:posOffset>
                </wp:positionV>
                <wp:extent cx="1967536" cy="2200866"/>
                <wp:effectExtent l="0" t="0" r="1270" b="0"/>
                <wp:wrapNone/>
                <wp:docPr id="6" name="Textfeld 6"/>
                <wp:cNvGraphicFramePr/>
                <a:graphic xmlns:a="http://schemas.openxmlformats.org/drawingml/2006/main">
                  <a:graphicData uri="http://schemas.microsoft.com/office/word/2010/wordprocessingShape">
                    <wps:wsp>
                      <wps:cNvSpPr txBox="1"/>
                      <wps:spPr>
                        <a:xfrm>
                          <a:off x="0" y="0"/>
                          <a:ext cx="1967536" cy="2200866"/>
                        </a:xfrm>
                        <a:prstGeom prst="rect">
                          <a:avLst/>
                        </a:prstGeom>
                        <a:solidFill>
                          <a:schemeClr val="lt1"/>
                        </a:solidFill>
                        <a:ln w="6350">
                          <a:noFill/>
                        </a:ln>
                      </wps:spPr>
                      <wps:txbx>
                        <w:txbxContent>
                          <w:p w14:paraId="01F95510" w14:textId="77777777" w:rsidR="009C480F" w:rsidRDefault="009C480F" w:rsidP="009C480F">
                            <w:r>
                              <w:rPr>
                                <w:noProof/>
                              </w:rPr>
                              <w:drawing>
                                <wp:inline distT="0" distB="0" distL="0" distR="0" wp14:anchorId="38F70667" wp14:editId="20F1BF52">
                                  <wp:extent cx="1500877" cy="2041750"/>
                                  <wp:effectExtent l="0" t="0" r="0" b="3175"/>
                                  <wp:docPr id="15" name="Grafik 15" descr="Ein Bild, das Zeichnung, Kinderkunst, Darstellung,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Zeichnung, Kinderkunst, Darstellung, Entwurf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530887" cy="2082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79334" id="Textfeld 6" o:spid="_x0000_s1028" type="#_x0000_t202" style="position:absolute;left:0;text-align:left;margin-left:45.85pt;margin-top:-23.2pt;width:154.9pt;height:17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" fillcolor="white [3201]" stroked="f" strokeweight=".5pt">
                <v:textbox>
                  <w:txbxContent>
                    <w:p w14:paraId="01F95510" w14:textId="77777777" w:rsidR="009C480F" w:rsidRDefault="009C480F" w:rsidP="009C480F">
                      <w:r>
                        <w:rPr>
                          <w:noProof/>
                        </w:rPr>
                        <w:drawing>
                          <wp:inline distT="0" distB="0" distL="0" distR="0" wp14:anchorId="38F70667" wp14:editId="20F1BF52">
                            <wp:extent cx="1500877" cy="2041750"/>
                            <wp:effectExtent l="0" t="0" r="0" b="3175"/>
                            <wp:docPr id="15" name="Grafik 15" descr="Ein Bild, das Zeichnung, Kinderkunst, Darstellung,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Zeichnung, Kinderkunst, Darstellung, Entwurf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530887" cy="2082575"/>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3E28CD4B" wp14:editId="3E5775AD">
                <wp:simplePos x="0" y="0"/>
                <wp:positionH relativeFrom="column">
                  <wp:posOffset>2870376</wp:posOffset>
                </wp:positionH>
                <wp:positionV relativeFrom="paragraph">
                  <wp:posOffset>-84936</wp:posOffset>
                </wp:positionV>
                <wp:extent cx="1675481" cy="1456733"/>
                <wp:effectExtent l="0" t="0" r="1270" b="3810"/>
                <wp:wrapNone/>
                <wp:docPr id="8" name="Textfeld 8"/>
                <wp:cNvGraphicFramePr/>
                <a:graphic xmlns:a="http://schemas.openxmlformats.org/drawingml/2006/main">
                  <a:graphicData uri="http://schemas.microsoft.com/office/word/2010/wordprocessingShape">
                    <wps:wsp>
                      <wps:cNvSpPr txBox="1"/>
                      <wps:spPr>
                        <a:xfrm>
                          <a:off x="0" y="0"/>
                          <a:ext cx="1675481" cy="1456733"/>
                        </a:xfrm>
                        <a:prstGeom prst="rect">
                          <a:avLst/>
                        </a:prstGeom>
                        <a:solidFill>
                          <a:schemeClr val="lt1"/>
                        </a:solidFill>
                        <a:ln w="6350">
                          <a:noFill/>
                        </a:ln>
                      </wps:spPr>
                      <wps:txbx>
                        <w:txbxContent>
                          <w:p w14:paraId="36C67C7E" w14:textId="77777777" w:rsidR="009C480F" w:rsidRPr="00C94ED3" w:rsidRDefault="009C480F" w:rsidP="009C480F">
                            <w:pPr>
                              <w:rPr>
                                <w:sz w:val="21"/>
                                <w:szCs w:val="21"/>
                                <w:lang w:val="en-US"/>
                              </w:rPr>
                            </w:pPr>
                            <w:r w:rsidRPr="00C94ED3">
                              <w:rPr>
                                <w:sz w:val="21"/>
                                <w:szCs w:val="21"/>
                                <w:lang w:val="en-US"/>
                              </w:rPr>
                              <w:t>850 A</w:t>
                            </w:r>
                          </w:p>
                          <w:p w14:paraId="77A2B0D5" w14:textId="77777777" w:rsidR="009C480F" w:rsidRPr="00C94ED3" w:rsidRDefault="009C480F" w:rsidP="009C480F">
                            <w:pPr>
                              <w:rPr>
                                <w:sz w:val="21"/>
                                <w:szCs w:val="21"/>
                                <w:lang w:val="en-US"/>
                              </w:rPr>
                            </w:pPr>
                            <w:r w:rsidRPr="00C94ED3">
                              <w:rPr>
                                <w:sz w:val="21"/>
                                <w:szCs w:val="21"/>
                                <w:lang w:val="en-US"/>
                              </w:rPr>
                              <w:t>THE SECOND SKIN</w:t>
                            </w:r>
                          </w:p>
                          <w:p w14:paraId="3766CB06" w14:textId="77777777" w:rsidR="009C480F" w:rsidRPr="00C94ED3" w:rsidRDefault="009C480F" w:rsidP="009C480F">
                            <w:pPr>
                              <w:rPr>
                                <w:sz w:val="21"/>
                                <w:szCs w:val="21"/>
                                <w:lang w:val="en-US"/>
                              </w:rPr>
                            </w:pPr>
                            <w:r w:rsidRPr="00C94ED3">
                              <w:rPr>
                                <w:sz w:val="21"/>
                                <w:szCs w:val="21"/>
                                <w:lang w:val="en-US"/>
                              </w:rPr>
                              <w:t>DIE ZWEITE HAUT</w:t>
                            </w:r>
                          </w:p>
                          <w:p w14:paraId="7D877187" w14:textId="77777777" w:rsidR="009C480F" w:rsidRPr="00C94ED3" w:rsidRDefault="009C480F" w:rsidP="009C480F">
                            <w:pPr>
                              <w:rPr>
                                <w:sz w:val="21"/>
                                <w:szCs w:val="21"/>
                                <w:lang w:val="en-US"/>
                              </w:rPr>
                            </w:pPr>
                            <w:r w:rsidRPr="00C94ED3">
                              <w:rPr>
                                <w:sz w:val="21"/>
                                <w:szCs w:val="21"/>
                                <w:lang w:val="en-US"/>
                              </w:rPr>
                              <w:t>LA DEUXIEME PEAU</w:t>
                            </w:r>
                          </w:p>
                          <w:p w14:paraId="501B4BC4" w14:textId="77777777" w:rsidR="009C480F" w:rsidRPr="00C94ED3" w:rsidRDefault="009C480F" w:rsidP="009C480F">
                            <w:pPr>
                              <w:rPr>
                                <w:sz w:val="21"/>
                                <w:szCs w:val="21"/>
                                <w:lang w:val="en-US"/>
                              </w:rPr>
                            </w:pPr>
                            <w:r w:rsidRPr="00C94ED3">
                              <w:rPr>
                                <w:sz w:val="21"/>
                                <w:szCs w:val="21"/>
                                <w:lang w:val="en-US"/>
                              </w:rPr>
                              <w:t>JIYU NI YOSOOU KENRI</w:t>
                            </w:r>
                          </w:p>
                          <w:p w14:paraId="423684A1" w14:textId="77777777" w:rsidR="009C480F" w:rsidRPr="00C94ED3" w:rsidRDefault="009C480F" w:rsidP="009C480F">
                            <w:pPr>
                              <w:rPr>
                                <w:sz w:val="21"/>
                                <w:szCs w:val="21"/>
                                <w:lang w:val="en-US"/>
                              </w:rPr>
                            </w:pPr>
                          </w:p>
                          <w:p w14:paraId="408AF9F1" w14:textId="77777777" w:rsidR="009C480F" w:rsidRPr="00C94ED3" w:rsidRDefault="009C480F" w:rsidP="009C480F">
                            <w:pPr>
                              <w:rPr>
                                <w:sz w:val="21"/>
                                <w:szCs w:val="21"/>
                                <w:lang w:val="en-US"/>
                              </w:rPr>
                            </w:pPr>
                            <w:r w:rsidRPr="00C94ED3">
                              <w:rPr>
                                <w:sz w:val="21"/>
                                <w:szCs w:val="21"/>
                                <w:lang w:val="en-US"/>
                              </w:rPr>
                              <w:t>Woodcut 5 in the portfolio JOY OF MAN</w:t>
                            </w:r>
                          </w:p>
                          <w:p w14:paraId="2EA36A25" w14:textId="77777777" w:rsidR="009C480F" w:rsidRPr="003D6192" w:rsidRDefault="009C480F" w:rsidP="009C480F">
                            <w:pPr>
                              <w:rPr>
                                <w:lang w:val="en-US"/>
                              </w:rPr>
                            </w:pPr>
                          </w:p>
                          <w:p w14:paraId="4E2BCDE1" w14:textId="77777777" w:rsidR="009C480F" w:rsidRPr="003D6192" w:rsidRDefault="009C480F" w:rsidP="009C480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CD4B" id="Textfeld 8" o:spid="_x0000_s1029" type="#_x0000_t202" style="position:absolute;left:0;text-align:left;margin-left:226pt;margin-top:-6.7pt;width:131.95pt;height:1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" fillcolor="white [3201]" stroked="f" strokeweight=".5pt">
                <v:textbox>
                  <w:txbxContent>
                    <w:p w14:paraId="36C67C7E" w14:textId="77777777" w:rsidR="009C480F" w:rsidRPr="00C94ED3" w:rsidRDefault="009C480F" w:rsidP="009C480F">
                      <w:pPr>
                        <w:rPr>
                          <w:sz w:val="21"/>
                          <w:szCs w:val="21"/>
                          <w:lang w:val="en-US"/>
                        </w:rPr>
                      </w:pPr>
                      <w:r w:rsidRPr="00C94ED3">
                        <w:rPr>
                          <w:sz w:val="21"/>
                          <w:szCs w:val="21"/>
                          <w:lang w:val="en-US"/>
                        </w:rPr>
                        <w:t>850 A</w:t>
                      </w:r>
                    </w:p>
                    <w:p w14:paraId="77A2B0D5" w14:textId="77777777" w:rsidR="009C480F" w:rsidRPr="00C94ED3" w:rsidRDefault="009C480F" w:rsidP="009C480F">
                      <w:pPr>
                        <w:rPr>
                          <w:sz w:val="21"/>
                          <w:szCs w:val="21"/>
                          <w:lang w:val="en-US"/>
                        </w:rPr>
                      </w:pPr>
                      <w:r w:rsidRPr="00C94ED3">
                        <w:rPr>
                          <w:sz w:val="21"/>
                          <w:szCs w:val="21"/>
                          <w:lang w:val="en-US"/>
                        </w:rPr>
                        <w:t>THE SECOND SKIN</w:t>
                      </w:r>
                    </w:p>
                    <w:p w14:paraId="3766CB06" w14:textId="77777777" w:rsidR="009C480F" w:rsidRPr="00C94ED3" w:rsidRDefault="009C480F" w:rsidP="009C480F">
                      <w:pPr>
                        <w:rPr>
                          <w:sz w:val="21"/>
                          <w:szCs w:val="21"/>
                          <w:lang w:val="en-US"/>
                        </w:rPr>
                      </w:pPr>
                      <w:r w:rsidRPr="00C94ED3">
                        <w:rPr>
                          <w:sz w:val="21"/>
                          <w:szCs w:val="21"/>
                          <w:lang w:val="en-US"/>
                        </w:rPr>
                        <w:t>DIE ZWEITE HAUT</w:t>
                      </w:r>
                    </w:p>
                    <w:p w14:paraId="7D877187" w14:textId="77777777" w:rsidR="009C480F" w:rsidRPr="00C94ED3" w:rsidRDefault="009C480F" w:rsidP="009C480F">
                      <w:pPr>
                        <w:rPr>
                          <w:sz w:val="21"/>
                          <w:szCs w:val="21"/>
                          <w:lang w:val="en-US"/>
                        </w:rPr>
                      </w:pPr>
                      <w:r w:rsidRPr="00C94ED3">
                        <w:rPr>
                          <w:sz w:val="21"/>
                          <w:szCs w:val="21"/>
                          <w:lang w:val="en-US"/>
                        </w:rPr>
                        <w:t>LA DEUXIEME PEAU</w:t>
                      </w:r>
                    </w:p>
                    <w:p w14:paraId="501B4BC4" w14:textId="77777777" w:rsidR="009C480F" w:rsidRPr="00C94ED3" w:rsidRDefault="009C480F" w:rsidP="009C480F">
                      <w:pPr>
                        <w:rPr>
                          <w:sz w:val="21"/>
                          <w:szCs w:val="21"/>
                          <w:lang w:val="en-US"/>
                        </w:rPr>
                      </w:pPr>
                      <w:r w:rsidRPr="00C94ED3">
                        <w:rPr>
                          <w:sz w:val="21"/>
                          <w:szCs w:val="21"/>
                          <w:lang w:val="en-US"/>
                        </w:rPr>
                        <w:t>JIYU NI YOSOOU KENRI</w:t>
                      </w:r>
                    </w:p>
                    <w:p w14:paraId="423684A1" w14:textId="77777777" w:rsidR="009C480F" w:rsidRPr="00C94ED3" w:rsidRDefault="009C480F" w:rsidP="009C480F">
                      <w:pPr>
                        <w:rPr>
                          <w:sz w:val="21"/>
                          <w:szCs w:val="21"/>
                          <w:lang w:val="en-US"/>
                        </w:rPr>
                      </w:pPr>
                    </w:p>
                    <w:p w14:paraId="408AF9F1" w14:textId="77777777" w:rsidR="009C480F" w:rsidRPr="00C94ED3" w:rsidRDefault="009C480F" w:rsidP="009C480F">
                      <w:pPr>
                        <w:rPr>
                          <w:sz w:val="21"/>
                          <w:szCs w:val="21"/>
                          <w:lang w:val="en-US"/>
                        </w:rPr>
                      </w:pPr>
                      <w:r w:rsidRPr="00C94ED3">
                        <w:rPr>
                          <w:sz w:val="21"/>
                          <w:szCs w:val="21"/>
                          <w:lang w:val="en-US"/>
                        </w:rPr>
                        <w:t>Woodcut 5 in the portfolio JOY OF MAN</w:t>
                      </w:r>
                    </w:p>
                    <w:p w14:paraId="2EA36A25" w14:textId="77777777" w:rsidR="009C480F" w:rsidRPr="003D6192" w:rsidRDefault="009C480F" w:rsidP="009C480F">
                      <w:pPr>
                        <w:rPr>
                          <w:lang w:val="en-US"/>
                        </w:rPr>
                      </w:pPr>
                    </w:p>
                    <w:p w14:paraId="4E2BCDE1" w14:textId="77777777" w:rsidR="009C480F" w:rsidRPr="003D6192" w:rsidRDefault="009C480F" w:rsidP="009C480F">
                      <w:pPr>
                        <w:rPr>
                          <w:lang w:val="en-US"/>
                        </w:rPr>
                      </w:pPr>
                    </w:p>
                  </w:txbxContent>
                </v:textbox>
              </v:shape>
            </w:pict>
          </mc:Fallback>
        </mc:AlternateContent>
      </w:r>
    </w:p>
    <w:p w14:paraId="677937F4" w14:textId="5696D05D" w:rsidR="009C480F" w:rsidRDefault="009C480F" w:rsidP="009C480F">
      <w:pPr>
        <w:pStyle w:val="StandardWeb"/>
        <w:rPr>
          <w:lang w:val="en-US"/>
        </w:rPr>
      </w:pPr>
    </w:p>
    <w:p w14:paraId="30647990" w14:textId="77777777" w:rsidR="009C480F" w:rsidRDefault="009C480F" w:rsidP="009C480F">
      <w:pPr>
        <w:pStyle w:val="StandardWeb"/>
        <w:rPr>
          <w:lang w:val="en-US"/>
        </w:rPr>
      </w:pPr>
    </w:p>
    <w:p w14:paraId="19984EB3" w14:textId="77777777" w:rsidR="009C480F" w:rsidRDefault="009C480F" w:rsidP="009C480F">
      <w:pPr>
        <w:pStyle w:val="StandardWeb"/>
        <w:rPr>
          <w:lang w:val="en-US"/>
        </w:rPr>
      </w:pPr>
    </w:p>
    <w:p w14:paraId="030FE426" w14:textId="19892010" w:rsidR="009C480F" w:rsidRDefault="009C480F" w:rsidP="009C480F">
      <w:pPr>
        <w:pStyle w:val="StandardWeb"/>
        <w:rPr>
          <w:lang w:val="en-US"/>
        </w:rPr>
      </w:pPr>
    </w:p>
    <w:p w14:paraId="3C9FC1D5" w14:textId="77777777" w:rsidR="00CD3594" w:rsidRDefault="00CD3594" w:rsidP="009C480F">
      <w:pPr>
        <w:pStyle w:val="StandardWeb"/>
        <w:rPr>
          <w:lang w:val="en-US"/>
        </w:rPr>
      </w:pPr>
    </w:p>
    <w:p w14:paraId="647C5DCE" w14:textId="2D6082DC" w:rsidR="009C480F" w:rsidRPr="003D6192" w:rsidRDefault="00B9678B" w:rsidP="00834244">
      <w:pPr>
        <w:pStyle w:val="StandardWeb"/>
        <w:rPr>
          <w:rFonts w:asciiTheme="minorHAnsi" w:hAnsiTheme="minorHAnsi" w:cstheme="minorHAnsi"/>
          <w:sz w:val="22"/>
          <w:szCs w:val="22"/>
          <w:lang w:val="en-US"/>
        </w:rPr>
      </w:pPr>
      <w:r w:rsidRPr="00B9678B">
        <w:rPr>
          <w:rFonts w:asciiTheme="minorHAnsi" w:hAnsiTheme="minorHAnsi" w:cstheme="minorHAnsi"/>
          <w:b/>
          <w:bCs/>
          <w:sz w:val="22"/>
          <w:szCs w:val="22"/>
          <w:lang w:val="en-US"/>
        </w:rPr>
        <w:t>Engage</w:t>
      </w:r>
      <w:r>
        <w:rPr>
          <w:rFonts w:asciiTheme="minorHAnsi" w:hAnsiTheme="minorHAnsi" w:cstheme="minorHAnsi"/>
          <w:b/>
          <w:bCs/>
          <w:sz w:val="22"/>
          <w:szCs w:val="22"/>
          <w:lang w:val="en-US"/>
        </w:rPr>
        <w:t>, explain</w:t>
      </w:r>
      <w:r w:rsidRPr="00B9678B">
        <w:rPr>
          <w:rFonts w:asciiTheme="minorHAnsi" w:hAnsiTheme="minorHAnsi" w:cstheme="minorHAnsi"/>
          <w:b/>
          <w:bCs/>
          <w:sz w:val="22"/>
          <w:szCs w:val="22"/>
          <w:lang w:val="en-US"/>
        </w:rPr>
        <w:t>:</w:t>
      </w:r>
      <w:r>
        <w:rPr>
          <w:rFonts w:asciiTheme="minorHAnsi" w:hAnsiTheme="minorHAnsi" w:cstheme="minorHAnsi"/>
          <w:sz w:val="22"/>
          <w:szCs w:val="22"/>
          <w:lang w:val="en-US"/>
        </w:rPr>
        <w:t xml:space="preserve"> </w:t>
      </w:r>
      <w:r w:rsidR="00C94ED3" w:rsidRPr="00C94ED3">
        <w:rPr>
          <w:rFonts w:asciiTheme="minorHAnsi" w:hAnsiTheme="minorHAnsi" w:cstheme="minorHAnsi"/>
          <w:sz w:val="22"/>
          <w:szCs w:val="22"/>
          <w:lang w:val="en-US"/>
        </w:rPr>
        <w:t xml:space="preserve">Read the </w:t>
      </w:r>
      <w:r w:rsidR="009C480F" w:rsidRPr="003D6192">
        <w:rPr>
          <w:rFonts w:asciiTheme="minorHAnsi" w:hAnsiTheme="minorHAnsi" w:cstheme="minorHAnsi"/>
          <w:i/>
          <w:iCs/>
          <w:sz w:val="22"/>
          <w:szCs w:val="22"/>
          <w:lang w:val="en-US"/>
        </w:rPr>
        <w:t xml:space="preserve">Hundertwasser's </w:t>
      </w:r>
      <w:r w:rsidR="009C480F" w:rsidRPr="003D6192">
        <w:rPr>
          <w:rFonts w:asciiTheme="minorHAnsi" w:hAnsiTheme="minorHAnsi" w:cstheme="minorHAnsi"/>
          <w:sz w:val="22"/>
          <w:szCs w:val="22"/>
          <w:lang w:val="en-US"/>
        </w:rPr>
        <w:t>commentary on the work</w:t>
      </w:r>
      <w:r w:rsidR="00C94ED3" w:rsidRPr="00C94ED3">
        <w:rPr>
          <w:rFonts w:asciiTheme="minorHAnsi" w:hAnsiTheme="minorHAnsi" w:cstheme="minorHAnsi"/>
          <w:sz w:val="22"/>
          <w:szCs w:val="22"/>
          <w:lang w:val="en-US"/>
        </w:rPr>
        <w:t xml:space="preserve"> </w:t>
      </w:r>
      <w:r w:rsidR="00C94ED3">
        <w:rPr>
          <w:rFonts w:asciiTheme="minorHAnsi" w:hAnsiTheme="minorHAnsi" w:cstheme="minorHAnsi"/>
          <w:sz w:val="22"/>
          <w:szCs w:val="22"/>
          <w:lang w:val="en-US"/>
        </w:rPr>
        <w:t>“</w:t>
      </w:r>
      <w:r w:rsidR="00C94ED3" w:rsidRPr="003D6192">
        <w:rPr>
          <w:rFonts w:asciiTheme="minorHAnsi" w:hAnsiTheme="minorHAnsi" w:cstheme="minorHAnsi"/>
          <w:sz w:val="22"/>
          <w:szCs w:val="22"/>
          <w:lang w:val="en-US"/>
        </w:rPr>
        <w:t>The Second Skin</w:t>
      </w:r>
      <w:r w:rsidR="00C94ED3">
        <w:rPr>
          <w:rFonts w:asciiTheme="minorHAnsi" w:hAnsiTheme="minorHAnsi" w:cstheme="minorHAnsi"/>
          <w:sz w:val="22"/>
          <w:szCs w:val="22"/>
          <w:lang w:val="en-US"/>
        </w:rPr>
        <w:t>”</w:t>
      </w:r>
      <w:r>
        <w:rPr>
          <w:rFonts w:asciiTheme="minorHAnsi" w:hAnsiTheme="minorHAnsi" w:cstheme="minorHAnsi"/>
          <w:sz w:val="22"/>
          <w:szCs w:val="22"/>
          <w:lang w:val="en-US"/>
        </w:rPr>
        <w:t xml:space="preserve">, mark some key terms and explain the relational aspects among clothing and human rights as promoted by Hundertwasser, from your point of view: </w:t>
      </w:r>
    </w:p>
    <w:p w14:paraId="12278307" w14:textId="77777777" w:rsidR="009C480F" w:rsidRDefault="009C480F" w:rsidP="00834244">
      <w:pPr>
        <w:pStyle w:val="StandardWeb"/>
        <w:jc w:val="center"/>
        <w:rPr>
          <w:rFonts w:asciiTheme="minorHAnsi" w:hAnsiTheme="minorHAnsi" w:cstheme="minorHAnsi"/>
          <w:i/>
          <w:iCs/>
          <w:sz w:val="22"/>
          <w:szCs w:val="22"/>
          <w:lang w:val="en-US"/>
        </w:rPr>
      </w:pPr>
      <w:r w:rsidRPr="003D6192">
        <w:rPr>
          <w:rFonts w:asciiTheme="minorHAnsi" w:hAnsiTheme="minorHAnsi" w:cstheme="minorHAnsi"/>
          <w:i/>
          <w:iCs/>
          <w:sz w:val="22"/>
          <w:szCs w:val="22"/>
          <w:lang w:val="en-US"/>
        </w:rPr>
        <w:t xml:space="preserve">A free person wears free clothing. When a person's second skin is uniform, manufactured by lifeless machines, or dictated by fashion, it is as if a foreign body is forced upon the person, and they become ill, just as if something is wrong with their first skin. This is a long-standing civilization disease that manifests in the discomfort of </w:t>
      </w:r>
      <w:proofErr w:type="gramStart"/>
      <w:r w:rsidRPr="003D6192">
        <w:rPr>
          <w:rFonts w:asciiTheme="minorHAnsi" w:hAnsiTheme="minorHAnsi" w:cstheme="minorHAnsi"/>
          <w:i/>
          <w:iCs/>
          <w:sz w:val="22"/>
          <w:szCs w:val="22"/>
          <w:lang w:val="en-US"/>
        </w:rPr>
        <w:t>each individual</w:t>
      </w:r>
      <w:proofErr w:type="gramEnd"/>
      <w:r w:rsidRPr="003D6192">
        <w:rPr>
          <w:rFonts w:asciiTheme="minorHAnsi" w:hAnsiTheme="minorHAnsi" w:cstheme="minorHAnsi"/>
          <w:i/>
          <w:iCs/>
          <w:sz w:val="22"/>
          <w:szCs w:val="22"/>
          <w:lang w:val="en-US"/>
        </w:rPr>
        <w:t xml:space="preserve">. This discomfort condenses into a damage of self-respect and a slavery of the soul with all the frightening consequences for our society. Therefore, the right to individual external appearance of every person, the right of </w:t>
      </w:r>
      <w:proofErr w:type="gramStart"/>
      <w:r w:rsidRPr="003D6192">
        <w:rPr>
          <w:rFonts w:asciiTheme="minorHAnsi" w:hAnsiTheme="minorHAnsi" w:cstheme="minorHAnsi"/>
          <w:i/>
          <w:iCs/>
          <w:sz w:val="22"/>
          <w:szCs w:val="22"/>
          <w:lang w:val="en-US"/>
        </w:rPr>
        <w:t>each individual</w:t>
      </w:r>
      <w:proofErr w:type="gramEnd"/>
      <w:r w:rsidRPr="003D6192">
        <w:rPr>
          <w:rFonts w:asciiTheme="minorHAnsi" w:hAnsiTheme="minorHAnsi" w:cstheme="minorHAnsi"/>
          <w:i/>
          <w:iCs/>
          <w:sz w:val="22"/>
          <w:szCs w:val="22"/>
          <w:lang w:val="en-US"/>
        </w:rPr>
        <w:t xml:space="preserve"> to wear different clothing, must not only be tolerated but firmly anchored in human rights. </w:t>
      </w:r>
      <w:r>
        <w:rPr>
          <w:rFonts w:asciiTheme="minorHAnsi" w:hAnsiTheme="minorHAnsi" w:cstheme="minorHAnsi"/>
          <w:i/>
          <w:iCs/>
          <w:sz w:val="22"/>
          <w:szCs w:val="22"/>
          <w:lang w:val="en-US"/>
        </w:rPr>
        <w:t>(…)</w:t>
      </w:r>
    </w:p>
    <w:p w14:paraId="10DA5932" w14:textId="754564AF" w:rsidR="009C480F" w:rsidRDefault="009C480F" w:rsidP="009C480F">
      <w:pPr>
        <w:pStyle w:val="StandardWeb"/>
        <w:jc w:val="center"/>
        <w:rPr>
          <w:rFonts w:asciiTheme="minorHAnsi" w:hAnsiTheme="minorHAnsi" w:cstheme="minorHAnsi"/>
          <w:i/>
          <w:iCs/>
          <w:sz w:val="22"/>
          <w:szCs w:val="22"/>
          <w:lang w:val="en-US"/>
        </w:rPr>
      </w:pPr>
      <w:r w:rsidRPr="00DD0F47">
        <w:rPr>
          <w:rFonts w:asciiTheme="minorHAnsi" w:hAnsiTheme="minorHAnsi" w:cstheme="minorHAnsi"/>
          <w:i/>
          <w:iCs/>
          <w:sz w:val="22"/>
          <w:szCs w:val="22"/>
          <w:lang w:val="en-US"/>
        </w:rPr>
        <w:t>"If the second skin becomes ill or standardized or does not suit the person, then the person, the organism underneath, will also become ill. (...) "Factory-made clothing takes us further and further away from the creative design of our own clothing, which is not just something worn on the outside. For clothes make people. This is not just a saying; it is a fact, the truth." (Hundertwasser, 1982)</w:t>
      </w:r>
      <w:r w:rsidRPr="00DD0F47">
        <w:rPr>
          <w:rStyle w:val="Funotenzeichen"/>
          <w:rFonts w:asciiTheme="minorHAnsi" w:hAnsiTheme="minorHAnsi" w:cstheme="minorHAnsi"/>
          <w:i/>
          <w:iCs/>
          <w:sz w:val="22"/>
          <w:szCs w:val="22"/>
          <w:lang w:val="en-US"/>
        </w:rPr>
        <w:footnoteReference w:id="5"/>
      </w:r>
    </w:p>
    <w:p w14:paraId="08C11F95" w14:textId="40D2407C" w:rsidR="00283774" w:rsidRDefault="00CD3594" w:rsidP="00CD3594">
      <w:pPr>
        <w:pStyle w:val="StandardWeb"/>
        <w:rPr>
          <w:rFonts w:asciiTheme="minorHAnsi" w:hAnsiTheme="minorHAnsi" w:cstheme="minorHAnsi"/>
          <w:sz w:val="22"/>
          <w:szCs w:val="22"/>
          <w:lang w:val="en-US"/>
        </w:rPr>
      </w:pPr>
      <w:r w:rsidRPr="00260744">
        <w:rPr>
          <w:rFonts w:asciiTheme="minorHAnsi" w:hAnsiTheme="minorHAnsi" w:cstheme="minorHAnsi"/>
          <w:b/>
          <w:bCs/>
          <w:sz w:val="22"/>
          <w:szCs w:val="22"/>
          <w:lang w:val="en-US"/>
        </w:rPr>
        <w:lastRenderedPageBreak/>
        <w:t xml:space="preserve">Extend your </w:t>
      </w:r>
      <w:r w:rsidR="00260744" w:rsidRPr="00260744">
        <w:rPr>
          <w:rFonts w:asciiTheme="minorHAnsi" w:hAnsiTheme="minorHAnsi" w:cstheme="minorHAnsi"/>
          <w:b/>
          <w:bCs/>
          <w:sz w:val="22"/>
          <w:szCs w:val="22"/>
          <w:lang w:val="en-US"/>
        </w:rPr>
        <w:t xml:space="preserve">perception: </w:t>
      </w:r>
      <w:r w:rsidR="00260744" w:rsidRPr="00260744">
        <w:rPr>
          <w:rFonts w:asciiTheme="minorHAnsi" w:hAnsiTheme="minorHAnsi" w:cstheme="minorHAnsi"/>
          <w:sz w:val="22"/>
          <w:szCs w:val="22"/>
          <w:lang w:val="en-US"/>
        </w:rPr>
        <w:t>find motives</w:t>
      </w:r>
      <w:r w:rsidR="00260744">
        <w:rPr>
          <w:rFonts w:asciiTheme="minorHAnsi" w:hAnsiTheme="minorHAnsi" w:cstheme="minorHAnsi"/>
          <w:sz w:val="22"/>
          <w:szCs w:val="22"/>
          <w:lang w:val="en-US"/>
        </w:rPr>
        <w:t>, colors</w:t>
      </w:r>
      <w:r w:rsidR="0023799E">
        <w:rPr>
          <w:rFonts w:asciiTheme="minorHAnsi" w:hAnsiTheme="minorHAnsi" w:cstheme="minorHAnsi"/>
          <w:sz w:val="22"/>
          <w:szCs w:val="22"/>
          <w:lang w:val="en-US"/>
        </w:rPr>
        <w:t>,</w:t>
      </w:r>
      <w:r w:rsidR="00260744" w:rsidRPr="00260744">
        <w:rPr>
          <w:rFonts w:asciiTheme="minorHAnsi" w:hAnsiTheme="minorHAnsi" w:cstheme="minorHAnsi"/>
          <w:sz w:val="22"/>
          <w:szCs w:val="22"/>
          <w:lang w:val="en-US"/>
        </w:rPr>
        <w:t xml:space="preserve"> and patterns</w:t>
      </w:r>
      <w:r w:rsidR="00260744">
        <w:rPr>
          <w:rFonts w:asciiTheme="minorHAnsi" w:hAnsiTheme="minorHAnsi" w:cstheme="minorHAnsi"/>
          <w:sz w:val="22"/>
          <w:szCs w:val="22"/>
          <w:lang w:val="en-US"/>
        </w:rPr>
        <w:t xml:space="preserve">, describe the artwork in detail as for the blind, </w:t>
      </w:r>
      <w:r w:rsidR="00260744" w:rsidRPr="00260744">
        <w:rPr>
          <w:rFonts w:asciiTheme="minorHAnsi" w:hAnsiTheme="minorHAnsi" w:cstheme="minorHAnsi"/>
          <w:sz w:val="22"/>
          <w:szCs w:val="22"/>
          <w:lang w:val="en-US"/>
        </w:rPr>
        <w:t>create a “Fashion story” inspired by the artwork</w:t>
      </w:r>
      <w:r w:rsidR="00260744">
        <w:rPr>
          <w:rFonts w:asciiTheme="minorHAnsi" w:hAnsiTheme="minorHAnsi" w:cstheme="minorHAnsi"/>
          <w:sz w:val="22"/>
          <w:szCs w:val="22"/>
          <w:lang w:val="en-US"/>
        </w:rPr>
        <w:t xml:space="preserve">. </w:t>
      </w:r>
    </w:p>
    <w:p w14:paraId="7401F6CC" w14:textId="4DF1F54A" w:rsidR="0023799E" w:rsidRDefault="00283774" w:rsidP="0023799E">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 xml:space="preserve">Now, </w:t>
      </w:r>
      <w:r w:rsidR="00356CAC">
        <w:rPr>
          <w:rFonts w:asciiTheme="minorHAnsi" w:hAnsiTheme="minorHAnsi" w:cstheme="minorHAnsi"/>
          <w:sz w:val="22"/>
          <w:szCs w:val="22"/>
          <w:lang w:val="en-US"/>
        </w:rPr>
        <w:t>r</w:t>
      </w:r>
      <w:r w:rsidR="00260744">
        <w:rPr>
          <w:rFonts w:asciiTheme="minorHAnsi" w:hAnsiTheme="minorHAnsi" w:cstheme="minorHAnsi"/>
          <w:sz w:val="22"/>
          <w:szCs w:val="22"/>
          <w:lang w:val="en-US"/>
        </w:rPr>
        <w:t xml:space="preserve">ead the title in all the given languages, pronounce, interpret the meaning in a way you “feel” the second skin when thinking it in various languages. This exercise may inspire you for exploring imaginative diversity by the shift into another language, such as it is explored and explained by </w:t>
      </w:r>
      <w:proofErr w:type="spellStart"/>
      <w:r w:rsidR="00260744" w:rsidRPr="00260744">
        <w:rPr>
          <w:rFonts w:asciiTheme="minorHAnsi" w:hAnsiTheme="minorHAnsi" w:cstheme="minorHAnsi"/>
          <w:i/>
          <w:iCs/>
          <w:sz w:val="22"/>
          <w:szCs w:val="22"/>
          <w:lang w:val="en-US"/>
        </w:rPr>
        <w:t>Wor</w:t>
      </w:r>
      <w:proofErr w:type="spellEnd"/>
      <w:r w:rsidR="00260744" w:rsidRPr="00260744">
        <w:rPr>
          <w:rFonts w:asciiTheme="minorHAnsi" w:hAnsiTheme="minorHAnsi" w:cstheme="minorHAnsi"/>
          <w:i/>
          <w:iCs/>
          <w:sz w:val="22"/>
          <w:szCs w:val="22"/>
          <w:lang w:val="en-US"/>
        </w:rPr>
        <w:t>(l)ding method</w:t>
      </w:r>
      <w:r w:rsidR="00260744">
        <w:rPr>
          <w:rStyle w:val="Funotenzeichen"/>
          <w:rFonts w:asciiTheme="minorHAnsi" w:hAnsiTheme="minorHAnsi" w:cstheme="minorHAnsi"/>
          <w:i/>
          <w:iCs/>
          <w:sz w:val="22"/>
          <w:szCs w:val="22"/>
          <w:lang w:val="en-US"/>
        </w:rPr>
        <w:footnoteReference w:id="6"/>
      </w:r>
      <w:r>
        <w:rPr>
          <w:rFonts w:asciiTheme="minorHAnsi" w:hAnsiTheme="minorHAnsi" w:cstheme="minorHAnsi"/>
          <w:sz w:val="22"/>
          <w:szCs w:val="22"/>
          <w:lang w:val="en-US"/>
        </w:rPr>
        <w:t xml:space="preserve">for multilingual language plays, that may enable multiple sensorial experiences through articulatory phonetic. </w:t>
      </w:r>
      <w:r w:rsidR="0023799E" w:rsidRPr="0023799E">
        <w:rPr>
          <w:rFonts w:asciiTheme="minorHAnsi" w:hAnsiTheme="minorHAnsi" w:cstheme="minorHAnsi"/>
          <w:i/>
          <w:iCs/>
          <w:sz w:val="22"/>
          <w:szCs w:val="22"/>
          <w:lang w:val="en-US"/>
        </w:rPr>
        <w:t xml:space="preserve">What appears in your mind when thinking cloths as “Die </w:t>
      </w:r>
      <w:proofErr w:type="spellStart"/>
      <w:r w:rsidR="0023799E" w:rsidRPr="0023799E">
        <w:rPr>
          <w:rFonts w:asciiTheme="minorHAnsi" w:hAnsiTheme="minorHAnsi" w:cstheme="minorHAnsi"/>
          <w:i/>
          <w:iCs/>
          <w:sz w:val="22"/>
          <w:szCs w:val="22"/>
          <w:lang w:val="en-US"/>
        </w:rPr>
        <w:t>Zweite</w:t>
      </w:r>
      <w:proofErr w:type="spellEnd"/>
      <w:r w:rsidR="0023799E" w:rsidRPr="0023799E">
        <w:rPr>
          <w:rFonts w:asciiTheme="minorHAnsi" w:hAnsiTheme="minorHAnsi" w:cstheme="minorHAnsi"/>
          <w:i/>
          <w:iCs/>
          <w:sz w:val="22"/>
          <w:szCs w:val="22"/>
          <w:lang w:val="en-US"/>
        </w:rPr>
        <w:t xml:space="preserve"> Haut”? Do you think on a particular part of your clothes? Wh</w:t>
      </w:r>
      <w:r w:rsidR="0023799E">
        <w:rPr>
          <w:rFonts w:asciiTheme="minorHAnsi" w:hAnsiTheme="minorHAnsi" w:cstheme="minorHAnsi"/>
          <w:i/>
          <w:iCs/>
          <w:sz w:val="22"/>
          <w:szCs w:val="22"/>
          <w:lang w:val="en-US"/>
        </w:rPr>
        <w:t>a</w:t>
      </w:r>
      <w:r w:rsidR="0023799E" w:rsidRPr="0023799E">
        <w:rPr>
          <w:rFonts w:asciiTheme="minorHAnsi" w:hAnsiTheme="minorHAnsi" w:cstheme="minorHAnsi"/>
          <w:i/>
          <w:iCs/>
          <w:sz w:val="22"/>
          <w:szCs w:val="22"/>
          <w:lang w:val="en-US"/>
        </w:rPr>
        <w:t>t part?</w:t>
      </w:r>
      <w:r w:rsidR="0023799E">
        <w:rPr>
          <w:rFonts w:asciiTheme="minorHAnsi" w:hAnsiTheme="minorHAnsi" w:cstheme="minorHAnsi"/>
          <w:sz w:val="22"/>
          <w:szCs w:val="22"/>
          <w:lang w:val="en-US"/>
        </w:rPr>
        <w:t xml:space="preserve">  And what appears in your mind when you think your clothes as “The Second Skin”? </w:t>
      </w:r>
      <w:r w:rsidR="0023799E" w:rsidRPr="009C45A7">
        <w:rPr>
          <w:rFonts w:asciiTheme="minorHAnsi" w:hAnsiTheme="minorHAnsi" w:cstheme="minorHAnsi"/>
          <w:i/>
          <w:iCs/>
          <w:sz w:val="22"/>
          <w:szCs w:val="22"/>
          <w:lang w:val="en-US"/>
        </w:rPr>
        <w:t xml:space="preserve">How it feels when translated into </w:t>
      </w:r>
      <w:r w:rsidR="009C45A7" w:rsidRPr="009C45A7">
        <w:rPr>
          <w:rFonts w:asciiTheme="minorHAnsi" w:hAnsiTheme="minorHAnsi" w:cstheme="minorHAnsi"/>
          <w:i/>
          <w:iCs/>
          <w:sz w:val="22"/>
          <w:szCs w:val="22"/>
          <w:lang w:val="en-US"/>
        </w:rPr>
        <w:t>Japanese</w:t>
      </w:r>
      <w:r w:rsidR="0023799E" w:rsidRPr="009C45A7">
        <w:rPr>
          <w:rFonts w:asciiTheme="minorHAnsi" w:hAnsiTheme="minorHAnsi" w:cstheme="minorHAnsi"/>
          <w:i/>
          <w:iCs/>
          <w:sz w:val="22"/>
          <w:szCs w:val="22"/>
          <w:lang w:val="en-US"/>
        </w:rPr>
        <w:t>?</w:t>
      </w:r>
      <w:r w:rsidR="0023799E">
        <w:rPr>
          <w:rFonts w:asciiTheme="minorHAnsi" w:hAnsiTheme="minorHAnsi" w:cstheme="minorHAnsi"/>
          <w:sz w:val="22"/>
          <w:szCs w:val="22"/>
          <w:lang w:val="en-US"/>
        </w:rPr>
        <w:t xml:space="preserve"> Read and pronounce, </w:t>
      </w:r>
      <w:r w:rsidR="009C45A7">
        <w:rPr>
          <w:rFonts w:asciiTheme="minorHAnsi" w:hAnsiTheme="minorHAnsi" w:cstheme="minorHAnsi"/>
          <w:sz w:val="22"/>
          <w:szCs w:val="22"/>
          <w:lang w:val="en-US"/>
        </w:rPr>
        <w:t>find help by Google translator, or some other useful tool. Make notes about clothes or other images appearing in your mind when thinking them in diverse languages. E</w:t>
      </w:r>
      <w:r w:rsidR="0023799E">
        <w:rPr>
          <w:rFonts w:asciiTheme="minorHAnsi" w:hAnsiTheme="minorHAnsi" w:cstheme="minorHAnsi"/>
          <w:sz w:val="22"/>
          <w:szCs w:val="22"/>
          <w:lang w:val="en-US"/>
        </w:rPr>
        <w:t xml:space="preserve">xchange </w:t>
      </w:r>
      <w:r w:rsidR="009C45A7">
        <w:rPr>
          <w:rFonts w:asciiTheme="minorHAnsi" w:hAnsiTheme="minorHAnsi" w:cstheme="minorHAnsi"/>
          <w:sz w:val="22"/>
          <w:szCs w:val="22"/>
          <w:lang w:val="en-US"/>
        </w:rPr>
        <w:t xml:space="preserve">your experiences with </w:t>
      </w:r>
      <w:r w:rsidR="0023799E">
        <w:rPr>
          <w:rFonts w:asciiTheme="minorHAnsi" w:hAnsiTheme="minorHAnsi" w:cstheme="minorHAnsi"/>
          <w:sz w:val="22"/>
          <w:szCs w:val="22"/>
          <w:lang w:val="en-US"/>
        </w:rPr>
        <w:t>your colleagues</w:t>
      </w:r>
      <w:r w:rsidR="009C45A7">
        <w:rPr>
          <w:rFonts w:asciiTheme="minorHAnsi" w:hAnsiTheme="minorHAnsi" w:cstheme="minorHAnsi"/>
          <w:sz w:val="22"/>
          <w:szCs w:val="22"/>
          <w:lang w:val="en-US"/>
        </w:rPr>
        <w:t>. G</w:t>
      </w:r>
      <w:r w:rsidR="0023799E">
        <w:rPr>
          <w:rFonts w:asciiTheme="minorHAnsi" w:hAnsiTheme="minorHAnsi" w:cstheme="minorHAnsi"/>
          <w:sz w:val="22"/>
          <w:szCs w:val="22"/>
          <w:lang w:val="en-US"/>
        </w:rPr>
        <w:t xml:space="preserve">et inspired for some group activity </w:t>
      </w:r>
      <w:r w:rsidR="009C45A7">
        <w:rPr>
          <w:rFonts w:asciiTheme="minorHAnsi" w:hAnsiTheme="minorHAnsi" w:cstheme="minorHAnsi"/>
          <w:sz w:val="22"/>
          <w:szCs w:val="22"/>
          <w:lang w:val="en-US"/>
        </w:rPr>
        <w:t xml:space="preserve">on the topic of clothes as “The Second Skin”, translate the title in some another language, reflect on your imagery if it changes. </w:t>
      </w:r>
    </w:p>
    <w:p w14:paraId="02347AC0" w14:textId="2154EC5F" w:rsidR="00CD3594" w:rsidRPr="00923EFC" w:rsidRDefault="009C45A7" w:rsidP="00CD3594">
      <w:pPr>
        <w:pStyle w:val="StandardWeb"/>
        <w:rPr>
          <w:rFonts w:asciiTheme="minorHAnsi" w:hAnsiTheme="minorHAnsi" w:cstheme="minorHAnsi"/>
          <w:b/>
          <w:bCs/>
          <w:sz w:val="22"/>
          <w:szCs w:val="22"/>
          <w:lang w:val="en-US"/>
        </w:rPr>
      </w:pPr>
      <w:r w:rsidRPr="00356CAC">
        <w:rPr>
          <w:rFonts w:asciiTheme="minorHAnsi" w:hAnsiTheme="minorHAnsi" w:cstheme="minorHAnsi"/>
          <w:i/>
          <w:iCs/>
          <w:sz w:val="22"/>
          <w:szCs w:val="22"/>
          <w:lang w:val="en-US"/>
        </w:rPr>
        <w:t>How it matters?</w:t>
      </w:r>
      <w:r>
        <w:rPr>
          <w:rFonts w:asciiTheme="minorHAnsi" w:hAnsiTheme="minorHAnsi" w:cstheme="minorHAnsi"/>
          <w:sz w:val="22"/>
          <w:szCs w:val="22"/>
          <w:lang w:val="en-US"/>
        </w:rPr>
        <w:t xml:space="preserve"> It is a creative task for exploring playful imagination in a multilingual setting. Th</w:t>
      </w:r>
      <w:r w:rsidR="00077DD8">
        <w:rPr>
          <w:rFonts w:asciiTheme="minorHAnsi" w:hAnsiTheme="minorHAnsi" w:cstheme="minorHAnsi"/>
          <w:sz w:val="22"/>
          <w:szCs w:val="22"/>
          <w:lang w:val="en-US"/>
        </w:rPr>
        <w:t>e linguist</w:t>
      </w:r>
      <w:r w:rsidR="00356CAC">
        <w:rPr>
          <w:rFonts w:asciiTheme="minorHAnsi" w:hAnsiTheme="minorHAnsi" w:cstheme="minorHAnsi"/>
          <w:sz w:val="22"/>
          <w:szCs w:val="22"/>
          <w:lang w:val="en-US"/>
        </w:rPr>
        <w:t>i</w:t>
      </w:r>
      <w:r w:rsidR="00077DD8">
        <w:rPr>
          <w:rFonts w:asciiTheme="minorHAnsi" w:hAnsiTheme="minorHAnsi" w:cstheme="minorHAnsi"/>
          <w:sz w:val="22"/>
          <w:szCs w:val="22"/>
          <w:lang w:val="en-US"/>
        </w:rPr>
        <w:t>c</w:t>
      </w:r>
      <w:r>
        <w:rPr>
          <w:rFonts w:asciiTheme="minorHAnsi" w:hAnsiTheme="minorHAnsi" w:cstheme="minorHAnsi"/>
          <w:sz w:val="22"/>
          <w:szCs w:val="22"/>
          <w:lang w:val="en-US"/>
        </w:rPr>
        <w:t xml:space="preserve"> aspect relates to variety and to diversity of lifestyles, expressed </w:t>
      </w:r>
      <w:r w:rsidR="00077DD8">
        <w:rPr>
          <w:rFonts w:asciiTheme="minorHAnsi" w:hAnsiTheme="minorHAnsi" w:cstheme="minorHAnsi"/>
          <w:sz w:val="22"/>
          <w:szCs w:val="22"/>
          <w:lang w:val="en-US"/>
        </w:rPr>
        <w:t xml:space="preserve">through </w:t>
      </w:r>
      <w:r>
        <w:rPr>
          <w:rFonts w:asciiTheme="minorHAnsi" w:hAnsiTheme="minorHAnsi" w:cstheme="minorHAnsi"/>
          <w:sz w:val="22"/>
          <w:szCs w:val="22"/>
          <w:lang w:val="en-US"/>
        </w:rPr>
        <w:t>clothes</w:t>
      </w:r>
      <w:r w:rsidR="00077DD8">
        <w:rPr>
          <w:rFonts w:asciiTheme="minorHAnsi" w:hAnsiTheme="minorHAnsi" w:cstheme="minorHAnsi"/>
          <w:sz w:val="22"/>
          <w:szCs w:val="22"/>
          <w:lang w:val="en-US"/>
        </w:rPr>
        <w:t xml:space="preserve">. </w:t>
      </w:r>
    </w:p>
    <w:p w14:paraId="239C88BD" w14:textId="401E846F" w:rsidR="009C480F" w:rsidRDefault="009C480F" w:rsidP="009C480F">
      <w:pPr>
        <w:pStyle w:val="StandardWeb"/>
        <w:rPr>
          <w:rFonts w:asciiTheme="minorHAnsi" w:hAnsiTheme="minorHAnsi" w:cstheme="minorHAnsi"/>
          <w:sz w:val="22"/>
          <w:szCs w:val="22"/>
          <w:lang w:val="en-US"/>
        </w:rPr>
      </w:pPr>
      <w:r w:rsidRPr="00DD0F47">
        <w:rPr>
          <w:rFonts w:asciiTheme="minorHAnsi" w:hAnsiTheme="minorHAnsi" w:cstheme="minorHAnsi"/>
          <w:sz w:val="22"/>
          <w:szCs w:val="22"/>
          <w:lang w:val="en-US"/>
        </w:rPr>
        <w:t xml:space="preserve">In a world marked by consumption and waste, </w:t>
      </w:r>
      <w:r w:rsidRPr="00DD0F47">
        <w:rPr>
          <w:rFonts w:asciiTheme="minorHAnsi" w:hAnsiTheme="minorHAnsi" w:cstheme="minorHAnsi"/>
          <w:i/>
          <w:iCs/>
          <w:sz w:val="22"/>
          <w:szCs w:val="22"/>
          <w:lang w:val="en-US"/>
        </w:rPr>
        <w:t>Hundertwasser's</w:t>
      </w:r>
      <w:r w:rsidRPr="00DD0F47">
        <w:rPr>
          <w:rFonts w:asciiTheme="minorHAnsi" w:hAnsiTheme="minorHAnsi" w:cstheme="minorHAnsi"/>
          <w:sz w:val="22"/>
          <w:szCs w:val="22"/>
          <w:lang w:val="en-US"/>
        </w:rPr>
        <w:t xml:space="preserve"> eco-friendly fashion design reminds us that fashion can be more than just clothing—it can convey a message of sustainability and respect for our </w:t>
      </w:r>
      <w:r w:rsidR="00077DD8">
        <w:rPr>
          <w:rFonts w:asciiTheme="minorHAnsi" w:hAnsiTheme="minorHAnsi" w:cstheme="minorHAnsi"/>
          <w:sz w:val="22"/>
          <w:szCs w:val="22"/>
          <w:lang w:val="en-US"/>
        </w:rPr>
        <w:t xml:space="preserve">diverse </w:t>
      </w:r>
      <w:r w:rsidRPr="00DD0F47">
        <w:rPr>
          <w:rFonts w:asciiTheme="minorHAnsi" w:hAnsiTheme="minorHAnsi" w:cstheme="minorHAnsi"/>
          <w:sz w:val="22"/>
          <w:szCs w:val="22"/>
          <w:lang w:val="en-US"/>
        </w:rPr>
        <w:t>environment</w:t>
      </w:r>
      <w:r w:rsidR="00077DD8">
        <w:rPr>
          <w:rFonts w:asciiTheme="minorHAnsi" w:hAnsiTheme="minorHAnsi" w:cstheme="minorHAnsi"/>
          <w:sz w:val="22"/>
          <w:szCs w:val="22"/>
          <w:lang w:val="en-US"/>
        </w:rPr>
        <w:t>s</w:t>
      </w:r>
      <w:r w:rsidRPr="00DD0F47">
        <w:rPr>
          <w:rFonts w:asciiTheme="minorHAnsi" w:hAnsiTheme="minorHAnsi" w:cstheme="minorHAnsi"/>
          <w:sz w:val="22"/>
          <w:szCs w:val="22"/>
          <w:lang w:val="en-US"/>
        </w:rPr>
        <w:t>.</w:t>
      </w:r>
    </w:p>
    <w:p w14:paraId="78FFB31B" w14:textId="6280E4BF" w:rsidR="00283774" w:rsidRPr="00DD0F47" w:rsidRDefault="00283774" w:rsidP="009C480F">
      <w:pPr>
        <w:pStyle w:val="StandardWeb"/>
        <w:rPr>
          <w:rFonts w:asciiTheme="minorHAnsi" w:hAnsiTheme="minorHAnsi" w:cstheme="minorHAnsi"/>
          <w:sz w:val="22"/>
          <w:szCs w:val="22"/>
          <w:lang w:val="en-US"/>
        </w:rPr>
      </w:pPr>
    </w:p>
    <w:p w14:paraId="47368FA1" w14:textId="77777777" w:rsidR="009C480F" w:rsidRDefault="009C480F" w:rsidP="009C480F">
      <w:pPr>
        <w:pStyle w:val="StandardWeb"/>
        <w:rPr>
          <w:lang w:val="en-US"/>
        </w:rPr>
      </w:pPr>
    </w:p>
    <w:p w14:paraId="1330EC95" w14:textId="27A8E35F" w:rsidR="009C480F" w:rsidRDefault="00283774" w:rsidP="009C480F">
      <w:pPr>
        <w:pStyle w:val="StandardWeb"/>
        <w:rPr>
          <w:lang w:val="en-US"/>
        </w:rPr>
      </w:pPr>
      <w:r w:rsidRPr="00DD0F47">
        <w:rPr>
          <w:rFonts w:asciiTheme="minorHAnsi" w:hAnsiTheme="minorHAnsi" w:cstheme="minorHAnsi"/>
          <w:noProof/>
          <w:sz w:val="22"/>
          <w:szCs w:val="22"/>
          <w:lang w:val="en-US"/>
        </w:rPr>
        <mc:AlternateContent>
          <mc:Choice Requires="wps">
            <w:drawing>
              <wp:anchor distT="0" distB="0" distL="114300" distR="114300" simplePos="0" relativeHeight="251665408" behindDoc="0" locked="0" layoutInCell="1" allowOverlap="1" wp14:anchorId="68121CD9" wp14:editId="2CD8EC2A">
                <wp:simplePos x="0" y="0"/>
                <wp:positionH relativeFrom="column">
                  <wp:posOffset>4599</wp:posOffset>
                </wp:positionH>
                <wp:positionV relativeFrom="paragraph">
                  <wp:posOffset>-448813</wp:posOffset>
                </wp:positionV>
                <wp:extent cx="3168770" cy="2265871"/>
                <wp:effectExtent l="0" t="0" r="6350" b="0"/>
                <wp:wrapNone/>
                <wp:docPr id="9" name="Textfeld 9"/>
                <wp:cNvGraphicFramePr/>
                <a:graphic xmlns:a="http://schemas.openxmlformats.org/drawingml/2006/main">
                  <a:graphicData uri="http://schemas.microsoft.com/office/word/2010/wordprocessingShape">
                    <wps:wsp>
                      <wps:cNvSpPr txBox="1"/>
                      <wps:spPr>
                        <a:xfrm>
                          <a:off x="0" y="0"/>
                          <a:ext cx="3168770" cy="2265871"/>
                        </a:xfrm>
                        <a:prstGeom prst="rect">
                          <a:avLst/>
                        </a:prstGeom>
                        <a:solidFill>
                          <a:schemeClr val="lt1"/>
                        </a:solidFill>
                        <a:ln w="6350">
                          <a:noFill/>
                        </a:ln>
                      </wps:spPr>
                      <wps:txbx>
                        <w:txbxContent>
                          <w:p w14:paraId="0F871379" w14:textId="77777777" w:rsidR="009C480F" w:rsidRDefault="009C480F" w:rsidP="009C480F">
                            <w:r>
                              <w:rPr>
                                <w:noProof/>
                              </w:rPr>
                              <w:drawing>
                                <wp:inline distT="0" distB="0" distL="0" distR="0" wp14:anchorId="223CF1E5" wp14:editId="1718957E">
                                  <wp:extent cx="2864073" cy="2104846"/>
                                  <wp:effectExtent l="0" t="0" r="0" b="3810"/>
                                  <wp:docPr id="16" name="Grafik 16" descr="Ein Bild, das Kleidung, Person, Menschliches Gesicht, Ja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leidung, Person, Menschliches Gesicht, Jacke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896495" cy="2128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1CD9" id="Textfeld 9" o:spid="_x0000_s1030" type="#_x0000_t202" style="position:absolute;margin-left:.35pt;margin-top:-35.35pt;width:249.5pt;height:17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" fillcolor="white [3201]" stroked="f" strokeweight=".5pt">
                <v:textbox>
                  <w:txbxContent>
                    <w:p w14:paraId="0F871379" w14:textId="77777777" w:rsidR="009C480F" w:rsidRDefault="009C480F" w:rsidP="009C480F">
                      <w:r>
                        <w:rPr>
                          <w:noProof/>
                        </w:rPr>
                        <w:drawing>
                          <wp:inline distT="0" distB="0" distL="0" distR="0" wp14:anchorId="223CF1E5" wp14:editId="1718957E">
                            <wp:extent cx="2864073" cy="2104846"/>
                            <wp:effectExtent l="0" t="0" r="0" b="3810"/>
                            <wp:docPr id="16" name="Grafik 16" descr="Ein Bild, das Kleidung, Person, Menschliches Gesicht, Ja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leidung, Person, Menschliches Gesicht, Jacke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896495" cy="2128673"/>
                                    </a:xfrm>
                                    <a:prstGeom prst="rect">
                                      <a:avLst/>
                                    </a:prstGeom>
                                  </pic:spPr>
                                </pic:pic>
                              </a:graphicData>
                            </a:graphic>
                          </wp:inline>
                        </w:drawing>
                      </w:r>
                    </w:p>
                  </w:txbxContent>
                </v:textbox>
              </v:shape>
            </w:pict>
          </mc:Fallback>
        </mc:AlternateContent>
      </w:r>
    </w:p>
    <w:p w14:paraId="56F0C27B" w14:textId="77777777" w:rsidR="009C480F" w:rsidRDefault="009C480F" w:rsidP="009C480F">
      <w:pPr>
        <w:pStyle w:val="StandardWeb"/>
        <w:rPr>
          <w:lang w:val="en-US"/>
        </w:rPr>
      </w:pPr>
      <w:r>
        <w:rPr>
          <w:noProof/>
          <w:lang w:val="en-US"/>
        </w:rPr>
        <mc:AlternateContent>
          <mc:Choice Requires="wps">
            <w:drawing>
              <wp:anchor distT="0" distB="0" distL="114300" distR="114300" simplePos="0" relativeHeight="251666432" behindDoc="0" locked="0" layoutInCell="1" allowOverlap="1" wp14:anchorId="355BF664" wp14:editId="240828A1">
                <wp:simplePos x="0" y="0"/>
                <wp:positionH relativeFrom="column">
                  <wp:posOffset>3332480</wp:posOffset>
                </wp:positionH>
                <wp:positionV relativeFrom="paragraph">
                  <wp:posOffset>56059</wp:posOffset>
                </wp:positionV>
                <wp:extent cx="2720197" cy="1052423"/>
                <wp:effectExtent l="76200" t="444500" r="99695" b="446405"/>
                <wp:wrapNone/>
                <wp:docPr id="11" name="Textfeld 11"/>
                <wp:cNvGraphicFramePr/>
                <a:graphic xmlns:a="http://schemas.openxmlformats.org/drawingml/2006/main">
                  <a:graphicData uri="http://schemas.microsoft.com/office/word/2010/wordprocessingShape">
                    <wps:wsp>
                      <wps:cNvSpPr txBox="1"/>
                      <wps:spPr>
                        <a:xfrm rot="1201825">
                          <a:off x="0" y="0"/>
                          <a:ext cx="2720197" cy="1052423"/>
                        </a:xfrm>
                        <a:prstGeom prst="rect">
                          <a:avLst/>
                        </a:prstGeom>
                        <a:solidFill>
                          <a:schemeClr val="lt1"/>
                        </a:solidFill>
                        <a:ln w="6350">
                          <a:noFill/>
                        </a:ln>
                      </wps:spPr>
                      <wps:txbx>
                        <w:txbxContent>
                          <w:p w14:paraId="252BB833" w14:textId="77777777" w:rsidR="009C480F" w:rsidRPr="00DD0F47" w:rsidRDefault="009C480F" w:rsidP="009C480F">
                            <w:pPr>
                              <w:pStyle w:val="StandardWeb"/>
                              <w:rPr>
                                <w:rFonts w:asciiTheme="minorHAnsi" w:hAnsiTheme="minorHAnsi" w:cstheme="minorHAnsi"/>
                                <w:sz w:val="20"/>
                                <w:szCs w:val="20"/>
                                <w:lang w:val="en-US"/>
                              </w:rPr>
                            </w:pPr>
                            <w:r w:rsidRPr="00DD0F47">
                              <w:rPr>
                                <w:rFonts w:asciiTheme="minorHAnsi" w:hAnsiTheme="minorHAnsi" w:cstheme="minorHAnsi"/>
                                <w:sz w:val="20"/>
                                <w:szCs w:val="20"/>
                                <w:lang w:val="en-US"/>
                              </w:rPr>
                              <w:t xml:space="preserve">Photo: Hundertwasser in a self-designed reversible suit for French Vogue, photo by Pedro </w:t>
                            </w:r>
                            <w:proofErr w:type="spellStart"/>
                            <w:r w:rsidRPr="00DD0F47">
                              <w:rPr>
                                <w:rFonts w:asciiTheme="minorHAnsi" w:hAnsiTheme="minorHAnsi" w:cstheme="minorHAnsi"/>
                                <w:sz w:val="20"/>
                                <w:szCs w:val="20"/>
                                <w:lang w:val="en-US"/>
                              </w:rPr>
                              <w:t>Kramreiter</w:t>
                            </w:r>
                            <w:proofErr w:type="spellEnd"/>
                            <w:r w:rsidRPr="00DD0F47">
                              <w:rPr>
                                <w:rFonts w:asciiTheme="minorHAnsi" w:hAnsiTheme="minorHAnsi" w:cstheme="minorHAnsi"/>
                                <w:sz w:val="20"/>
                                <w:szCs w:val="20"/>
                                <w:lang w:val="en-US"/>
                              </w:rPr>
                              <w:t xml:space="preserve">: Source: Hundertwasser Art Center on Fb: </w:t>
                            </w:r>
                            <w:hyperlink r:id="rId30" w:tgtFrame="_new" w:history="1">
                              <w:r w:rsidRPr="00DD0F47">
                                <w:rPr>
                                  <w:rStyle w:val="Hyperlink"/>
                                  <w:rFonts w:asciiTheme="minorHAnsi" w:hAnsiTheme="minorHAnsi" w:cstheme="minorHAnsi"/>
                                  <w:sz w:val="20"/>
                                  <w:szCs w:val="20"/>
                                  <w:lang w:val="en-US"/>
                                </w:rPr>
                                <w:t>https://www.facebook.com/photo/?fbid=3054288121322875&amp;set=a.823232551095121</w:t>
                              </w:r>
                            </w:hyperlink>
                          </w:p>
                          <w:p w14:paraId="19464390" w14:textId="77777777" w:rsidR="009C480F" w:rsidRPr="00DD0F47" w:rsidRDefault="009C480F" w:rsidP="009C480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BF664" id="Textfeld 11" o:spid="_x0000_s1031" type="#_x0000_t202" style="position:absolute;margin-left:262.4pt;margin-top:4.4pt;width:214.2pt;height:82.85pt;rotation:1312713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" fillcolor="white [3201]" stroked="f" strokeweight=".5pt">
                <v:textbox>
                  <w:txbxContent>
                    <w:p w14:paraId="252BB833" w14:textId="77777777" w:rsidR="009C480F" w:rsidRPr="00DD0F47" w:rsidRDefault="009C480F" w:rsidP="009C480F">
                      <w:pPr>
                        <w:pStyle w:val="StandardWeb"/>
                        <w:rPr>
                          <w:rFonts w:asciiTheme="minorHAnsi" w:hAnsiTheme="minorHAnsi" w:cstheme="minorHAnsi"/>
                          <w:sz w:val="20"/>
                          <w:szCs w:val="20"/>
                          <w:lang w:val="en-US"/>
                        </w:rPr>
                      </w:pPr>
                      <w:r w:rsidRPr="00DD0F47">
                        <w:rPr>
                          <w:rFonts w:asciiTheme="minorHAnsi" w:hAnsiTheme="minorHAnsi" w:cstheme="minorHAnsi"/>
                          <w:sz w:val="20"/>
                          <w:szCs w:val="20"/>
                          <w:lang w:val="en-US"/>
                        </w:rPr>
                        <w:t xml:space="preserve">Photo: Hundertwasser in a self-designed reversible suit for French Vogue, photo by Pedro </w:t>
                      </w:r>
                      <w:proofErr w:type="spellStart"/>
                      <w:r w:rsidRPr="00DD0F47">
                        <w:rPr>
                          <w:rFonts w:asciiTheme="minorHAnsi" w:hAnsiTheme="minorHAnsi" w:cstheme="minorHAnsi"/>
                          <w:sz w:val="20"/>
                          <w:szCs w:val="20"/>
                          <w:lang w:val="en-US"/>
                        </w:rPr>
                        <w:t>Kramreiter</w:t>
                      </w:r>
                      <w:proofErr w:type="spellEnd"/>
                      <w:r w:rsidRPr="00DD0F47">
                        <w:rPr>
                          <w:rFonts w:asciiTheme="minorHAnsi" w:hAnsiTheme="minorHAnsi" w:cstheme="minorHAnsi"/>
                          <w:sz w:val="20"/>
                          <w:szCs w:val="20"/>
                          <w:lang w:val="en-US"/>
                        </w:rPr>
                        <w:t xml:space="preserve">: Source: Hundertwasser Art Center on Fb: </w:t>
                      </w:r>
                      <w:hyperlink r:id="rId31" w:tgtFrame="_new" w:history="1">
                        <w:r w:rsidRPr="00DD0F47">
                          <w:rPr>
                            <w:rStyle w:val="Hyperlink"/>
                            <w:rFonts w:asciiTheme="minorHAnsi" w:hAnsiTheme="minorHAnsi" w:cstheme="minorHAnsi"/>
                            <w:sz w:val="20"/>
                            <w:szCs w:val="20"/>
                            <w:lang w:val="en-US"/>
                          </w:rPr>
                          <w:t>https://www.facebook.com/photo/?fbid=3054288121322875&amp;set=a.823232551095121</w:t>
                        </w:r>
                      </w:hyperlink>
                    </w:p>
                    <w:p w14:paraId="19464390" w14:textId="77777777" w:rsidR="009C480F" w:rsidRPr="00DD0F47" w:rsidRDefault="009C480F" w:rsidP="009C480F">
                      <w:pPr>
                        <w:rPr>
                          <w:lang w:val="en-US"/>
                        </w:rPr>
                      </w:pPr>
                    </w:p>
                  </w:txbxContent>
                </v:textbox>
              </v:shape>
            </w:pict>
          </mc:Fallback>
        </mc:AlternateContent>
      </w:r>
    </w:p>
    <w:p w14:paraId="6D61C4EB" w14:textId="77777777" w:rsidR="009C480F" w:rsidRDefault="009C480F" w:rsidP="009C480F">
      <w:pPr>
        <w:pStyle w:val="StandardWeb"/>
        <w:rPr>
          <w:lang w:val="en-US"/>
        </w:rPr>
      </w:pPr>
    </w:p>
    <w:p w14:paraId="5ACC5C36" w14:textId="77777777" w:rsidR="009C480F" w:rsidRDefault="009C480F" w:rsidP="009C480F">
      <w:pPr>
        <w:pStyle w:val="StandardWeb"/>
        <w:rPr>
          <w:lang w:val="en-US"/>
        </w:rPr>
      </w:pPr>
    </w:p>
    <w:p w14:paraId="6CFA72BC" w14:textId="77777777" w:rsidR="009C480F" w:rsidRDefault="009C480F" w:rsidP="009C480F">
      <w:pPr>
        <w:pStyle w:val="StandardWeb"/>
        <w:rPr>
          <w:lang w:val="en-US"/>
        </w:rPr>
      </w:pPr>
    </w:p>
    <w:p w14:paraId="16CFC7D7" w14:textId="3FC4D16A" w:rsidR="009C480F" w:rsidRDefault="009C480F" w:rsidP="009C480F">
      <w:pPr>
        <w:spacing w:before="100" w:beforeAutospacing="1" w:after="100" w:afterAutospacing="1"/>
        <w:ind w:left="360"/>
        <w:rPr>
          <w:rFonts w:eastAsia="Times New Roman" w:cstheme="minorHAnsi"/>
          <w:b/>
          <w:bCs/>
          <w:sz w:val="22"/>
          <w:szCs w:val="22"/>
          <w:lang w:val="en-US" w:eastAsia="de-DE"/>
        </w:rPr>
      </w:pPr>
    </w:p>
    <w:p w14:paraId="580D4D73" w14:textId="63DC1254" w:rsidR="00C96D8F" w:rsidRPr="002854AB" w:rsidRDefault="00C96D8F" w:rsidP="002854AB">
      <w:pPr>
        <w:pStyle w:val="Listenabsatz"/>
        <w:numPr>
          <w:ilvl w:val="1"/>
          <w:numId w:val="8"/>
        </w:numPr>
        <w:spacing w:before="100" w:beforeAutospacing="1" w:after="100" w:afterAutospacing="1"/>
        <w:rPr>
          <w:rFonts w:eastAsia="Times New Roman" w:cstheme="minorHAnsi"/>
          <w:b/>
          <w:bCs/>
          <w:sz w:val="22"/>
          <w:szCs w:val="22"/>
          <w:lang w:val="en-US" w:eastAsia="de-DE"/>
        </w:rPr>
      </w:pPr>
      <w:r w:rsidRPr="002854AB">
        <w:rPr>
          <w:rFonts w:eastAsia="Times New Roman" w:cstheme="minorHAnsi"/>
          <w:b/>
          <w:bCs/>
          <w:sz w:val="22"/>
          <w:szCs w:val="22"/>
          <w:lang w:val="en-US" w:eastAsia="de-DE"/>
        </w:rPr>
        <w:t>From the</w:t>
      </w:r>
      <w:r w:rsidRPr="002854AB">
        <w:rPr>
          <w:rFonts w:eastAsia="Times New Roman" w:cstheme="minorHAnsi"/>
          <w:b/>
          <w:bCs/>
          <w:i/>
          <w:iCs/>
          <w:sz w:val="22"/>
          <w:szCs w:val="22"/>
          <w:lang w:val="en-US" w:eastAsia="de-DE"/>
        </w:rPr>
        <w:t xml:space="preserve"> Second Skin</w:t>
      </w:r>
      <w:r w:rsidRPr="002854AB">
        <w:rPr>
          <w:rFonts w:eastAsia="Times New Roman" w:cstheme="minorHAnsi"/>
          <w:b/>
          <w:bCs/>
          <w:sz w:val="22"/>
          <w:szCs w:val="22"/>
          <w:lang w:val="en-US" w:eastAsia="de-DE"/>
        </w:rPr>
        <w:t xml:space="preserve"> to </w:t>
      </w:r>
      <w:r w:rsidRPr="002854AB">
        <w:rPr>
          <w:rFonts w:eastAsia="Times New Roman" w:cstheme="minorHAnsi"/>
          <w:b/>
          <w:bCs/>
          <w:i/>
          <w:iCs/>
          <w:sz w:val="22"/>
          <w:szCs w:val="22"/>
          <w:lang w:val="en-US" w:eastAsia="de-DE"/>
        </w:rPr>
        <w:t>Second Hand:</w:t>
      </w:r>
      <w:r w:rsidRPr="002854AB">
        <w:rPr>
          <w:rFonts w:eastAsia="Times New Roman" w:cstheme="minorHAnsi"/>
          <w:b/>
          <w:bCs/>
          <w:sz w:val="22"/>
          <w:szCs w:val="22"/>
          <w:lang w:val="en-US" w:eastAsia="de-DE"/>
        </w:rPr>
        <w:t xml:space="preserve"> </w:t>
      </w:r>
      <w:r w:rsidR="004B61E0" w:rsidRPr="002854AB">
        <w:rPr>
          <w:rFonts w:eastAsia="Times New Roman" w:cstheme="minorHAnsi"/>
          <w:b/>
          <w:bCs/>
          <w:sz w:val="22"/>
          <w:szCs w:val="22"/>
          <w:lang w:val="en-US" w:eastAsia="de-DE"/>
        </w:rPr>
        <w:t>E</w:t>
      </w:r>
      <w:r w:rsidR="00B9678B" w:rsidRPr="002854AB">
        <w:rPr>
          <w:rFonts w:eastAsia="Times New Roman" w:cstheme="minorHAnsi"/>
          <w:b/>
          <w:bCs/>
          <w:sz w:val="22"/>
          <w:szCs w:val="22"/>
          <w:lang w:val="en-US" w:eastAsia="de-DE"/>
        </w:rPr>
        <w:t>xtend your experience</w:t>
      </w:r>
      <w:r w:rsidR="009C4AD3" w:rsidRPr="002854AB">
        <w:rPr>
          <w:rFonts w:eastAsia="Times New Roman" w:cstheme="minorHAnsi"/>
          <w:b/>
          <w:bCs/>
          <w:sz w:val="22"/>
          <w:szCs w:val="22"/>
          <w:lang w:val="en-US" w:eastAsia="de-DE"/>
        </w:rPr>
        <w:t xml:space="preserve">, </w:t>
      </w:r>
      <w:r w:rsidRPr="002854AB">
        <w:rPr>
          <w:rFonts w:eastAsia="Times New Roman" w:cstheme="minorHAnsi"/>
          <w:b/>
          <w:bCs/>
          <w:sz w:val="22"/>
          <w:szCs w:val="22"/>
          <w:lang w:val="en-US" w:eastAsia="de-DE"/>
        </w:rPr>
        <w:t>with a “</w:t>
      </w:r>
      <w:proofErr w:type="gramStart"/>
      <w:r w:rsidRPr="002854AB">
        <w:rPr>
          <w:rFonts w:eastAsia="Times New Roman" w:cstheme="minorHAnsi"/>
          <w:b/>
          <w:bCs/>
          <w:sz w:val="22"/>
          <w:szCs w:val="22"/>
          <w:lang w:val="en-US" w:eastAsia="de-DE"/>
        </w:rPr>
        <w:t>Second Hand</w:t>
      </w:r>
      <w:proofErr w:type="gramEnd"/>
      <w:r w:rsidRPr="002854AB">
        <w:rPr>
          <w:rFonts w:eastAsia="Times New Roman" w:cstheme="minorHAnsi"/>
          <w:b/>
          <w:bCs/>
          <w:sz w:val="22"/>
          <w:szCs w:val="22"/>
          <w:lang w:val="en-US" w:eastAsia="de-DE"/>
        </w:rPr>
        <w:t xml:space="preserve"> Fashion”</w:t>
      </w:r>
    </w:p>
    <w:p w14:paraId="77692A72" w14:textId="77777777" w:rsidR="00C96D8F" w:rsidRPr="00C96D8F" w:rsidRDefault="00C96D8F" w:rsidP="00C96D8F">
      <w:pPr>
        <w:spacing w:before="100" w:beforeAutospacing="1" w:after="100" w:afterAutospacing="1"/>
        <w:rPr>
          <w:rFonts w:eastAsia="Times New Roman" w:cstheme="minorHAnsi"/>
          <w:b/>
          <w:bCs/>
          <w:sz w:val="22"/>
          <w:szCs w:val="22"/>
          <w:lang w:val="en-US" w:eastAsia="de-DE"/>
        </w:rPr>
      </w:pPr>
      <w:r w:rsidRPr="00C96D8F">
        <w:rPr>
          <w:rFonts w:eastAsia="Times New Roman" w:cstheme="minorHAnsi"/>
          <w:b/>
          <w:bCs/>
          <w:sz w:val="22"/>
          <w:szCs w:val="22"/>
          <w:lang w:val="en-US" w:eastAsia="de-DE"/>
        </w:rPr>
        <w:t>Introduction to Second-Hand Fashion</w:t>
      </w:r>
    </w:p>
    <w:p w14:paraId="188E5FF0" w14:textId="6978864B" w:rsidR="00C96D8F" w:rsidRPr="00C96D8F" w:rsidRDefault="00C96D8F" w:rsidP="00C96D8F">
      <w:pPr>
        <w:spacing w:before="100" w:beforeAutospacing="1" w:after="100" w:afterAutospacing="1"/>
        <w:rPr>
          <w:rFonts w:eastAsia="Times New Roman" w:cstheme="minorHAnsi"/>
          <w:sz w:val="22"/>
          <w:szCs w:val="22"/>
          <w:lang w:val="en-US" w:eastAsia="de-DE"/>
        </w:rPr>
      </w:pPr>
      <w:r w:rsidRPr="00C96D8F">
        <w:rPr>
          <w:rFonts w:eastAsia="Times New Roman" w:cstheme="minorHAnsi"/>
          <w:sz w:val="22"/>
          <w:szCs w:val="22"/>
          <w:lang w:val="en-US" w:eastAsia="de-DE"/>
        </w:rPr>
        <w:t xml:space="preserve">Second-hand fashion, or </w:t>
      </w:r>
      <w:proofErr w:type="gramStart"/>
      <w:r w:rsidRPr="00C96D8F">
        <w:rPr>
          <w:rFonts w:eastAsia="Times New Roman" w:cstheme="minorHAnsi"/>
          <w:sz w:val="22"/>
          <w:szCs w:val="22"/>
          <w:lang w:val="en-US" w:eastAsia="de-DE"/>
        </w:rPr>
        <w:t>pre-owned</w:t>
      </w:r>
      <w:proofErr w:type="gramEnd"/>
      <w:r w:rsidRPr="00C96D8F">
        <w:rPr>
          <w:rFonts w:eastAsia="Times New Roman" w:cstheme="minorHAnsi"/>
          <w:sz w:val="22"/>
          <w:szCs w:val="22"/>
          <w:lang w:val="en-US" w:eastAsia="de-DE"/>
        </w:rPr>
        <w:t xml:space="preserve"> clothing, has evolved from a niche market to a significant component of the global fashion industry. Historically, it gained prominence during the Great Depression as a practical solution for those facing economic hardships, and its popularity surged during the 1960s and 1970s with the rise of vintage fashion and countercultural movements. The charity purpose of second-hand fashion lies in its ability to provide affordable clothing options while supporting charitable causes, such as through thrift stores and donation drives that fund social programs.</w:t>
      </w:r>
    </w:p>
    <w:p w14:paraId="748C2E03" w14:textId="1DD9E1CF" w:rsidR="00923EFC" w:rsidRDefault="00C96D8F" w:rsidP="00C96D8F">
      <w:pPr>
        <w:spacing w:before="100" w:beforeAutospacing="1" w:after="100" w:afterAutospacing="1"/>
        <w:rPr>
          <w:rFonts w:eastAsia="Times New Roman" w:cstheme="minorHAnsi"/>
          <w:sz w:val="22"/>
          <w:szCs w:val="22"/>
          <w:lang w:val="en-US" w:eastAsia="de-DE"/>
        </w:rPr>
      </w:pPr>
      <w:r w:rsidRPr="00C96D8F">
        <w:rPr>
          <w:rFonts w:eastAsia="Times New Roman" w:cstheme="minorHAnsi"/>
          <w:sz w:val="22"/>
          <w:szCs w:val="22"/>
          <w:lang w:val="en-US" w:eastAsia="de-DE"/>
        </w:rPr>
        <w:lastRenderedPageBreak/>
        <w:t>Economically, second-hand fashion contributes significantly by reducing the demand for new clothing production, which can lower environmental impact and decrease resource consumption. The economic impact is also seen in job creation within the second-hand retail sector and the support for local charities. In terms of sustainable development, second-hand fashion aligns with goals of responsible consumption and production (SDG 12) by extending the life cycle of garments and minimizing waste. Overall, it represents a practical and impactful approach to fostering sustainability and addressing economic inequalities.</w:t>
      </w:r>
      <w:r w:rsidR="003E2D0B" w:rsidRPr="003E2D0B">
        <w:rPr>
          <w:rFonts w:eastAsia="Times New Roman" w:cstheme="minorHAnsi"/>
          <w:sz w:val="22"/>
          <w:szCs w:val="22"/>
          <w:lang w:val="en-US" w:eastAsia="de-DE"/>
        </w:rPr>
        <w:t xml:space="preserve"> </w:t>
      </w:r>
      <w:r w:rsidR="003E2D0B">
        <w:rPr>
          <w:rFonts w:eastAsia="Times New Roman" w:cstheme="minorHAnsi"/>
          <w:sz w:val="22"/>
          <w:szCs w:val="22"/>
          <w:lang w:val="en-US" w:eastAsia="de-DE"/>
        </w:rPr>
        <w:t>On the other hand, a</w:t>
      </w:r>
      <w:r w:rsidR="003E2D0B">
        <w:rPr>
          <w:rFonts w:eastAsia="Times New Roman" w:cstheme="minorHAnsi"/>
          <w:sz w:val="22"/>
          <w:szCs w:val="22"/>
          <w:lang w:val="en-US" w:eastAsia="de-DE"/>
        </w:rPr>
        <w:t>ccording to UNESCO</w:t>
      </w:r>
      <w:r w:rsidR="003E2D0B">
        <w:rPr>
          <w:rStyle w:val="Funotenzeichen"/>
          <w:rFonts w:eastAsia="Times New Roman" w:cstheme="minorHAnsi"/>
          <w:sz w:val="22"/>
          <w:szCs w:val="22"/>
          <w:lang w:val="en-US" w:eastAsia="de-DE"/>
        </w:rPr>
        <w:footnoteReference w:id="7"/>
      </w:r>
      <w:r w:rsidR="003E2D0B">
        <w:rPr>
          <w:rFonts w:eastAsia="Times New Roman" w:cstheme="minorHAnsi"/>
          <w:sz w:val="22"/>
          <w:szCs w:val="22"/>
          <w:lang w:val="en-US" w:eastAsia="de-DE"/>
        </w:rPr>
        <w:t>, t</w:t>
      </w:r>
      <w:r w:rsidR="003E2D0B" w:rsidRPr="004E0E65">
        <w:rPr>
          <w:rFonts w:eastAsia="Times New Roman" w:cstheme="minorHAnsi"/>
          <w:sz w:val="22"/>
          <w:szCs w:val="22"/>
          <w:lang w:val="en-US" w:eastAsia="de-DE"/>
        </w:rPr>
        <w:t>he second-hand clothing market is one of the most dynamic in the world – representing a third of global imports - but still suffers from a lack of recycling channels, with 40% of these garments ending up in landfill sites, or even in oceans and rivers.</w:t>
      </w:r>
      <w:r w:rsidR="003E2D0B">
        <w:rPr>
          <w:rFonts w:eastAsia="Times New Roman" w:cstheme="minorHAnsi"/>
          <w:sz w:val="22"/>
          <w:szCs w:val="22"/>
          <w:lang w:val="en-US" w:eastAsia="de-DE"/>
        </w:rPr>
        <w:t xml:space="preserve"> </w:t>
      </w:r>
    </w:p>
    <w:p w14:paraId="39176620" w14:textId="44772B1D" w:rsidR="000B57D0" w:rsidRPr="000B57D0" w:rsidRDefault="000B57D0" w:rsidP="000B57D0">
      <w:pPr>
        <w:spacing w:before="100" w:beforeAutospacing="1" w:after="100" w:afterAutospacing="1"/>
        <w:rPr>
          <w:rFonts w:eastAsia="Times New Roman" w:cstheme="minorHAnsi"/>
          <w:sz w:val="22"/>
          <w:szCs w:val="22"/>
          <w:lang w:val="en-US" w:eastAsia="de-DE"/>
        </w:rPr>
      </w:pPr>
      <w:r w:rsidRPr="000B57D0">
        <w:rPr>
          <w:rFonts w:eastAsia="Times New Roman" w:cstheme="minorHAnsi"/>
          <w:sz w:val="22"/>
          <w:szCs w:val="22"/>
          <w:lang w:val="en-US" w:eastAsia="de-DE"/>
        </w:rPr>
        <w:t>EU</w:t>
      </w:r>
      <w:r>
        <w:rPr>
          <w:rFonts w:eastAsia="Times New Roman" w:cstheme="minorHAnsi"/>
          <w:sz w:val="22"/>
          <w:szCs w:val="22"/>
          <w:lang w:val="en-US" w:eastAsia="de-DE"/>
        </w:rPr>
        <w:t xml:space="preserve"> perceives the</w:t>
      </w:r>
      <w:r w:rsidRPr="000B57D0">
        <w:rPr>
          <w:rFonts w:eastAsia="Times New Roman" w:cstheme="minorHAnsi"/>
          <w:sz w:val="22"/>
          <w:szCs w:val="22"/>
          <w:lang w:val="en-US" w:eastAsia="de-DE"/>
        </w:rPr>
        <w:t xml:space="preserve"> </w:t>
      </w:r>
      <w:r>
        <w:rPr>
          <w:rFonts w:eastAsia="Times New Roman" w:cstheme="minorHAnsi"/>
          <w:sz w:val="22"/>
          <w:szCs w:val="22"/>
          <w:lang w:val="en-US" w:eastAsia="de-DE"/>
        </w:rPr>
        <w:t>´</w:t>
      </w:r>
      <w:r w:rsidRPr="000B57D0">
        <w:rPr>
          <w:rFonts w:eastAsia="Times New Roman" w:cstheme="minorHAnsi"/>
          <w:sz w:val="22"/>
          <w:szCs w:val="22"/>
          <w:lang w:val="en-US" w:eastAsia="de-DE"/>
        </w:rPr>
        <w:t xml:space="preserve">Second hand </w:t>
      </w:r>
      <w:r>
        <w:rPr>
          <w:rFonts w:eastAsia="Times New Roman" w:cstheme="minorHAnsi"/>
          <w:sz w:val="22"/>
          <w:szCs w:val="22"/>
          <w:lang w:val="en-US" w:eastAsia="de-DE"/>
        </w:rPr>
        <w:t>a</w:t>
      </w:r>
      <w:r w:rsidRPr="000B57D0">
        <w:rPr>
          <w:rFonts w:eastAsia="Times New Roman" w:cstheme="minorHAnsi"/>
          <w:sz w:val="22"/>
          <w:szCs w:val="22"/>
          <w:lang w:val="en-US" w:eastAsia="de-DE"/>
        </w:rPr>
        <w:t xml:space="preserve">s </w:t>
      </w:r>
      <w:r>
        <w:rPr>
          <w:rFonts w:eastAsia="Times New Roman" w:cstheme="minorHAnsi"/>
          <w:sz w:val="22"/>
          <w:szCs w:val="22"/>
          <w:lang w:val="en-US" w:eastAsia="de-DE"/>
        </w:rPr>
        <w:t xml:space="preserve">a </w:t>
      </w:r>
      <w:r w:rsidRPr="000B57D0">
        <w:rPr>
          <w:rFonts w:eastAsia="Times New Roman" w:cstheme="minorHAnsi"/>
          <w:sz w:val="22"/>
          <w:szCs w:val="22"/>
          <w:lang w:val="en-US" w:eastAsia="de-DE"/>
        </w:rPr>
        <w:t xml:space="preserve">sustainability in a </w:t>
      </w:r>
      <w:proofErr w:type="gramStart"/>
      <w:r w:rsidRPr="000B57D0">
        <w:rPr>
          <w:rFonts w:eastAsia="Times New Roman" w:cstheme="minorHAnsi"/>
          <w:sz w:val="22"/>
          <w:szCs w:val="22"/>
          <w:lang w:val="en-US" w:eastAsia="de-DE"/>
        </w:rPr>
        <w:t>nutshell.</w:t>
      </w:r>
      <w:r>
        <w:rPr>
          <w:rFonts w:eastAsia="Times New Roman" w:cstheme="minorHAnsi"/>
          <w:sz w:val="22"/>
          <w:szCs w:val="22"/>
          <w:lang w:val="en-US" w:eastAsia="de-DE"/>
        </w:rPr>
        <w:t>´</w:t>
      </w:r>
      <w:proofErr w:type="gramEnd"/>
      <w:r w:rsidRPr="000B57D0">
        <w:rPr>
          <w:rFonts w:ascii="Lucida Sans Unicode" w:eastAsia="Times New Roman" w:hAnsi="Lucida Sans Unicode" w:cs="Lucida Sans Unicode"/>
          <w:color w:val="0A0A0A"/>
          <w:sz w:val="22"/>
          <w:szCs w:val="22"/>
          <w:shd w:val="clear" w:color="auto" w:fill="CCD9DF"/>
          <w:lang w:val="en-US" w:eastAsia="de-DE"/>
        </w:rPr>
        <w:t xml:space="preserve"> </w:t>
      </w:r>
      <w:r w:rsidRPr="000B57D0">
        <w:rPr>
          <w:rFonts w:eastAsia="Times New Roman" w:cstheme="minorHAnsi"/>
          <w:sz w:val="22"/>
          <w:szCs w:val="22"/>
          <w:lang w:val="en-US" w:eastAsia="de-DE"/>
        </w:rPr>
        <w:t>Both the EU Green Deal (2019) and the EU Circular Economy Action Plan (2020) focus on textiles. In 2021, the EU is set to adopt an EU Textiles Strategy. EU Member States are adapting national laws to EU rules.</w:t>
      </w:r>
      <w:r>
        <w:rPr>
          <w:rFonts w:eastAsia="Times New Roman" w:cstheme="minorHAnsi"/>
          <w:sz w:val="22"/>
          <w:szCs w:val="22"/>
          <w:lang w:val="en-US" w:eastAsia="de-DE"/>
        </w:rPr>
        <w:t xml:space="preserve"> Currently, t</w:t>
      </w:r>
      <w:r w:rsidRPr="000B57D0">
        <w:rPr>
          <w:rFonts w:eastAsia="Times New Roman" w:cstheme="minorHAnsi"/>
          <w:sz w:val="22"/>
          <w:szCs w:val="22"/>
          <w:lang w:val="en-US" w:eastAsia="de-DE"/>
        </w:rPr>
        <w:t>he Commission is proposing rules to </w:t>
      </w:r>
      <w:r w:rsidRPr="000B57D0">
        <w:rPr>
          <w:rFonts w:eastAsia="Times New Roman" w:cstheme="minorHAnsi"/>
          <w:b/>
          <w:bCs/>
          <w:sz w:val="22"/>
          <w:szCs w:val="22"/>
          <w:lang w:val="en-US" w:eastAsia="de-DE"/>
        </w:rPr>
        <w:t>make producers responsible for the full lifecycle of textile products</w:t>
      </w:r>
      <w:r w:rsidRPr="000B57D0">
        <w:rPr>
          <w:rFonts w:eastAsia="Times New Roman" w:cstheme="minorHAnsi"/>
          <w:sz w:val="22"/>
          <w:szCs w:val="22"/>
          <w:lang w:val="en-US" w:eastAsia="de-DE"/>
        </w:rPr>
        <w:t> and to support the </w:t>
      </w:r>
      <w:r w:rsidRPr="000B57D0">
        <w:rPr>
          <w:rFonts w:eastAsia="Times New Roman" w:cstheme="minorHAnsi"/>
          <w:b/>
          <w:bCs/>
          <w:sz w:val="22"/>
          <w:szCs w:val="22"/>
          <w:lang w:val="en-US" w:eastAsia="de-DE"/>
        </w:rPr>
        <w:t>sustainable management of textile waste </w:t>
      </w:r>
      <w:r w:rsidRPr="000B57D0">
        <w:rPr>
          <w:rFonts w:eastAsia="Times New Roman" w:cstheme="minorHAnsi"/>
          <w:sz w:val="22"/>
          <w:szCs w:val="22"/>
          <w:lang w:val="en-US" w:eastAsia="de-DE"/>
        </w:rPr>
        <w:t>across the EU. This initiative will accelerate the development of the </w:t>
      </w:r>
      <w:r w:rsidRPr="000B57D0">
        <w:rPr>
          <w:rFonts w:eastAsia="Times New Roman" w:cstheme="minorHAnsi"/>
          <w:b/>
          <w:bCs/>
          <w:sz w:val="22"/>
          <w:szCs w:val="22"/>
          <w:lang w:val="en-US" w:eastAsia="de-DE"/>
        </w:rPr>
        <w:t>separate collection, sorting, reuse and recycling</w:t>
      </w:r>
      <w:r w:rsidRPr="000B57D0">
        <w:rPr>
          <w:rFonts w:eastAsia="Times New Roman" w:cstheme="minorHAnsi"/>
          <w:sz w:val="22"/>
          <w:szCs w:val="22"/>
          <w:lang w:val="en-US" w:eastAsia="de-DE"/>
        </w:rPr>
        <w:t> sector for textiles in the EU, in line with the </w:t>
      </w:r>
      <w:hyperlink r:id="rId32" w:history="1">
        <w:r w:rsidRPr="000B57D0">
          <w:rPr>
            <w:rStyle w:val="Hyperlink"/>
            <w:rFonts w:eastAsia="Times New Roman" w:cstheme="minorHAnsi"/>
            <w:sz w:val="22"/>
            <w:szCs w:val="22"/>
            <w:lang w:val="en-US" w:eastAsia="de-DE"/>
          </w:rPr>
          <w:t>EU Strategy for Sustainable and Circular Textiles</w:t>
        </w:r>
      </w:hyperlink>
      <w:r w:rsidRPr="000B57D0">
        <w:rPr>
          <w:rFonts w:eastAsia="Times New Roman" w:cstheme="minorHAnsi"/>
          <w:sz w:val="22"/>
          <w:szCs w:val="22"/>
          <w:lang w:val="en-US" w:eastAsia="de-DE"/>
        </w:rPr>
        <w:t>.</w:t>
      </w:r>
      <w:r>
        <w:rPr>
          <w:rStyle w:val="Funotenzeichen"/>
          <w:rFonts w:eastAsia="Times New Roman" w:cstheme="minorHAnsi"/>
          <w:sz w:val="22"/>
          <w:szCs w:val="22"/>
          <w:lang w:eastAsia="de-DE"/>
        </w:rPr>
        <w:footnoteReference w:id="8"/>
      </w:r>
    </w:p>
    <w:p w14:paraId="5925265C" w14:textId="77777777" w:rsidR="003E2D0B" w:rsidRDefault="00670B76" w:rsidP="000B57D0">
      <w:pPr>
        <w:spacing w:before="100" w:beforeAutospacing="1" w:after="100" w:afterAutospacing="1"/>
        <w:rPr>
          <w:rFonts w:eastAsia="Times New Roman" w:cstheme="minorHAnsi"/>
          <w:i/>
          <w:iCs/>
          <w:sz w:val="22"/>
          <w:szCs w:val="22"/>
          <w:lang w:val="en-US" w:eastAsia="de-DE"/>
        </w:rPr>
      </w:pPr>
      <w:r w:rsidRPr="00670B76">
        <w:rPr>
          <w:rFonts w:eastAsia="Times New Roman" w:cstheme="minorHAnsi"/>
          <w:b/>
          <w:bCs/>
          <w:sz w:val="22"/>
          <w:szCs w:val="22"/>
          <w:lang w:val="en-US" w:eastAsia="de-DE"/>
        </w:rPr>
        <w:t>ENGAGE:</w:t>
      </w:r>
      <w:r>
        <w:rPr>
          <w:rFonts w:eastAsia="Times New Roman" w:cstheme="minorHAnsi"/>
          <w:sz w:val="22"/>
          <w:szCs w:val="22"/>
          <w:lang w:val="en-US" w:eastAsia="de-DE"/>
        </w:rPr>
        <w:t xml:space="preserve"> </w:t>
      </w:r>
      <w:r w:rsidR="000B57D0" w:rsidRPr="00670B76">
        <w:rPr>
          <w:rFonts w:eastAsia="Times New Roman" w:cstheme="minorHAnsi"/>
          <w:i/>
          <w:iCs/>
          <w:sz w:val="22"/>
          <w:szCs w:val="22"/>
          <w:lang w:val="en-US" w:eastAsia="de-DE"/>
        </w:rPr>
        <w:t xml:space="preserve">How is your experience with </w:t>
      </w:r>
      <w:proofErr w:type="gramStart"/>
      <w:r w:rsidR="000B57D0" w:rsidRPr="00670B76">
        <w:rPr>
          <w:rFonts w:eastAsia="Times New Roman" w:cstheme="minorHAnsi"/>
          <w:i/>
          <w:iCs/>
          <w:sz w:val="22"/>
          <w:szCs w:val="22"/>
          <w:lang w:val="en-US" w:eastAsia="de-DE"/>
        </w:rPr>
        <w:t>Second Hand</w:t>
      </w:r>
      <w:proofErr w:type="gramEnd"/>
      <w:r w:rsidR="000B57D0" w:rsidRPr="00670B76">
        <w:rPr>
          <w:rFonts w:eastAsia="Times New Roman" w:cstheme="minorHAnsi"/>
          <w:i/>
          <w:iCs/>
          <w:sz w:val="22"/>
          <w:szCs w:val="22"/>
          <w:lang w:val="en-US" w:eastAsia="de-DE"/>
        </w:rPr>
        <w:t xml:space="preserve"> Clothes? </w:t>
      </w:r>
      <w:r w:rsidR="003E2D0B">
        <w:rPr>
          <w:rFonts w:eastAsia="Times New Roman" w:cstheme="minorHAnsi"/>
          <w:i/>
          <w:iCs/>
          <w:sz w:val="22"/>
          <w:szCs w:val="22"/>
          <w:lang w:val="en-US" w:eastAsia="de-DE"/>
        </w:rPr>
        <w:t xml:space="preserve">What role plays online shopping in your daily life and how it may influence consumer behaviors? Where was the clothes you are purchasing being produced? How are the working conditions of people employed in this sector and what an impact makes the fashion industry on environment? What is meant by the term “fast fashion? </w:t>
      </w:r>
    </w:p>
    <w:p w14:paraId="427FFA9A" w14:textId="4AB88170" w:rsidR="00923EFC" w:rsidRPr="00005280" w:rsidRDefault="003E2D0B" w:rsidP="00C96D8F">
      <w:pPr>
        <w:spacing w:before="100" w:beforeAutospacing="1" w:after="100" w:afterAutospacing="1"/>
        <w:rPr>
          <w:rFonts w:eastAsia="Times New Roman" w:cstheme="minorHAnsi"/>
          <w:sz w:val="22"/>
          <w:szCs w:val="22"/>
          <w:lang w:val="en-US" w:eastAsia="de-DE"/>
        </w:rPr>
      </w:pPr>
      <w:r w:rsidRPr="003E2D0B">
        <w:rPr>
          <w:rFonts w:eastAsia="Times New Roman" w:cstheme="minorHAnsi"/>
          <w:sz w:val="22"/>
          <w:szCs w:val="22"/>
          <w:lang w:val="en-US" w:eastAsia="de-DE"/>
        </w:rPr>
        <w:t>Make research,</w:t>
      </w:r>
      <w:r>
        <w:rPr>
          <w:rFonts w:eastAsia="Times New Roman" w:cstheme="minorHAnsi"/>
          <w:i/>
          <w:iCs/>
          <w:sz w:val="22"/>
          <w:szCs w:val="22"/>
          <w:lang w:val="en-US" w:eastAsia="de-DE"/>
        </w:rPr>
        <w:t xml:space="preserve"> </w:t>
      </w:r>
      <w:r>
        <w:rPr>
          <w:rFonts w:eastAsia="Times New Roman" w:cstheme="minorHAnsi"/>
          <w:sz w:val="22"/>
          <w:szCs w:val="22"/>
          <w:lang w:val="en-US" w:eastAsia="de-DE"/>
        </w:rPr>
        <w:t>r</w:t>
      </w:r>
      <w:r w:rsidR="00670B76">
        <w:rPr>
          <w:rFonts w:eastAsia="Times New Roman" w:cstheme="minorHAnsi"/>
          <w:sz w:val="22"/>
          <w:szCs w:val="22"/>
          <w:lang w:val="en-US" w:eastAsia="de-DE"/>
        </w:rPr>
        <w:t>ead the critical article</w:t>
      </w:r>
      <w:r>
        <w:rPr>
          <w:rFonts w:eastAsia="Times New Roman" w:cstheme="minorHAnsi"/>
          <w:sz w:val="22"/>
          <w:szCs w:val="22"/>
          <w:lang w:val="en-US" w:eastAsia="de-DE"/>
        </w:rPr>
        <w:t>s</w:t>
      </w:r>
      <w:r w:rsidR="00670B76">
        <w:rPr>
          <w:rFonts w:eastAsia="Times New Roman" w:cstheme="minorHAnsi"/>
          <w:sz w:val="22"/>
          <w:szCs w:val="22"/>
          <w:lang w:val="en-US" w:eastAsia="de-DE"/>
        </w:rPr>
        <w:t xml:space="preserve"> on the UNESCO Webpage</w:t>
      </w:r>
      <w:r>
        <w:rPr>
          <w:rFonts w:eastAsia="Times New Roman" w:cstheme="minorHAnsi"/>
          <w:sz w:val="22"/>
          <w:szCs w:val="22"/>
          <w:lang w:val="en-US" w:eastAsia="de-DE"/>
        </w:rPr>
        <w:t xml:space="preserve"> and the Uganda independent</w:t>
      </w:r>
      <w:r w:rsidR="00670B76">
        <w:rPr>
          <w:rFonts w:eastAsia="Times New Roman" w:cstheme="minorHAnsi"/>
          <w:sz w:val="22"/>
          <w:szCs w:val="22"/>
          <w:lang w:val="en-US" w:eastAsia="de-DE"/>
        </w:rPr>
        <w:t>, d</w:t>
      </w:r>
      <w:r w:rsidR="000B57D0">
        <w:rPr>
          <w:rFonts w:eastAsia="Times New Roman" w:cstheme="minorHAnsi"/>
          <w:sz w:val="22"/>
          <w:szCs w:val="22"/>
          <w:lang w:val="en-US" w:eastAsia="de-DE"/>
        </w:rPr>
        <w:t>iscuss with your fellow learners</w:t>
      </w:r>
      <w:r w:rsidR="00670B76">
        <w:rPr>
          <w:rFonts w:eastAsia="Times New Roman" w:cstheme="minorHAnsi"/>
          <w:sz w:val="22"/>
          <w:szCs w:val="22"/>
          <w:lang w:val="en-US" w:eastAsia="de-DE"/>
        </w:rPr>
        <w:t xml:space="preserve"> what you find critical and what would you propose to improve the current actions.</w:t>
      </w:r>
      <w:r>
        <w:rPr>
          <w:rFonts w:eastAsia="Times New Roman" w:cstheme="minorHAnsi"/>
          <w:sz w:val="22"/>
          <w:szCs w:val="22"/>
          <w:lang w:val="en-US" w:eastAsia="de-DE"/>
        </w:rPr>
        <w:t xml:space="preserve"> </w:t>
      </w:r>
      <w:hyperlink r:id="rId33" w:history="1">
        <w:r w:rsidRPr="00135022">
          <w:rPr>
            <w:rStyle w:val="Hyperlink"/>
            <w:rFonts w:eastAsia="Times New Roman" w:cstheme="minorHAnsi"/>
            <w:sz w:val="22"/>
            <w:szCs w:val="22"/>
            <w:lang w:val="en-US" w:eastAsia="de-DE"/>
          </w:rPr>
          <w:t>https://courier.unesco.org/en/articles/ethical-fashion-rising-trend-or-empty-rhetoric</w:t>
        </w:r>
      </w:hyperlink>
      <w:r>
        <w:rPr>
          <w:rFonts w:eastAsia="Times New Roman" w:cstheme="minorHAnsi"/>
          <w:sz w:val="22"/>
          <w:szCs w:val="22"/>
          <w:lang w:val="en-US" w:eastAsia="de-DE"/>
        </w:rPr>
        <w:t xml:space="preserve"> and:</w:t>
      </w:r>
      <w:r w:rsidR="00670B76">
        <w:rPr>
          <w:rFonts w:eastAsia="Times New Roman" w:cstheme="minorHAnsi"/>
          <w:sz w:val="22"/>
          <w:szCs w:val="22"/>
          <w:lang w:val="en-US" w:eastAsia="de-DE"/>
        </w:rPr>
        <w:t xml:space="preserve"> </w:t>
      </w:r>
      <w:r w:rsidR="000B57D0">
        <w:rPr>
          <w:rFonts w:eastAsia="Times New Roman" w:cstheme="minorHAnsi"/>
          <w:sz w:val="22"/>
          <w:szCs w:val="22"/>
          <w:lang w:val="en-US" w:eastAsia="de-DE"/>
        </w:rPr>
        <w:t xml:space="preserve"> </w:t>
      </w:r>
      <w:hyperlink r:id="rId34" w:history="1">
        <w:r w:rsidRPr="00135022">
          <w:rPr>
            <w:rStyle w:val="Hyperlink"/>
            <w:rFonts w:eastAsia="Times New Roman" w:cstheme="minorHAnsi"/>
            <w:sz w:val="22"/>
            <w:szCs w:val="22"/>
            <w:lang w:val="en-US" w:eastAsia="de-DE"/>
          </w:rPr>
          <w:t>https://www.independent.co.ug/african-fashion-takes-off-unesco-report-at-lagos-fashion/</w:t>
        </w:r>
      </w:hyperlink>
    </w:p>
    <w:p w14:paraId="4F95B8C5" w14:textId="41B53539" w:rsidR="00085D94" w:rsidRDefault="00CD2F97" w:rsidP="00CD2F97">
      <w:pPr>
        <w:pStyle w:val="Listenabsatz"/>
        <w:numPr>
          <w:ilvl w:val="2"/>
          <w:numId w:val="8"/>
        </w:numPr>
        <w:spacing w:before="100" w:beforeAutospacing="1" w:after="100" w:afterAutospacing="1"/>
        <w:rPr>
          <w:rFonts w:eastAsia="Times New Roman" w:cstheme="minorHAnsi"/>
          <w:b/>
          <w:bCs/>
          <w:sz w:val="22"/>
          <w:szCs w:val="22"/>
          <w:lang w:val="en-US" w:eastAsia="de-DE"/>
        </w:rPr>
      </w:pPr>
      <w:r>
        <w:rPr>
          <w:rFonts w:eastAsia="Times New Roman" w:cstheme="minorHAnsi"/>
          <w:b/>
          <w:bCs/>
          <w:sz w:val="22"/>
          <w:szCs w:val="22"/>
          <w:lang w:val="en-US" w:eastAsia="de-DE"/>
        </w:rPr>
        <w:t xml:space="preserve">Task: </w:t>
      </w:r>
      <w:r w:rsidR="00923EFC">
        <w:rPr>
          <w:rFonts w:eastAsia="Times New Roman" w:cstheme="minorHAnsi"/>
          <w:b/>
          <w:bCs/>
          <w:sz w:val="22"/>
          <w:szCs w:val="22"/>
          <w:lang w:val="en-US" w:eastAsia="de-DE"/>
        </w:rPr>
        <w:t>E</w:t>
      </w:r>
      <w:r w:rsidR="009C4AD3" w:rsidRPr="00085D94">
        <w:rPr>
          <w:rFonts w:eastAsia="Times New Roman" w:cstheme="minorHAnsi"/>
          <w:b/>
          <w:bCs/>
          <w:sz w:val="22"/>
          <w:szCs w:val="22"/>
          <w:lang w:val="en-US" w:eastAsia="de-DE"/>
        </w:rPr>
        <w:t>xplore your creativity &amp; design for greater purposes</w:t>
      </w:r>
      <w:r w:rsidR="00356CAC">
        <w:rPr>
          <w:rFonts w:eastAsia="Times New Roman" w:cstheme="minorHAnsi"/>
          <w:b/>
          <w:bCs/>
          <w:sz w:val="22"/>
          <w:szCs w:val="22"/>
          <w:lang w:val="en-US" w:eastAsia="de-DE"/>
        </w:rPr>
        <w:t xml:space="preserve">, get inspired by </w:t>
      </w:r>
      <w:r w:rsidR="00356CAC" w:rsidRPr="00356CAC">
        <w:rPr>
          <w:rFonts w:eastAsia="Times New Roman" w:cstheme="minorHAnsi"/>
          <w:b/>
          <w:bCs/>
          <w:i/>
          <w:iCs/>
          <w:sz w:val="22"/>
          <w:szCs w:val="22"/>
          <w:lang w:val="en-US" w:eastAsia="de-DE"/>
        </w:rPr>
        <w:t>Hundertwasser</w:t>
      </w:r>
    </w:p>
    <w:p w14:paraId="69062783" w14:textId="326D5821" w:rsidR="00DD2AA7" w:rsidRDefault="00DD2AA7" w:rsidP="00085D94">
      <w:pPr>
        <w:spacing w:before="100" w:beforeAutospacing="1" w:after="100" w:afterAutospacing="1"/>
        <w:rPr>
          <w:rFonts w:eastAsia="Times New Roman" w:cstheme="minorHAnsi"/>
          <w:sz w:val="22"/>
          <w:szCs w:val="22"/>
          <w:lang w:val="en-US" w:eastAsia="de-DE"/>
        </w:rPr>
      </w:pPr>
      <w:r w:rsidRPr="00DD2AA7">
        <w:rPr>
          <w:rFonts w:eastAsia="Times New Roman" w:cstheme="minorHAnsi"/>
          <w:sz w:val="22"/>
          <w:szCs w:val="22"/>
          <w:lang w:val="en-US" w:eastAsia="de-DE"/>
        </w:rPr>
        <w:t xml:space="preserve">Phase 1: Exploring </w:t>
      </w:r>
      <w:r w:rsidRPr="00DD2AA7">
        <w:rPr>
          <w:rFonts w:eastAsia="Times New Roman" w:cstheme="minorHAnsi"/>
          <w:i/>
          <w:iCs/>
          <w:sz w:val="22"/>
          <w:szCs w:val="22"/>
          <w:lang w:val="en-US" w:eastAsia="de-DE"/>
        </w:rPr>
        <w:t>Hundertwasser’s</w:t>
      </w:r>
      <w:r w:rsidRPr="00DD2AA7">
        <w:rPr>
          <w:rFonts w:eastAsia="Times New Roman" w:cstheme="minorHAnsi"/>
          <w:sz w:val="22"/>
          <w:szCs w:val="22"/>
          <w:lang w:val="en-US" w:eastAsia="de-DE"/>
        </w:rPr>
        <w:t xml:space="preserve"> Vision </w:t>
      </w:r>
      <w:r w:rsidR="00C94ED3">
        <w:rPr>
          <w:rFonts w:eastAsia="Times New Roman" w:cstheme="minorHAnsi"/>
          <w:sz w:val="22"/>
          <w:szCs w:val="22"/>
          <w:lang w:val="en-US" w:eastAsia="de-DE"/>
        </w:rPr>
        <w:t xml:space="preserve">with </w:t>
      </w:r>
      <w:r w:rsidR="00085D94">
        <w:rPr>
          <w:rFonts w:eastAsia="Times New Roman" w:cstheme="minorHAnsi"/>
          <w:sz w:val="22"/>
          <w:szCs w:val="22"/>
          <w:lang w:val="en-US" w:eastAsia="de-DE"/>
        </w:rPr>
        <w:t>your creations</w:t>
      </w:r>
    </w:p>
    <w:p w14:paraId="070B574F" w14:textId="20961504" w:rsidR="00DD2AA7" w:rsidRPr="00DD2AA7" w:rsidRDefault="00DD2AA7" w:rsidP="00DD2AA7">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i/>
          <w:iCs/>
          <w:sz w:val="22"/>
          <w:szCs w:val="22"/>
          <w:lang w:val="en-US" w:eastAsia="de-DE"/>
        </w:rPr>
        <w:t>Hundertwasser</w:t>
      </w:r>
      <w:r w:rsidRPr="00DD2AA7">
        <w:rPr>
          <w:rFonts w:eastAsia="Times New Roman" w:cstheme="minorHAnsi"/>
          <w:sz w:val="22"/>
          <w:szCs w:val="22"/>
          <w:lang w:val="en-US" w:eastAsia="de-DE"/>
        </w:rPr>
        <w:t xml:space="preserve"> believed that creativity and individuality should shine through in everything we do. His manifesto, "The Second Skin," celebrates the idea that our clothing should reflect our personality and break free from conventional norms. </w:t>
      </w:r>
      <w:r w:rsidR="00C94ED3">
        <w:rPr>
          <w:rFonts w:eastAsia="Times New Roman" w:cstheme="minorHAnsi"/>
          <w:sz w:val="22"/>
          <w:szCs w:val="22"/>
          <w:lang w:val="en-US" w:eastAsia="de-DE"/>
        </w:rPr>
        <w:t>T</w:t>
      </w:r>
      <w:r w:rsidRPr="00DD2AA7">
        <w:rPr>
          <w:rFonts w:eastAsia="Times New Roman" w:cstheme="minorHAnsi"/>
          <w:sz w:val="22"/>
          <w:szCs w:val="22"/>
          <w:lang w:val="en-US" w:eastAsia="de-DE"/>
        </w:rPr>
        <w:t xml:space="preserve">hink about how you can channel </w:t>
      </w:r>
      <w:r w:rsidRPr="00DD2AA7">
        <w:rPr>
          <w:rFonts w:eastAsia="Times New Roman" w:cstheme="minorHAnsi"/>
          <w:i/>
          <w:iCs/>
          <w:sz w:val="22"/>
          <w:szCs w:val="22"/>
          <w:lang w:val="en-US" w:eastAsia="de-DE"/>
        </w:rPr>
        <w:t>Hundertwasser’</w:t>
      </w:r>
      <w:r w:rsidRPr="00DD2AA7">
        <w:rPr>
          <w:rFonts w:eastAsia="Times New Roman" w:cstheme="minorHAnsi"/>
          <w:sz w:val="22"/>
          <w:szCs w:val="22"/>
          <w:lang w:val="en-US" w:eastAsia="de-DE"/>
        </w:rPr>
        <w:t>s vibrant and eclectic style into your own fashion creations.</w:t>
      </w:r>
    </w:p>
    <w:p w14:paraId="7A05CE34" w14:textId="77777777" w:rsidR="00C94ED3" w:rsidRDefault="00DD2AA7" w:rsidP="00DD2AA7">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sz w:val="22"/>
          <w:szCs w:val="22"/>
          <w:lang w:val="en-US" w:eastAsia="de-DE"/>
        </w:rPr>
        <w:t xml:space="preserve">Phase 2: Re-Designing Old Clothes </w:t>
      </w:r>
    </w:p>
    <w:p w14:paraId="592121CD" w14:textId="38B1047C" w:rsidR="00DD2AA7" w:rsidRPr="00DD2AA7" w:rsidRDefault="00DD2AA7" w:rsidP="00DD2AA7">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sz w:val="22"/>
          <w:szCs w:val="22"/>
          <w:lang w:val="en-US" w:eastAsia="de-DE"/>
        </w:rPr>
        <w:t xml:space="preserve">Your mission is to breathe new life into old clothing. Choose garments that you no longer wear and think about how you can transform them into something entirely new and exciting. Consider how </w:t>
      </w:r>
      <w:r w:rsidRPr="00DD2AA7">
        <w:rPr>
          <w:rFonts w:eastAsia="Times New Roman" w:cstheme="minorHAnsi"/>
          <w:i/>
          <w:iCs/>
          <w:sz w:val="22"/>
          <w:szCs w:val="22"/>
          <w:lang w:val="en-US" w:eastAsia="de-DE"/>
        </w:rPr>
        <w:t xml:space="preserve">Hundertwasser's </w:t>
      </w:r>
      <w:r w:rsidRPr="00DD2AA7">
        <w:rPr>
          <w:rFonts w:eastAsia="Times New Roman" w:cstheme="minorHAnsi"/>
          <w:sz w:val="22"/>
          <w:szCs w:val="22"/>
          <w:lang w:val="en-US" w:eastAsia="de-DE"/>
        </w:rPr>
        <w:t xml:space="preserve">use of bold patterns, unusual forms, and vivid colors can inspire your </w:t>
      </w:r>
      <w:r w:rsidRPr="00DD2AA7">
        <w:rPr>
          <w:rFonts w:eastAsia="Times New Roman" w:cstheme="minorHAnsi"/>
          <w:sz w:val="22"/>
          <w:szCs w:val="22"/>
          <w:lang w:val="en-US" w:eastAsia="de-DE"/>
        </w:rPr>
        <w:lastRenderedPageBreak/>
        <w:t>redesign. Experiment with different techniques to alter the shape, texture, and appearance of the clothes, making them a unique reflection of your creativity.</w:t>
      </w:r>
    </w:p>
    <w:p w14:paraId="4F681E6E" w14:textId="77777777" w:rsidR="00C94ED3" w:rsidRDefault="00DD2AA7" w:rsidP="00DD2AA7">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sz w:val="22"/>
          <w:szCs w:val="22"/>
          <w:lang w:val="en-US" w:eastAsia="de-DE"/>
        </w:rPr>
        <w:t xml:space="preserve">Phase 3: Creating with Unusual Materials </w:t>
      </w:r>
    </w:p>
    <w:p w14:paraId="671AA6D6" w14:textId="5C22382E" w:rsidR="00DD2AA7" w:rsidRPr="00DD2AA7" w:rsidRDefault="00DD2AA7" w:rsidP="00DD2AA7">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sz w:val="22"/>
          <w:szCs w:val="22"/>
          <w:lang w:val="en-US" w:eastAsia="de-DE"/>
        </w:rPr>
        <w:t>Alternatively, you may opt to create a fashion product using unconventional materials</w:t>
      </w:r>
      <w:r w:rsidR="00085D94">
        <w:rPr>
          <w:rFonts w:eastAsia="Times New Roman" w:cstheme="minorHAnsi"/>
          <w:sz w:val="22"/>
          <w:szCs w:val="22"/>
          <w:lang w:val="en-US" w:eastAsia="de-DE"/>
        </w:rPr>
        <w:t xml:space="preserve">, such as it is currently </w:t>
      </w:r>
      <w:r w:rsidR="00EA7C72">
        <w:rPr>
          <w:rFonts w:eastAsia="Times New Roman" w:cstheme="minorHAnsi"/>
          <w:sz w:val="22"/>
          <w:szCs w:val="22"/>
          <w:lang w:val="en-US" w:eastAsia="de-DE"/>
        </w:rPr>
        <w:t>done by transforming plastic into high quality sewing threads in Uganda</w:t>
      </w:r>
      <w:r w:rsidR="00EA7C72">
        <w:rPr>
          <w:rStyle w:val="Funotenzeichen"/>
          <w:rFonts w:eastAsia="Times New Roman" w:cstheme="minorHAnsi"/>
          <w:sz w:val="22"/>
          <w:szCs w:val="22"/>
          <w:lang w:val="en-US" w:eastAsia="de-DE"/>
        </w:rPr>
        <w:footnoteReference w:id="9"/>
      </w:r>
      <w:r w:rsidRPr="00DD2AA7">
        <w:rPr>
          <w:rFonts w:eastAsia="Times New Roman" w:cstheme="minorHAnsi"/>
          <w:sz w:val="22"/>
          <w:szCs w:val="22"/>
          <w:lang w:val="en-US" w:eastAsia="de-DE"/>
        </w:rPr>
        <w:t xml:space="preserve">. Look around for items that are usually discarded or overlooked and imagine how they can be repurposed into stylish and innovative clothing or accessories. Keep in mind </w:t>
      </w:r>
      <w:r w:rsidRPr="00DD2AA7">
        <w:rPr>
          <w:rFonts w:eastAsia="Times New Roman" w:cstheme="minorHAnsi"/>
          <w:i/>
          <w:iCs/>
          <w:sz w:val="22"/>
          <w:szCs w:val="22"/>
          <w:lang w:val="en-US" w:eastAsia="de-DE"/>
        </w:rPr>
        <w:t xml:space="preserve">Hundertwasser’s </w:t>
      </w:r>
      <w:r w:rsidRPr="00DD2AA7">
        <w:rPr>
          <w:rFonts w:eastAsia="Times New Roman" w:cstheme="minorHAnsi"/>
          <w:sz w:val="22"/>
          <w:szCs w:val="22"/>
          <w:lang w:val="en-US" w:eastAsia="de-DE"/>
        </w:rPr>
        <w:t xml:space="preserve">emphasis on nature and organic forms. Let these materials guide your design </w:t>
      </w:r>
      <w:r w:rsidR="00EA7C72" w:rsidRPr="00DD2AA7">
        <w:rPr>
          <w:rFonts w:eastAsia="Times New Roman" w:cstheme="minorHAnsi"/>
          <w:sz w:val="22"/>
          <w:szCs w:val="22"/>
          <w:lang w:val="en-US" w:eastAsia="de-DE"/>
        </w:rPr>
        <w:t>process and</w:t>
      </w:r>
      <w:r w:rsidRPr="00DD2AA7">
        <w:rPr>
          <w:rFonts w:eastAsia="Times New Roman" w:cstheme="minorHAnsi"/>
          <w:sz w:val="22"/>
          <w:szCs w:val="22"/>
          <w:lang w:val="en-US" w:eastAsia="de-DE"/>
        </w:rPr>
        <w:t xml:space="preserve"> think about how they can be integrated into a harmonious and functional piece.</w:t>
      </w:r>
    </w:p>
    <w:p w14:paraId="6A7080F5" w14:textId="77777777" w:rsidR="00C94ED3" w:rsidRDefault="00DD2AA7" w:rsidP="00DD2AA7">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sz w:val="22"/>
          <w:szCs w:val="22"/>
          <w:lang w:val="en-US" w:eastAsia="de-DE"/>
        </w:rPr>
        <w:t xml:space="preserve">Phase 4: Detailing and Final Touches </w:t>
      </w:r>
    </w:p>
    <w:p w14:paraId="047F5921" w14:textId="01BD09DA" w:rsidR="00DD2AA7" w:rsidRPr="00DD2AA7" w:rsidRDefault="00DD2AA7" w:rsidP="00EA7C72">
      <w:pPr>
        <w:spacing w:before="100" w:beforeAutospacing="1" w:after="100" w:afterAutospacing="1"/>
        <w:ind w:left="360"/>
        <w:rPr>
          <w:rFonts w:eastAsia="Times New Roman" w:cstheme="minorHAnsi"/>
          <w:sz w:val="22"/>
          <w:szCs w:val="22"/>
          <w:lang w:val="en-US" w:eastAsia="de-DE"/>
        </w:rPr>
      </w:pPr>
      <w:r w:rsidRPr="00DD2AA7">
        <w:rPr>
          <w:rFonts w:eastAsia="Times New Roman" w:cstheme="minorHAnsi"/>
          <w:sz w:val="22"/>
          <w:szCs w:val="22"/>
          <w:lang w:val="en-US" w:eastAsia="de-DE"/>
        </w:rPr>
        <w:t xml:space="preserve">As you finalize your designs, pay close attention to the details. </w:t>
      </w:r>
      <w:r w:rsidRPr="00DD2AA7">
        <w:rPr>
          <w:rFonts w:eastAsia="Times New Roman" w:cstheme="minorHAnsi"/>
          <w:i/>
          <w:iCs/>
          <w:sz w:val="22"/>
          <w:szCs w:val="22"/>
          <w:lang w:val="en-US" w:eastAsia="de-DE"/>
        </w:rPr>
        <w:t>Hundertwasser’s</w:t>
      </w:r>
      <w:r w:rsidRPr="00DD2AA7">
        <w:rPr>
          <w:rFonts w:eastAsia="Times New Roman" w:cstheme="minorHAnsi"/>
          <w:sz w:val="22"/>
          <w:szCs w:val="22"/>
          <w:lang w:val="en-US" w:eastAsia="de-DE"/>
        </w:rPr>
        <w:t xml:space="preserve"> work often features intricate patterns, rich textures, and playful color schemes. Incorporate these elements into your creations to make them truly stand out. Reflect on how the colors, patterns, and details of your design can express individuality and personal style, making each piece a unique work of art.</w:t>
      </w:r>
      <w:r w:rsidR="00EA7C72" w:rsidRPr="00EA7C72">
        <w:rPr>
          <w:rFonts w:eastAsia="Times New Roman" w:cstheme="minorHAnsi"/>
          <w:sz w:val="22"/>
          <w:szCs w:val="22"/>
          <w:lang w:val="en-US" w:eastAsia="de-DE"/>
        </w:rPr>
        <w:t xml:space="preserve"> </w:t>
      </w:r>
      <w:r w:rsidR="00EA7C72" w:rsidRPr="00DD2AA7">
        <w:rPr>
          <w:rFonts w:eastAsia="Times New Roman" w:cstheme="minorHAnsi"/>
          <w:sz w:val="22"/>
          <w:szCs w:val="22"/>
          <w:lang w:val="en-US" w:eastAsia="de-DE"/>
        </w:rPr>
        <w:t xml:space="preserve">Let your imagination </w:t>
      </w:r>
      <w:r w:rsidR="00EA7C72">
        <w:rPr>
          <w:rFonts w:eastAsia="Times New Roman" w:cstheme="minorHAnsi"/>
          <w:sz w:val="22"/>
          <w:szCs w:val="22"/>
          <w:lang w:val="en-US" w:eastAsia="de-DE"/>
        </w:rPr>
        <w:t xml:space="preserve">free </w:t>
      </w:r>
      <w:r w:rsidR="00EA7C72" w:rsidRPr="00DD2AA7">
        <w:rPr>
          <w:rFonts w:eastAsia="Times New Roman" w:cstheme="minorHAnsi"/>
          <w:sz w:val="22"/>
          <w:szCs w:val="22"/>
          <w:lang w:val="en-US" w:eastAsia="de-DE"/>
        </w:rPr>
        <w:t xml:space="preserve">and embrace the spirit of transformation. </w:t>
      </w:r>
    </w:p>
    <w:p w14:paraId="248B045B" w14:textId="2BF40534" w:rsidR="00DD2AA7" w:rsidRPr="00CD2F97" w:rsidRDefault="00C94ED3" w:rsidP="00CD2F97">
      <w:pPr>
        <w:pStyle w:val="Listenabsatz"/>
        <w:numPr>
          <w:ilvl w:val="2"/>
          <w:numId w:val="8"/>
        </w:numPr>
        <w:spacing w:before="100" w:beforeAutospacing="1" w:after="100" w:afterAutospacing="1"/>
        <w:rPr>
          <w:rFonts w:eastAsia="Times New Roman" w:cstheme="minorHAnsi"/>
          <w:b/>
          <w:bCs/>
          <w:i/>
          <w:iCs/>
          <w:sz w:val="22"/>
          <w:szCs w:val="22"/>
          <w:lang w:val="en-US" w:eastAsia="de-DE"/>
        </w:rPr>
      </w:pPr>
      <w:r w:rsidRPr="00CD2F97">
        <w:rPr>
          <w:rFonts w:eastAsia="Times New Roman" w:cstheme="minorHAnsi"/>
          <w:b/>
          <w:bCs/>
          <w:sz w:val="22"/>
          <w:szCs w:val="22"/>
          <w:lang w:val="en-US" w:eastAsia="de-DE"/>
        </w:rPr>
        <w:t>Present</w:t>
      </w:r>
      <w:r w:rsidR="00B9678B" w:rsidRPr="00CD2F97">
        <w:rPr>
          <w:rFonts w:eastAsia="Times New Roman" w:cstheme="minorHAnsi"/>
          <w:b/>
          <w:bCs/>
          <w:sz w:val="22"/>
          <w:szCs w:val="22"/>
          <w:lang w:val="en-US" w:eastAsia="de-DE"/>
        </w:rPr>
        <w:t xml:space="preserve">, </w:t>
      </w:r>
      <w:proofErr w:type="spellStart"/>
      <w:r w:rsidR="00BA0739" w:rsidRPr="00CD2F97">
        <w:rPr>
          <w:rFonts w:eastAsia="Times New Roman" w:cstheme="minorHAnsi"/>
          <w:b/>
          <w:bCs/>
          <w:sz w:val="22"/>
          <w:szCs w:val="22"/>
          <w:lang w:val="en-US" w:eastAsia="de-DE"/>
        </w:rPr>
        <w:t>connect&amp;act</w:t>
      </w:r>
      <w:proofErr w:type="spellEnd"/>
      <w:r w:rsidR="00BA0739" w:rsidRPr="00CD2F97">
        <w:rPr>
          <w:rFonts w:eastAsia="Times New Roman" w:cstheme="minorHAnsi"/>
          <w:b/>
          <w:bCs/>
          <w:sz w:val="22"/>
          <w:szCs w:val="22"/>
          <w:lang w:val="en-US" w:eastAsia="de-DE"/>
        </w:rPr>
        <w:t xml:space="preserve">: </w:t>
      </w:r>
      <w:r w:rsidR="00BA0739" w:rsidRPr="00CD2F97">
        <w:rPr>
          <w:rFonts w:eastAsia="Times New Roman" w:cstheme="minorHAnsi"/>
          <w:b/>
          <w:bCs/>
          <w:i/>
          <w:iCs/>
          <w:sz w:val="22"/>
          <w:szCs w:val="22"/>
          <w:lang w:val="en-US" w:eastAsia="de-DE"/>
        </w:rPr>
        <w:t>Organizing a Charity Fashion Show</w:t>
      </w:r>
      <w:r w:rsidR="00BA0739" w:rsidRPr="00CD2F97">
        <w:rPr>
          <w:rFonts w:eastAsia="Times New Roman" w:cstheme="minorHAnsi"/>
          <w:b/>
          <w:bCs/>
          <w:i/>
          <w:iCs/>
          <w:sz w:val="22"/>
          <w:szCs w:val="22"/>
          <w:lang w:val="en-US" w:eastAsia="de-DE"/>
        </w:rPr>
        <w:t xml:space="preserve">, following the </w:t>
      </w:r>
      <w:r w:rsidR="00D82317" w:rsidRPr="00CD2F97">
        <w:rPr>
          <w:rFonts w:eastAsia="Times New Roman" w:cstheme="minorHAnsi"/>
          <w:b/>
          <w:bCs/>
          <w:i/>
          <w:iCs/>
          <w:sz w:val="22"/>
          <w:szCs w:val="22"/>
          <w:lang w:val="en-US" w:eastAsia="de-DE"/>
        </w:rPr>
        <w:t>3 Pillars of Sustainability</w:t>
      </w:r>
    </w:p>
    <w:p w14:paraId="10B08D66" w14:textId="77777777" w:rsidR="00B9678B" w:rsidRDefault="00B9678B" w:rsidP="00C94ED3">
      <w:pPr>
        <w:spacing w:before="100" w:beforeAutospacing="1" w:after="100" w:afterAutospacing="1"/>
        <w:ind w:left="360"/>
        <w:rPr>
          <w:rFonts w:eastAsia="Times New Roman" w:cstheme="minorHAnsi"/>
          <w:b/>
          <w:bCs/>
          <w:sz w:val="22"/>
          <w:szCs w:val="22"/>
          <w:lang w:val="en-US" w:eastAsia="de-DE"/>
        </w:rPr>
      </w:pPr>
      <w:r>
        <w:rPr>
          <w:rFonts w:eastAsia="Times New Roman" w:cstheme="minorHAnsi"/>
          <w:b/>
          <w:bCs/>
          <w:sz w:val="22"/>
          <w:szCs w:val="22"/>
          <w:lang w:val="en-US" w:eastAsia="de-DE"/>
        </w:rPr>
        <w:t>Guiding insights for your inspiration:</w:t>
      </w:r>
    </w:p>
    <w:p w14:paraId="48691FC6" w14:textId="28888962" w:rsidR="00C94ED3" w:rsidRPr="00C94ED3" w:rsidRDefault="00C94ED3" w:rsidP="00C94ED3">
      <w:pPr>
        <w:spacing w:before="100" w:beforeAutospacing="1" w:after="100" w:afterAutospacing="1"/>
        <w:ind w:left="360"/>
        <w:rPr>
          <w:rFonts w:eastAsia="Times New Roman" w:cstheme="minorHAnsi"/>
          <w:sz w:val="22"/>
          <w:szCs w:val="22"/>
          <w:lang w:val="en-US" w:eastAsia="de-DE"/>
        </w:rPr>
      </w:pPr>
      <w:r w:rsidRPr="00C94ED3">
        <w:rPr>
          <w:rFonts w:eastAsia="Times New Roman" w:cstheme="minorHAnsi"/>
          <w:sz w:val="22"/>
          <w:szCs w:val="22"/>
          <w:lang w:val="en-US" w:eastAsia="de-DE"/>
        </w:rPr>
        <w:t xml:space="preserve">To conclude your creative fashion journey, you </w:t>
      </w:r>
      <w:r w:rsidR="00B9678B">
        <w:rPr>
          <w:rFonts w:eastAsia="Times New Roman" w:cstheme="minorHAnsi"/>
          <w:sz w:val="22"/>
          <w:szCs w:val="22"/>
          <w:lang w:val="en-US" w:eastAsia="de-DE"/>
        </w:rPr>
        <w:t xml:space="preserve">can </w:t>
      </w:r>
      <w:r w:rsidRPr="00C94ED3">
        <w:rPr>
          <w:rFonts w:eastAsia="Times New Roman" w:cstheme="minorHAnsi"/>
          <w:sz w:val="22"/>
          <w:szCs w:val="22"/>
          <w:lang w:val="en-US" w:eastAsia="de-DE"/>
        </w:rPr>
        <w:t>organize a Fashion Show with a charitable twist. This event will showcase your redesigned and newly created garments and accessories, and it will serve a meaningful purpose.</w:t>
      </w:r>
    </w:p>
    <w:p w14:paraId="03F4BD75" w14:textId="77777777" w:rsidR="00C94ED3" w:rsidRPr="00C94ED3" w:rsidRDefault="00C94ED3" w:rsidP="00C94ED3">
      <w:pPr>
        <w:spacing w:before="100" w:beforeAutospacing="1" w:after="100" w:afterAutospacing="1"/>
        <w:ind w:left="360"/>
        <w:rPr>
          <w:rFonts w:eastAsia="Times New Roman" w:cstheme="minorHAnsi"/>
          <w:sz w:val="22"/>
          <w:szCs w:val="22"/>
          <w:lang w:val="en-US" w:eastAsia="de-DE"/>
        </w:rPr>
      </w:pPr>
      <w:r w:rsidRPr="00C94ED3">
        <w:rPr>
          <w:rFonts w:eastAsia="Times New Roman" w:cstheme="minorHAnsi"/>
          <w:b/>
          <w:bCs/>
          <w:sz w:val="22"/>
          <w:szCs w:val="22"/>
          <w:lang w:val="en-US" w:eastAsia="de-DE"/>
        </w:rPr>
        <w:t>Task Details:</w:t>
      </w:r>
    </w:p>
    <w:p w14:paraId="26BF9E04" w14:textId="65190CDF" w:rsidR="009C4AD3" w:rsidRPr="00D82317" w:rsidRDefault="009C4AD3" w:rsidP="0040417C">
      <w:pPr>
        <w:pStyle w:val="Listenabsatz"/>
        <w:spacing w:before="100" w:beforeAutospacing="1" w:after="100" w:afterAutospacing="1"/>
        <w:rPr>
          <w:rFonts w:eastAsia="Times New Roman" w:cstheme="minorHAnsi"/>
          <w:sz w:val="22"/>
          <w:szCs w:val="22"/>
          <w:lang w:val="en-US" w:eastAsia="de-DE"/>
        </w:rPr>
      </w:pPr>
      <w:r w:rsidRPr="00D82317">
        <w:rPr>
          <w:rFonts w:eastAsia="Times New Roman" w:cstheme="minorHAnsi"/>
          <w:b/>
          <w:bCs/>
          <w:sz w:val="22"/>
          <w:szCs w:val="22"/>
          <w:lang w:val="en-US" w:eastAsia="de-DE"/>
        </w:rPr>
        <w:t xml:space="preserve">The Importance of Charity and Its Connection to </w:t>
      </w:r>
      <w:r w:rsidRPr="00D82317">
        <w:rPr>
          <w:rFonts w:eastAsia="Times New Roman" w:cstheme="minorHAnsi"/>
          <w:b/>
          <w:bCs/>
          <w:i/>
          <w:iCs/>
          <w:sz w:val="22"/>
          <w:szCs w:val="22"/>
          <w:lang w:val="en-US" w:eastAsia="de-DE"/>
        </w:rPr>
        <w:t xml:space="preserve">Hundertwasser’s </w:t>
      </w:r>
      <w:r w:rsidRPr="00D82317">
        <w:rPr>
          <w:rFonts w:eastAsia="Times New Roman" w:cstheme="minorHAnsi"/>
          <w:b/>
          <w:bCs/>
          <w:sz w:val="22"/>
          <w:szCs w:val="22"/>
          <w:lang w:val="en-US" w:eastAsia="de-DE"/>
        </w:rPr>
        <w:t>Ideas</w:t>
      </w:r>
    </w:p>
    <w:p w14:paraId="201DD014" w14:textId="2347E46D" w:rsidR="009C4AD3" w:rsidRPr="009C4AD3" w:rsidRDefault="009C4AD3" w:rsidP="009C4AD3">
      <w:pPr>
        <w:spacing w:before="100" w:beforeAutospacing="1" w:after="100" w:afterAutospacing="1"/>
        <w:ind w:left="360"/>
        <w:rPr>
          <w:rFonts w:eastAsia="Times New Roman" w:cstheme="minorHAnsi"/>
          <w:i/>
          <w:iCs/>
          <w:sz w:val="22"/>
          <w:szCs w:val="22"/>
          <w:lang w:val="en-US" w:eastAsia="de-DE"/>
        </w:rPr>
      </w:pPr>
      <w:r w:rsidRPr="009C4AD3">
        <w:rPr>
          <w:rFonts w:eastAsia="Times New Roman" w:cstheme="minorHAnsi"/>
          <w:b/>
          <w:bCs/>
          <w:i/>
          <w:iCs/>
          <w:sz w:val="22"/>
          <w:szCs w:val="22"/>
          <w:lang w:val="en-US" w:eastAsia="de-DE"/>
        </w:rPr>
        <w:t>Why Charity Matters</w:t>
      </w:r>
    </w:p>
    <w:p w14:paraId="4191FCC5" w14:textId="7EAFB785" w:rsidR="00EA7C72" w:rsidRDefault="009C4AD3" w:rsidP="00EA7C72">
      <w:pPr>
        <w:spacing w:before="100" w:beforeAutospacing="1" w:after="100" w:afterAutospacing="1"/>
        <w:ind w:left="360"/>
        <w:rPr>
          <w:rFonts w:eastAsia="Times New Roman" w:cstheme="minorHAnsi"/>
          <w:sz w:val="22"/>
          <w:szCs w:val="22"/>
          <w:lang w:val="en-US" w:eastAsia="de-DE"/>
        </w:rPr>
      </w:pPr>
      <w:r w:rsidRPr="009C4AD3">
        <w:rPr>
          <w:rFonts w:eastAsia="Times New Roman" w:cstheme="minorHAnsi"/>
          <w:sz w:val="22"/>
          <w:szCs w:val="22"/>
          <w:lang w:val="en-US" w:eastAsia="de-DE"/>
        </w:rPr>
        <w:t>Engaging in charitable activities fosters a sense of unity and collective purpose, as individuals come together to make a positive impact. This collective effort can lead to meaningful changes, whether it’s through providing immediate aid, supporting long-term projects, or enhancing the overall quality of life for those in need.</w:t>
      </w:r>
      <w:r w:rsidR="00EA7C72" w:rsidRPr="00EA7C72">
        <w:rPr>
          <w:rFonts w:eastAsia="Times New Roman" w:cstheme="minorHAnsi"/>
          <w:sz w:val="22"/>
          <w:szCs w:val="22"/>
          <w:lang w:val="en-US" w:eastAsia="de-DE"/>
        </w:rPr>
        <w:t xml:space="preserve"> </w:t>
      </w:r>
      <w:r w:rsidR="00EA7C72" w:rsidRPr="009C4AD3">
        <w:rPr>
          <w:rFonts w:eastAsia="Times New Roman" w:cstheme="minorHAnsi"/>
          <w:sz w:val="22"/>
          <w:szCs w:val="22"/>
          <w:lang w:val="en-US" w:eastAsia="de-DE"/>
        </w:rPr>
        <w:t>By supporting charitable causes, we address pressing needs within our communities and beyond, helping to improve the</w:t>
      </w:r>
      <w:r w:rsidR="006B7044">
        <w:rPr>
          <w:rFonts w:eastAsia="Times New Roman" w:cstheme="minorHAnsi"/>
          <w:sz w:val="22"/>
          <w:szCs w:val="22"/>
          <w:lang w:val="en-US" w:eastAsia="de-DE"/>
        </w:rPr>
        <w:t xml:space="preserve"> conditions and prosperity</w:t>
      </w:r>
      <w:r w:rsidR="00EA7C72">
        <w:rPr>
          <w:rFonts w:eastAsia="Times New Roman" w:cstheme="minorHAnsi"/>
          <w:sz w:val="22"/>
          <w:szCs w:val="22"/>
          <w:lang w:val="en-US" w:eastAsia="de-DE"/>
        </w:rPr>
        <w:t xml:space="preserve">. </w:t>
      </w:r>
    </w:p>
    <w:p w14:paraId="30D0A736" w14:textId="2B784F96" w:rsidR="009C4AD3" w:rsidRPr="00D82317" w:rsidRDefault="009C4AD3" w:rsidP="00EA7C72">
      <w:pPr>
        <w:spacing w:before="100" w:beforeAutospacing="1" w:after="100" w:afterAutospacing="1"/>
        <w:ind w:left="360"/>
        <w:rPr>
          <w:rFonts w:eastAsia="Times New Roman" w:cstheme="minorHAnsi"/>
          <w:sz w:val="22"/>
          <w:szCs w:val="22"/>
          <w:lang w:val="en-US" w:eastAsia="de-DE"/>
        </w:rPr>
      </w:pPr>
      <w:r w:rsidRPr="00D82317">
        <w:rPr>
          <w:rFonts w:eastAsia="Times New Roman" w:cstheme="minorHAnsi"/>
          <w:b/>
          <w:bCs/>
          <w:sz w:val="22"/>
          <w:szCs w:val="22"/>
          <w:lang w:val="en-US" w:eastAsia="de-DE"/>
        </w:rPr>
        <w:t xml:space="preserve">Connecting Charity to </w:t>
      </w:r>
      <w:r w:rsidRPr="00D82317">
        <w:rPr>
          <w:rFonts w:eastAsia="Times New Roman" w:cstheme="minorHAnsi"/>
          <w:b/>
          <w:bCs/>
          <w:i/>
          <w:iCs/>
          <w:sz w:val="22"/>
          <w:szCs w:val="22"/>
          <w:lang w:val="en-US" w:eastAsia="de-DE"/>
        </w:rPr>
        <w:t>Hundertwasser’s</w:t>
      </w:r>
      <w:r w:rsidRPr="00D82317">
        <w:rPr>
          <w:rFonts w:eastAsia="Times New Roman" w:cstheme="minorHAnsi"/>
          <w:b/>
          <w:bCs/>
          <w:sz w:val="22"/>
          <w:szCs w:val="22"/>
          <w:lang w:val="en-US" w:eastAsia="de-DE"/>
        </w:rPr>
        <w:t xml:space="preserve"> Ideas:</w:t>
      </w:r>
    </w:p>
    <w:p w14:paraId="4FAB8920" w14:textId="77777777" w:rsidR="009C4AD3" w:rsidRPr="009C4AD3" w:rsidRDefault="009C4AD3" w:rsidP="009C4AD3">
      <w:pPr>
        <w:spacing w:before="100" w:beforeAutospacing="1" w:after="100" w:afterAutospacing="1"/>
        <w:ind w:left="360"/>
        <w:rPr>
          <w:rFonts w:eastAsia="Times New Roman" w:cstheme="minorHAnsi"/>
          <w:sz w:val="22"/>
          <w:szCs w:val="22"/>
          <w:lang w:val="en-US" w:eastAsia="de-DE"/>
        </w:rPr>
      </w:pPr>
      <w:proofErr w:type="spellStart"/>
      <w:r w:rsidRPr="009C4AD3">
        <w:rPr>
          <w:rFonts w:eastAsia="Times New Roman" w:cstheme="minorHAnsi"/>
          <w:i/>
          <w:iCs/>
          <w:sz w:val="22"/>
          <w:szCs w:val="22"/>
          <w:lang w:val="en-US" w:eastAsia="de-DE"/>
        </w:rPr>
        <w:t>Friedensreich</w:t>
      </w:r>
      <w:proofErr w:type="spellEnd"/>
      <w:r w:rsidRPr="009C4AD3">
        <w:rPr>
          <w:rFonts w:eastAsia="Times New Roman" w:cstheme="minorHAnsi"/>
          <w:i/>
          <w:iCs/>
          <w:sz w:val="22"/>
          <w:szCs w:val="22"/>
          <w:lang w:val="en-US" w:eastAsia="de-DE"/>
        </w:rPr>
        <w:t xml:space="preserve"> Hundertwasser</w:t>
      </w:r>
      <w:r w:rsidRPr="009C4AD3">
        <w:rPr>
          <w:rFonts w:eastAsia="Times New Roman" w:cstheme="minorHAnsi"/>
          <w:sz w:val="22"/>
          <w:szCs w:val="22"/>
          <w:lang w:val="en-US" w:eastAsia="de-DE"/>
        </w:rPr>
        <w:t xml:space="preserve"> was an advocate for individuality, environmental stewardship, and the well-being of all people. His work and philosophy emphasize several key principles that align with the values of charity:</w:t>
      </w:r>
    </w:p>
    <w:p w14:paraId="649A693E" w14:textId="77777777" w:rsidR="00715965" w:rsidRPr="009C4AD3" w:rsidRDefault="00715965" w:rsidP="00715965">
      <w:pPr>
        <w:spacing w:before="100" w:beforeAutospacing="1" w:after="100" w:afterAutospacing="1"/>
        <w:ind w:left="720"/>
        <w:rPr>
          <w:rFonts w:eastAsia="Times New Roman" w:cstheme="minorHAnsi"/>
          <w:sz w:val="22"/>
          <w:szCs w:val="22"/>
          <w:lang w:val="en-US" w:eastAsia="de-DE"/>
        </w:rPr>
      </w:pPr>
      <w:r w:rsidRPr="009C4AD3">
        <w:rPr>
          <w:rFonts w:eastAsia="Times New Roman" w:cstheme="minorHAnsi"/>
          <w:b/>
          <w:bCs/>
          <w:sz w:val="22"/>
          <w:szCs w:val="22"/>
          <w:lang w:val="en-US" w:eastAsia="de-DE"/>
        </w:rPr>
        <w:t>Responsible Consumption:</w:t>
      </w:r>
      <w:r w:rsidRPr="009C4AD3">
        <w:rPr>
          <w:rFonts w:eastAsia="Times New Roman" w:cstheme="minorHAnsi"/>
          <w:sz w:val="22"/>
          <w:szCs w:val="22"/>
          <w:lang w:val="en-US" w:eastAsia="de-DE"/>
        </w:rPr>
        <w:t xml:space="preserve"> </w:t>
      </w:r>
      <w:r w:rsidRPr="009C4AD3">
        <w:rPr>
          <w:rFonts w:eastAsia="Times New Roman" w:cstheme="minorHAnsi"/>
          <w:i/>
          <w:iCs/>
          <w:sz w:val="22"/>
          <w:szCs w:val="22"/>
          <w:lang w:val="en-US" w:eastAsia="de-DE"/>
        </w:rPr>
        <w:t xml:space="preserve">Hundertwasser </w:t>
      </w:r>
      <w:r w:rsidRPr="009C4AD3">
        <w:rPr>
          <w:rFonts w:eastAsia="Times New Roman" w:cstheme="minorHAnsi"/>
          <w:sz w:val="22"/>
          <w:szCs w:val="22"/>
          <w:lang w:val="en-US" w:eastAsia="de-DE"/>
        </w:rPr>
        <w:t xml:space="preserve">advocated for a mindful approach to the use of resources. Responsible consumption involves making thoughtful choices about how we use and dispose of materials. In the context of fashion, this means rethinking our approach to </w:t>
      </w:r>
      <w:r w:rsidRPr="009C4AD3">
        <w:rPr>
          <w:rFonts w:eastAsia="Times New Roman" w:cstheme="minorHAnsi"/>
          <w:sz w:val="22"/>
          <w:szCs w:val="22"/>
          <w:lang w:val="en-US" w:eastAsia="de-DE"/>
        </w:rPr>
        <w:lastRenderedPageBreak/>
        <w:t>clothing—such as by re-designing old garments or using unconventional materials to create new items. By promoting responsible consumption, students can contribute to a more sustainable fashion industry and reduce waste.</w:t>
      </w:r>
    </w:p>
    <w:p w14:paraId="02B8678C" w14:textId="62100793" w:rsidR="009C4AD3" w:rsidRPr="009C4AD3" w:rsidRDefault="009C4AD3" w:rsidP="00715965">
      <w:pPr>
        <w:spacing w:before="100" w:beforeAutospacing="1" w:after="100" w:afterAutospacing="1"/>
        <w:ind w:left="720"/>
        <w:rPr>
          <w:rFonts w:eastAsia="Times New Roman" w:cstheme="minorHAnsi"/>
          <w:sz w:val="22"/>
          <w:szCs w:val="22"/>
          <w:lang w:val="en-US" w:eastAsia="de-DE"/>
        </w:rPr>
      </w:pPr>
      <w:r w:rsidRPr="009C4AD3">
        <w:rPr>
          <w:rFonts w:eastAsia="Times New Roman" w:cstheme="minorHAnsi"/>
          <w:b/>
          <w:bCs/>
          <w:sz w:val="22"/>
          <w:szCs w:val="22"/>
          <w:lang w:val="en-US" w:eastAsia="de-DE"/>
        </w:rPr>
        <w:t>Respect for Nature and the Environment:</w:t>
      </w:r>
      <w:r w:rsidRPr="009C4AD3">
        <w:rPr>
          <w:rFonts w:eastAsia="Times New Roman" w:cstheme="minorHAnsi"/>
          <w:sz w:val="22"/>
          <w:szCs w:val="22"/>
          <w:lang w:val="en-US" w:eastAsia="de-DE"/>
        </w:rPr>
        <w:t xml:space="preserve"> </w:t>
      </w:r>
      <w:r w:rsidRPr="009C4AD3">
        <w:rPr>
          <w:rFonts w:eastAsia="Times New Roman" w:cstheme="minorHAnsi"/>
          <w:i/>
          <w:iCs/>
          <w:sz w:val="22"/>
          <w:szCs w:val="22"/>
          <w:lang w:val="en-US" w:eastAsia="de-DE"/>
        </w:rPr>
        <w:t>Hundertwasser’s</w:t>
      </w:r>
      <w:r w:rsidRPr="009C4AD3">
        <w:rPr>
          <w:rFonts w:eastAsia="Times New Roman" w:cstheme="minorHAnsi"/>
          <w:sz w:val="22"/>
          <w:szCs w:val="22"/>
          <w:lang w:val="en-US" w:eastAsia="de-DE"/>
        </w:rPr>
        <w:t xml:space="preserve"> art and ideas celebrate the natural world, urging us to live in harmony with it. Charitable activities that involve planting trees or improving green spaces reflect this respect for nature. By contributing to environmental projects, such as planting trees or enhancing school grounds, students can help create a more sustainable and beautiful world, mirroring </w:t>
      </w:r>
      <w:r w:rsidRPr="009C4AD3">
        <w:rPr>
          <w:rFonts w:eastAsia="Times New Roman" w:cstheme="minorHAnsi"/>
          <w:i/>
          <w:iCs/>
          <w:sz w:val="22"/>
          <w:szCs w:val="22"/>
          <w:lang w:val="en-US" w:eastAsia="de-DE"/>
        </w:rPr>
        <w:t>Hundertwasser’s</w:t>
      </w:r>
      <w:r w:rsidRPr="009C4AD3">
        <w:rPr>
          <w:rFonts w:eastAsia="Times New Roman" w:cstheme="minorHAnsi"/>
          <w:sz w:val="22"/>
          <w:szCs w:val="22"/>
          <w:lang w:val="en-US" w:eastAsia="de-DE"/>
        </w:rPr>
        <w:t xml:space="preserve"> vision of a harmonious coexistence with nature.</w:t>
      </w:r>
    </w:p>
    <w:p w14:paraId="77690DF1" w14:textId="77777777" w:rsidR="009C4AD3" w:rsidRPr="009C4AD3" w:rsidRDefault="009C4AD3" w:rsidP="00715965">
      <w:pPr>
        <w:spacing w:before="100" w:beforeAutospacing="1" w:after="100" w:afterAutospacing="1"/>
        <w:ind w:left="720"/>
        <w:rPr>
          <w:rFonts w:eastAsia="Times New Roman" w:cstheme="minorHAnsi"/>
          <w:sz w:val="22"/>
          <w:szCs w:val="22"/>
          <w:lang w:val="en-US" w:eastAsia="de-DE"/>
        </w:rPr>
      </w:pPr>
      <w:r w:rsidRPr="009C4AD3">
        <w:rPr>
          <w:rFonts w:eastAsia="Times New Roman" w:cstheme="minorHAnsi"/>
          <w:b/>
          <w:bCs/>
          <w:sz w:val="22"/>
          <w:szCs w:val="22"/>
          <w:lang w:val="en-US" w:eastAsia="de-DE"/>
        </w:rPr>
        <w:t>Community and Individual Well-Being:</w:t>
      </w:r>
      <w:r w:rsidRPr="009C4AD3">
        <w:rPr>
          <w:rFonts w:eastAsia="Times New Roman" w:cstheme="minorHAnsi"/>
          <w:sz w:val="22"/>
          <w:szCs w:val="22"/>
          <w:lang w:val="en-US" w:eastAsia="de-DE"/>
        </w:rPr>
        <w:t xml:space="preserve"> </w:t>
      </w:r>
      <w:r w:rsidRPr="009C4AD3">
        <w:rPr>
          <w:rFonts w:eastAsia="Times New Roman" w:cstheme="minorHAnsi"/>
          <w:i/>
          <w:iCs/>
          <w:sz w:val="22"/>
          <w:szCs w:val="22"/>
          <w:lang w:val="en-US" w:eastAsia="de-DE"/>
        </w:rPr>
        <w:t>Hundertwasser</w:t>
      </w:r>
      <w:r w:rsidRPr="009C4AD3">
        <w:rPr>
          <w:rFonts w:eastAsia="Times New Roman" w:cstheme="minorHAnsi"/>
          <w:sz w:val="22"/>
          <w:szCs w:val="22"/>
          <w:lang w:val="en-US" w:eastAsia="de-DE"/>
        </w:rPr>
        <w:t xml:space="preserve"> believed in creating spaces that uplift and benefit everyone. Charitable efforts aimed at optimizing the learning environment or supporting those in need, such as refugees or emerging school funds, resonate with his belief in improving communal well-being. By enhancing educational spaces or providing support to those facing challenges, students contribute to a better environment for everyone, aligning with </w:t>
      </w:r>
      <w:r w:rsidRPr="009C4AD3">
        <w:rPr>
          <w:rFonts w:eastAsia="Times New Roman" w:cstheme="minorHAnsi"/>
          <w:i/>
          <w:iCs/>
          <w:sz w:val="22"/>
          <w:szCs w:val="22"/>
          <w:lang w:val="en-US" w:eastAsia="de-DE"/>
        </w:rPr>
        <w:t>Hundertwasser’s</w:t>
      </w:r>
      <w:r w:rsidRPr="009C4AD3">
        <w:rPr>
          <w:rFonts w:eastAsia="Times New Roman" w:cstheme="minorHAnsi"/>
          <w:sz w:val="22"/>
          <w:szCs w:val="22"/>
          <w:lang w:val="en-US" w:eastAsia="de-DE"/>
        </w:rPr>
        <w:t xml:space="preserve"> ethos of communal care and support.</w:t>
      </w:r>
    </w:p>
    <w:p w14:paraId="1448DD94" w14:textId="77777777" w:rsidR="009C4AD3" w:rsidRPr="009C4AD3" w:rsidRDefault="009C4AD3" w:rsidP="00715965">
      <w:pPr>
        <w:spacing w:before="100" w:beforeAutospacing="1" w:after="100" w:afterAutospacing="1"/>
        <w:ind w:left="720"/>
        <w:rPr>
          <w:rFonts w:eastAsia="Times New Roman" w:cstheme="minorHAnsi"/>
          <w:sz w:val="22"/>
          <w:szCs w:val="22"/>
          <w:lang w:val="en-US" w:eastAsia="de-DE"/>
        </w:rPr>
      </w:pPr>
      <w:r w:rsidRPr="009C4AD3">
        <w:rPr>
          <w:rFonts w:eastAsia="Times New Roman" w:cstheme="minorHAnsi"/>
          <w:b/>
          <w:bCs/>
          <w:sz w:val="22"/>
          <w:szCs w:val="22"/>
          <w:lang w:val="en-US" w:eastAsia="de-DE"/>
        </w:rPr>
        <w:t>Creativity and Innovation:</w:t>
      </w:r>
      <w:r w:rsidRPr="009C4AD3">
        <w:rPr>
          <w:rFonts w:eastAsia="Times New Roman" w:cstheme="minorHAnsi"/>
          <w:sz w:val="22"/>
          <w:szCs w:val="22"/>
          <w:lang w:val="en-US" w:eastAsia="de-DE"/>
        </w:rPr>
        <w:t xml:space="preserve"> </w:t>
      </w:r>
      <w:r w:rsidRPr="009C4AD3">
        <w:rPr>
          <w:rFonts w:eastAsia="Times New Roman" w:cstheme="minorHAnsi"/>
          <w:i/>
          <w:iCs/>
          <w:sz w:val="22"/>
          <w:szCs w:val="22"/>
          <w:lang w:val="en-US" w:eastAsia="de-DE"/>
        </w:rPr>
        <w:t>Hundertwasser</w:t>
      </w:r>
      <w:r w:rsidRPr="009C4AD3">
        <w:rPr>
          <w:rFonts w:eastAsia="Times New Roman" w:cstheme="minorHAnsi"/>
          <w:sz w:val="22"/>
          <w:szCs w:val="22"/>
          <w:lang w:val="en-US" w:eastAsia="de-DE"/>
        </w:rPr>
        <w:t xml:space="preserve"> celebrated creativity and the breaking of conventional norms. A charity project that involves innovative solutions or creative approaches—such as organizing a fashion show to raise funds—reflects this spirit of ingenuity. It allows students to use their talents and creativity for a purpose that benefits the broader community, demonstrating how art and design can be a force for positive change.</w:t>
      </w:r>
    </w:p>
    <w:p w14:paraId="4A692718" w14:textId="447A7F77" w:rsidR="009C4AD3" w:rsidRDefault="009C4AD3" w:rsidP="00715965">
      <w:pPr>
        <w:spacing w:before="100" w:beforeAutospacing="1" w:after="100" w:afterAutospacing="1"/>
        <w:ind w:left="720"/>
        <w:rPr>
          <w:rFonts w:eastAsia="Times New Roman" w:cstheme="minorHAnsi"/>
          <w:sz w:val="22"/>
          <w:szCs w:val="22"/>
          <w:lang w:val="en-US" w:eastAsia="de-DE"/>
        </w:rPr>
      </w:pPr>
      <w:r w:rsidRPr="009C4AD3">
        <w:rPr>
          <w:rFonts w:eastAsia="Times New Roman" w:cstheme="minorHAnsi"/>
          <w:b/>
          <w:bCs/>
          <w:sz w:val="22"/>
          <w:szCs w:val="22"/>
          <w:lang w:val="en-US" w:eastAsia="de-DE"/>
        </w:rPr>
        <w:t>Empathy and Connection:</w:t>
      </w:r>
      <w:r w:rsidRPr="009C4AD3">
        <w:rPr>
          <w:rFonts w:eastAsia="Times New Roman" w:cstheme="minorHAnsi"/>
          <w:sz w:val="22"/>
          <w:szCs w:val="22"/>
          <w:lang w:val="en-US" w:eastAsia="de-DE"/>
        </w:rPr>
        <w:t xml:space="preserve"> At its core, charity fosters empathy and a sense of shared humanity. </w:t>
      </w:r>
      <w:r w:rsidRPr="009C4AD3">
        <w:rPr>
          <w:rFonts w:eastAsia="Times New Roman" w:cstheme="minorHAnsi"/>
          <w:i/>
          <w:iCs/>
          <w:sz w:val="22"/>
          <w:szCs w:val="22"/>
          <w:lang w:val="en-US" w:eastAsia="de-DE"/>
        </w:rPr>
        <w:t xml:space="preserve">Hundertwasser’s </w:t>
      </w:r>
      <w:r w:rsidRPr="009C4AD3">
        <w:rPr>
          <w:rFonts w:eastAsia="Times New Roman" w:cstheme="minorHAnsi"/>
          <w:sz w:val="22"/>
          <w:szCs w:val="22"/>
          <w:lang w:val="en-US" w:eastAsia="de-DE"/>
        </w:rPr>
        <w:t xml:space="preserve">work often emphasized the importance of connecting with others and appreciating diverse perspectives. By participating in charitable activities, students learn to empathize with others’ needs and work together toward a common goal, embodying </w:t>
      </w:r>
      <w:r w:rsidRPr="009C4AD3">
        <w:rPr>
          <w:rFonts w:eastAsia="Times New Roman" w:cstheme="minorHAnsi"/>
          <w:i/>
          <w:iCs/>
          <w:sz w:val="22"/>
          <w:szCs w:val="22"/>
          <w:lang w:val="en-US" w:eastAsia="de-DE"/>
        </w:rPr>
        <w:t xml:space="preserve">Hundertwasser’s </w:t>
      </w:r>
      <w:r w:rsidRPr="009C4AD3">
        <w:rPr>
          <w:rFonts w:eastAsia="Times New Roman" w:cstheme="minorHAnsi"/>
          <w:sz w:val="22"/>
          <w:szCs w:val="22"/>
          <w:lang w:val="en-US" w:eastAsia="de-DE"/>
        </w:rPr>
        <w:t>values of compassion and interconnectedness.</w:t>
      </w:r>
    </w:p>
    <w:p w14:paraId="7A1066B6" w14:textId="28DFDABF" w:rsidR="00BA0739" w:rsidRPr="00D82317" w:rsidRDefault="00CD2F97" w:rsidP="00CD2F97">
      <w:pPr>
        <w:pStyle w:val="Listenabsatz"/>
        <w:spacing w:before="100" w:beforeAutospacing="1" w:after="100" w:afterAutospacing="1"/>
        <w:rPr>
          <w:rFonts w:eastAsia="Times New Roman" w:cstheme="minorHAnsi"/>
          <w:sz w:val="22"/>
          <w:szCs w:val="22"/>
          <w:lang w:val="en-US" w:eastAsia="de-DE"/>
        </w:rPr>
      </w:pPr>
      <w:r>
        <w:rPr>
          <w:rFonts w:eastAsia="Times New Roman" w:cstheme="minorHAnsi"/>
          <w:b/>
          <w:bCs/>
          <w:sz w:val="22"/>
          <w:szCs w:val="22"/>
          <w:lang w:val="en-US" w:eastAsia="de-DE"/>
        </w:rPr>
        <w:t xml:space="preserve">  </w:t>
      </w:r>
      <w:r w:rsidR="00BA0739" w:rsidRPr="00D82317">
        <w:rPr>
          <w:rFonts w:eastAsia="Times New Roman" w:cstheme="minorHAnsi"/>
          <w:b/>
          <w:bCs/>
          <w:sz w:val="22"/>
          <w:szCs w:val="22"/>
          <w:lang w:val="en-US" w:eastAsia="de-DE"/>
        </w:rPr>
        <w:t xml:space="preserve">Connecting </w:t>
      </w:r>
      <w:r w:rsidR="00D82317" w:rsidRPr="00D82317">
        <w:rPr>
          <w:rFonts w:eastAsia="Times New Roman" w:cstheme="minorHAnsi"/>
          <w:b/>
          <w:bCs/>
          <w:sz w:val="22"/>
          <w:szCs w:val="22"/>
          <w:lang w:val="en-US" w:eastAsia="de-DE"/>
        </w:rPr>
        <w:t xml:space="preserve">your design &amp; event </w:t>
      </w:r>
      <w:r w:rsidR="00BA0739" w:rsidRPr="00D82317">
        <w:rPr>
          <w:rFonts w:eastAsia="Times New Roman" w:cstheme="minorHAnsi"/>
          <w:b/>
          <w:bCs/>
          <w:sz w:val="22"/>
          <w:szCs w:val="22"/>
          <w:lang w:val="en-US" w:eastAsia="de-DE"/>
        </w:rPr>
        <w:t>to Sustainable Development Goals (SDGs):</w:t>
      </w:r>
    </w:p>
    <w:p w14:paraId="624153DE" w14:textId="61A3B0B2" w:rsidR="00BA0739" w:rsidRPr="00BA0739" w:rsidRDefault="00BA0739" w:rsidP="00C73D91">
      <w:pPr>
        <w:spacing w:before="100" w:beforeAutospacing="1" w:after="100" w:afterAutospacing="1"/>
        <w:ind w:left="720"/>
        <w:rPr>
          <w:rFonts w:eastAsia="Times New Roman" w:cstheme="minorHAnsi"/>
          <w:sz w:val="22"/>
          <w:szCs w:val="22"/>
          <w:lang w:val="en-US" w:eastAsia="de-DE"/>
        </w:rPr>
      </w:pPr>
      <w:r w:rsidRPr="00BA0739">
        <w:rPr>
          <w:rFonts w:eastAsia="Times New Roman" w:cstheme="minorHAnsi"/>
          <w:sz w:val="22"/>
          <w:szCs w:val="22"/>
          <w:lang w:val="en-US" w:eastAsia="de-DE"/>
        </w:rPr>
        <w:t>To deepen the impact of your project, identify which Sustainable Development Goals (SDGs) your activities relate to and explain how they connect with the three pillars of sustainability: environmental, social, and economic.</w:t>
      </w:r>
      <w:r w:rsidR="00C73D91" w:rsidRPr="00C73D91">
        <w:rPr>
          <w:rFonts w:eastAsia="Times New Roman" w:cstheme="minorHAnsi"/>
          <w:sz w:val="22"/>
          <w:szCs w:val="22"/>
          <w:lang w:val="en-US" w:eastAsia="de-DE"/>
        </w:rPr>
        <w:t xml:space="preserve"> </w:t>
      </w:r>
      <w:r w:rsidR="00C73D91" w:rsidRPr="00BA0739">
        <w:rPr>
          <w:rFonts w:eastAsia="Times New Roman" w:cstheme="minorHAnsi"/>
          <w:sz w:val="22"/>
          <w:szCs w:val="22"/>
          <w:lang w:val="en-US" w:eastAsia="de-DE"/>
        </w:rPr>
        <w:t>By aligning your project with the SDGs and sustainability pillars, you</w:t>
      </w:r>
      <w:r w:rsidR="00C73D91">
        <w:rPr>
          <w:rFonts w:eastAsia="Times New Roman" w:cstheme="minorHAnsi"/>
          <w:sz w:val="22"/>
          <w:szCs w:val="22"/>
          <w:lang w:val="en-US" w:eastAsia="de-DE"/>
        </w:rPr>
        <w:t>r students wi</w:t>
      </w:r>
      <w:r w:rsidR="00C73D91" w:rsidRPr="00BA0739">
        <w:rPr>
          <w:rFonts w:eastAsia="Times New Roman" w:cstheme="minorHAnsi"/>
          <w:sz w:val="22"/>
          <w:szCs w:val="22"/>
          <w:lang w:val="en-US" w:eastAsia="de-DE"/>
        </w:rPr>
        <w:t>ll understand the broader significance of their project and how it fits into global sustainability efforts</w:t>
      </w:r>
      <w:r w:rsidR="00C73D91">
        <w:rPr>
          <w:rFonts w:eastAsia="Times New Roman" w:cstheme="minorHAnsi"/>
          <w:sz w:val="22"/>
          <w:szCs w:val="22"/>
          <w:lang w:val="en-US" w:eastAsia="de-DE"/>
        </w:rPr>
        <w:t xml:space="preserve">, while </w:t>
      </w:r>
      <w:r w:rsidR="00C73D91" w:rsidRPr="00BA0739">
        <w:rPr>
          <w:rFonts w:eastAsia="Times New Roman" w:cstheme="minorHAnsi"/>
          <w:sz w:val="22"/>
          <w:szCs w:val="22"/>
          <w:lang w:val="en-US" w:eastAsia="de-DE"/>
        </w:rPr>
        <w:t>demonstrat</w:t>
      </w:r>
      <w:r w:rsidR="00C73D91">
        <w:rPr>
          <w:rFonts w:eastAsia="Times New Roman" w:cstheme="minorHAnsi"/>
          <w:sz w:val="22"/>
          <w:szCs w:val="22"/>
          <w:lang w:val="en-US" w:eastAsia="de-DE"/>
        </w:rPr>
        <w:t>ing</w:t>
      </w:r>
      <w:r w:rsidR="00C73D91" w:rsidRPr="00BA0739">
        <w:rPr>
          <w:rFonts w:eastAsia="Times New Roman" w:cstheme="minorHAnsi"/>
          <w:sz w:val="22"/>
          <w:szCs w:val="22"/>
          <w:lang w:val="en-US" w:eastAsia="de-DE"/>
        </w:rPr>
        <w:t xml:space="preserve"> a broader commitment to global and community well-being</w:t>
      </w:r>
      <w:r w:rsidR="00C73D91">
        <w:rPr>
          <w:rFonts w:eastAsia="Times New Roman" w:cstheme="minorHAnsi"/>
          <w:sz w:val="22"/>
          <w:szCs w:val="22"/>
          <w:lang w:val="en-US" w:eastAsia="de-DE"/>
        </w:rPr>
        <w:t xml:space="preserve">. </w:t>
      </w:r>
    </w:p>
    <w:p w14:paraId="7F3B604F" w14:textId="24BE3422" w:rsidR="00BA0739" w:rsidRPr="00BA0739" w:rsidRDefault="00BA0739" w:rsidP="00CB7142">
      <w:pPr>
        <w:spacing w:before="100" w:beforeAutospacing="1" w:after="100" w:afterAutospacing="1"/>
        <w:ind w:left="720"/>
        <w:rPr>
          <w:rFonts w:eastAsia="Times New Roman" w:cstheme="minorHAnsi"/>
          <w:sz w:val="22"/>
          <w:szCs w:val="22"/>
          <w:lang w:val="en-US" w:eastAsia="de-DE"/>
        </w:rPr>
      </w:pPr>
      <w:r w:rsidRPr="00BA0739">
        <w:rPr>
          <w:rFonts w:eastAsia="Times New Roman" w:cstheme="minorHAnsi"/>
          <w:b/>
          <w:bCs/>
          <w:sz w:val="22"/>
          <w:szCs w:val="22"/>
          <w:lang w:val="en-US" w:eastAsia="de-DE"/>
        </w:rPr>
        <w:t>Task:</w:t>
      </w:r>
      <w:r w:rsidR="00CB7142" w:rsidRPr="00CB7142">
        <w:rPr>
          <w:rFonts w:eastAsia="Times New Roman" w:cstheme="minorHAnsi"/>
          <w:b/>
          <w:bCs/>
          <w:sz w:val="22"/>
          <w:szCs w:val="22"/>
          <w:lang w:val="en-US" w:eastAsia="de-DE"/>
        </w:rPr>
        <w:t xml:space="preserve"> </w:t>
      </w:r>
      <w:r w:rsidR="00CB7142" w:rsidRPr="00BA0739">
        <w:rPr>
          <w:rFonts w:eastAsia="Times New Roman" w:cstheme="minorHAnsi"/>
          <w:b/>
          <w:bCs/>
          <w:sz w:val="22"/>
          <w:szCs w:val="22"/>
          <w:lang w:val="en-US" w:eastAsia="de-DE"/>
        </w:rPr>
        <w:t>Identify Relevant SDGs:</w:t>
      </w:r>
      <w:r w:rsidR="00CB7142" w:rsidRPr="00BA0739">
        <w:rPr>
          <w:rFonts w:eastAsia="Times New Roman" w:cstheme="minorHAnsi"/>
          <w:sz w:val="22"/>
          <w:szCs w:val="22"/>
          <w:lang w:val="en-US" w:eastAsia="de-DE"/>
        </w:rPr>
        <w:t xml:space="preserve"> Choose which of the SDGs your project aligns with. For instance, you might focus on:</w:t>
      </w:r>
    </w:p>
    <w:p w14:paraId="7D6679DF" w14:textId="77777777" w:rsidR="00BA0739" w:rsidRPr="00BA0739" w:rsidRDefault="00BA0739" w:rsidP="00BA0739">
      <w:pPr>
        <w:numPr>
          <w:ilvl w:val="1"/>
          <w:numId w:val="13"/>
        </w:numPr>
        <w:spacing w:before="100" w:beforeAutospacing="1" w:after="100" w:afterAutospacing="1"/>
        <w:rPr>
          <w:rFonts w:eastAsia="Times New Roman" w:cstheme="minorHAnsi"/>
          <w:sz w:val="22"/>
          <w:szCs w:val="22"/>
          <w:lang w:val="en-US" w:eastAsia="de-DE"/>
        </w:rPr>
      </w:pPr>
      <w:r w:rsidRPr="00BA0739">
        <w:rPr>
          <w:rFonts w:eastAsia="Times New Roman" w:cstheme="minorHAnsi"/>
          <w:b/>
          <w:bCs/>
          <w:sz w:val="22"/>
          <w:szCs w:val="22"/>
          <w:lang w:val="en-US" w:eastAsia="de-DE"/>
        </w:rPr>
        <w:t>SDG 12: Responsible Consumption and Production</w:t>
      </w:r>
      <w:r w:rsidRPr="00BA0739">
        <w:rPr>
          <w:rFonts w:eastAsia="Times New Roman" w:cstheme="minorHAnsi"/>
          <w:sz w:val="22"/>
          <w:szCs w:val="22"/>
          <w:lang w:val="en-US" w:eastAsia="de-DE"/>
        </w:rPr>
        <w:t xml:space="preserve"> – By redesigning old clothes and promoting sustainable fashion.</w:t>
      </w:r>
    </w:p>
    <w:p w14:paraId="5F5E67A1" w14:textId="77777777" w:rsidR="00BA0739" w:rsidRPr="00BA0739" w:rsidRDefault="00BA0739" w:rsidP="00BA0739">
      <w:pPr>
        <w:numPr>
          <w:ilvl w:val="1"/>
          <w:numId w:val="13"/>
        </w:numPr>
        <w:spacing w:before="100" w:beforeAutospacing="1" w:after="100" w:afterAutospacing="1"/>
        <w:rPr>
          <w:rFonts w:eastAsia="Times New Roman" w:cstheme="minorHAnsi"/>
          <w:sz w:val="22"/>
          <w:szCs w:val="22"/>
          <w:lang w:val="en-US" w:eastAsia="de-DE"/>
        </w:rPr>
      </w:pPr>
      <w:r w:rsidRPr="00BA0739">
        <w:rPr>
          <w:rFonts w:eastAsia="Times New Roman" w:cstheme="minorHAnsi"/>
          <w:b/>
          <w:bCs/>
          <w:sz w:val="22"/>
          <w:szCs w:val="22"/>
          <w:lang w:val="en-US" w:eastAsia="de-DE"/>
        </w:rPr>
        <w:t>SDG 13: Climate Action</w:t>
      </w:r>
      <w:r w:rsidRPr="00BA0739">
        <w:rPr>
          <w:rFonts w:eastAsia="Times New Roman" w:cstheme="minorHAnsi"/>
          <w:sz w:val="22"/>
          <w:szCs w:val="22"/>
          <w:lang w:val="en-US" w:eastAsia="de-DE"/>
        </w:rPr>
        <w:t xml:space="preserve"> – Through activities like planting trees.</w:t>
      </w:r>
    </w:p>
    <w:p w14:paraId="00DBED3E" w14:textId="1CA3FF5E" w:rsidR="00D82317" w:rsidRDefault="00BA0739" w:rsidP="00D82317">
      <w:pPr>
        <w:numPr>
          <w:ilvl w:val="1"/>
          <w:numId w:val="13"/>
        </w:numPr>
        <w:spacing w:before="100" w:beforeAutospacing="1" w:after="100" w:afterAutospacing="1"/>
        <w:rPr>
          <w:rFonts w:eastAsia="Times New Roman" w:cstheme="minorHAnsi"/>
          <w:sz w:val="22"/>
          <w:szCs w:val="22"/>
          <w:lang w:val="en-US" w:eastAsia="de-DE"/>
        </w:rPr>
      </w:pPr>
      <w:r w:rsidRPr="00BA0739">
        <w:rPr>
          <w:rFonts w:eastAsia="Times New Roman" w:cstheme="minorHAnsi"/>
          <w:b/>
          <w:bCs/>
          <w:sz w:val="22"/>
          <w:szCs w:val="22"/>
          <w:lang w:val="en-US" w:eastAsia="de-DE"/>
        </w:rPr>
        <w:t>SDG 1: No Poverty</w:t>
      </w:r>
      <w:r w:rsidRPr="00BA0739">
        <w:rPr>
          <w:rFonts w:eastAsia="Times New Roman" w:cstheme="minorHAnsi"/>
          <w:sz w:val="22"/>
          <w:szCs w:val="22"/>
          <w:lang w:val="en-US" w:eastAsia="de-DE"/>
        </w:rPr>
        <w:t xml:space="preserve"> – By supporting families in need through a charity fund.</w:t>
      </w:r>
    </w:p>
    <w:p w14:paraId="654065F9" w14:textId="79FC8DC0" w:rsidR="00BA0739" w:rsidRPr="00D82317" w:rsidRDefault="00BA0739" w:rsidP="00D82317">
      <w:pPr>
        <w:spacing w:before="100" w:beforeAutospacing="1" w:after="100" w:afterAutospacing="1"/>
        <w:rPr>
          <w:rFonts w:eastAsia="Times New Roman" w:cstheme="minorHAnsi"/>
          <w:sz w:val="22"/>
          <w:szCs w:val="22"/>
          <w:lang w:val="en-US" w:eastAsia="de-DE"/>
        </w:rPr>
      </w:pPr>
      <w:r w:rsidRPr="00D82317">
        <w:rPr>
          <w:rFonts w:eastAsia="Times New Roman" w:cstheme="minorHAnsi"/>
          <w:b/>
          <w:bCs/>
          <w:sz w:val="22"/>
          <w:szCs w:val="22"/>
          <w:lang w:val="en-US" w:eastAsia="de-DE"/>
        </w:rPr>
        <w:t>Explain the Connection:</w:t>
      </w:r>
      <w:r w:rsidRPr="00D82317">
        <w:rPr>
          <w:rFonts w:eastAsia="Times New Roman" w:cstheme="minorHAnsi"/>
          <w:sz w:val="22"/>
          <w:szCs w:val="22"/>
          <w:lang w:val="en-US" w:eastAsia="de-DE"/>
        </w:rPr>
        <w:t xml:space="preserve"> Write a brief explanation detailing how your project relates to these SDGs and how it addresses the three pillars of sustainability:</w:t>
      </w:r>
    </w:p>
    <w:p w14:paraId="7294EC87" w14:textId="77777777" w:rsidR="00BA0739" w:rsidRPr="00BA0739" w:rsidRDefault="00BA0739" w:rsidP="00BA0739">
      <w:pPr>
        <w:numPr>
          <w:ilvl w:val="1"/>
          <w:numId w:val="13"/>
        </w:numPr>
        <w:spacing w:before="100" w:beforeAutospacing="1" w:after="100" w:afterAutospacing="1"/>
        <w:rPr>
          <w:rFonts w:eastAsia="Times New Roman" w:cstheme="minorHAnsi"/>
          <w:sz w:val="22"/>
          <w:szCs w:val="22"/>
          <w:lang w:val="en-US" w:eastAsia="de-DE"/>
        </w:rPr>
      </w:pPr>
      <w:r w:rsidRPr="00BA0739">
        <w:rPr>
          <w:rFonts w:eastAsia="Times New Roman" w:cstheme="minorHAnsi"/>
          <w:b/>
          <w:bCs/>
          <w:sz w:val="22"/>
          <w:szCs w:val="22"/>
          <w:lang w:val="en-US" w:eastAsia="de-DE"/>
        </w:rPr>
        <w:lastRenderedPageBreak/>
        <w:t>Environmental Sustainability:</w:t>
      </w:r>
      <w:r w:rsidRPr="00BA0739">
        <w:rPr>
          <w:rFonts w:eastAsia="Times New Roman" w:cstheme="minorHAnsi"/>
          <w:sz w:val="22"/>
          <w:szCs w:val="22"/>
          <w:lang w:val="en-US" w:eastAsia="de-DE"/>
        </w:rPr>
        <w:t xml:space="preserve"> Describe how your project contributes to environmental protection (e.g., reducing waste through clothing redesign, planting trees).</w:t>
      </w:r>
    </w:p>
    <w:p w14:paraId="5642E689" w14:textId="77777777" w:rsidR="00BA0739" w:rsidRPr="00BA0739" w:rsidRDefault="00BA0739" w:rsidP="00BA0739">
      <w:pPr>
        <w:numPr>
          <w:ilvl w:val="1"/>
          <w:numId w:val="13"/>
        </w:numPr>
        <w:spacing w:before="100" w:beforeAutospacing="1" w:after="100" w:afterAutospacing="1"/>
        <w:rPr>
          <w:rFonts w:eastAsia="Times New Roman" w:cstheme="minorHAnsi"/>
          <w:sz w:val="22"/>
          <w:szCs w:val="22"/>
          <w:lang w:val="en-US" w:eastAsia="de-DE"/>
        </w:rPr>
      </w:pPr>
      <w:r w:rsidRPr="00BA0739">
        <w:rPr>
          <w:rFonts w:eastAsia="Times New Roman" w:cstheme="minorHAnsi"/>
          <w:b/>
          <w:bCs/>
          <w:sz w:val="22"/>
          <w:szCs w:val="22"/>
          <w:lang w:val="en-US" w:eastAsia="de-DE"/>
        </w:rPr>
        <w:t>Social Sustainability:</w:t>
      </w:r>
      <w:r w:rsidRPr="00BA0739">
        <w:rPr>
          <w:rFonts w:eastAsia="Times New Roman" w:cstheme="minorHAnsi"/>
          <w:sz w:val="22"/>
          <w:szCs w:val="22"/>
          <w:lang w:val="en-US" w:eastAsia="de-DE"/>
        </w:rPr>
        <w:t xml:space="preserve"> Explain how your project supports community well-being (e.g., helping families in need, enhancing the learning environment).</w:t>
      </w:r>
    </w:p>
    <w:p w14:paraId="5F92FA66" w14:textId="77777777" w:rsidR="00BA0739" w:rsidRPr="00BA0739" w:rsidRDefault="00BA0739" w:rsidP="00BA0739">
      <w:pPr>
        <w:numPr>
          <w:ilvl w:val="1"/>
          <w:numId w:val="13"/>
        </w:numPr>
        <w:spacing w:before="100" w:beforeAutospacing="1" w:after="100" w:afterAutospacing="1"/>
        <w:rPr>
          <w:rFonts w:eastAsia="Times New Roman" w:cstheme="minorHAnsi"/>
          <w:sz w:val="22"/>
          <w:szCs w:val="22"/>
          <w:lang w:val="en-US" w:eastAsia="de-DE"/>
        </w:rPr>
      </w:pPr>
      <w:r w:rsidRPr="00BA0739">
        <w:rPr>
          <w:rFonts w:eastAsia="Times New Roman" w:cstheme="minorHAnsi"/>
          <w:b/>
          <w:bCs/>
          <w:sz w:val="22"/>
          <w:szCs w:val="22"/>
          <w:lang w:val="en-US" w:eastAsia="de-DE"/>
        </w:rPr>
        <w:t>Economic Sustainability:</w:t>
      </w:r>
      <w:r w:rsidRPr="00BA0739">
        <w:rPr>
          <w:rFonts w:eastAsia="Times New Roman" w:cstheme="minorHAnsi"/>
          <w:sz w:val="22"/>
          <w:szCs w:val="22"/>
          <w:lang w:val="en-US" w:eastAsia="de-DE"/>
        </w:rPr>
        <w:t xml:space="preserve"> Discuss how your project promotes economic benefits (e.g., responsible consumption, fundraising for charitable causes).</w:t>
      </w:r>
    </w:p>
    <w:p w14:paraId="1EB8C0E0" w14:textId="30F3E2AC" w:rsidR="00D82317" w:rsidRPr="00C73D91" w:rsidRDefault="00D82317" w:rsidP="00C73D91">
      <w:pPr>
        <w:pStyle w:val="Listenabsatz"/>
        <w:numPr>
          <w:ilvl w:val="2"/>
          <w:numId w:val="8"/>
        </w:numPr>
        <w:spacing w:before="100" w:beforeAutospacing="1" w:after="100" w:afterAutospacing="1"/>
        <w:rPr>
          <w:rFonts w:eastAsia="Times New Roman" w:cstheme="minorHAnsi"/>
          <w:sz w:val="22"/>
          <w:szCs w:val="22"/>
          <w:lang w:val="en-US" w:eastAsia="de-DE"/>
        </w:rPr>
      </w:pPr>
      <w:r w:rsidRPr="00C73D91">
        <w:rPr>
          <w:rFonts w:eastAsia="Times New Roman" w:cstheme="minorHAnsi"/>
          <w:b/>
          <w:bCs/>
          <w:sz w:val="22"/>
          <w:szCs w:val="22"/>
          <w:lang w:val="en-US" w:eastAsia="de-DE"/>
        </w:rPr>
        <w:t>Sustainable Initiative:</w:t>
      </w:r>
      <w:r w:rsidR="00C73D91" w:rsidRPr="00C73D91">
        <w:rPr>
          <w:rFonts w:eastAsia="Times New Roman" w:cstheme="minorHAnsi"/>
          <w:b/>
          <w:bCs/>
          <w:sz w:val="22"/>
          <w:szCs w:val="22"/>
          <w:lang w:val="en-US" w:eastAsia="de-DE"/>
        </w:rPr>
        <w:t xml:space="preserve"> </w:t>
      </w:r>
      <w:r w:rsidR="00C73D91" w:rsidRPr="00C73D91">
        <w:rPr>
          <w:rFonts w:eastAsia="Times New Roman" w:cstheme="minorHAnsi"/>
          <w:b/>
          <w:bCs/>
          <w:sz w:val="22"/>
          <w:szCs w:val="22"/>
          <w:lang w:val="en-US" w:eastAsia="de-DE"/>
        </w:rPr>
        <w:t>Creating a Clothing Charity Fund at School</w:t>
      </w:r>
    </w:p>
    <w:p w14:paraId="21D0564C" w14:textId="77777777" w:rsidR="009C4AD3" w:rsidRPr="009C4AD3" w:rsidRDefault="009C4AD3" w:rsidP="009C4AD3">
      <w:pPr>
        <w:spacing w:before="100" w:beforeAutospacing="1" w:after="100" w:afterAutospacing="1"/>
        <w:ind w:left="360"/>
        <w:rPr>
          <w:rFonts w:eastAsia="Times New Roman" w:cstheme="minorHAnsi"/>
          <w:sz w:val="22"/>
          <w:szCs w:val="22"/>
          <w:lang w:eastAsia="de-DE"/>
        </w:rPr>
      </w:pPr>
      <w:r w:rsidRPr="009C4AD3">
        <w:rPr>
          <w:rFonts w:eastAsia="Times New Roman" w:cstheme="minorHAnsi"/>
          <w:sz w:val="22"/>
          <w:szCs w:val="22"/>
          <w:lang w:val="en-US" w:eastAsia="de-DE"/>
        </w:rPr>
        <w:t xml:space="preserve">As part of this project, consider setting up a </w:t>
      </w:r>
      <w:r w:rsidRPr="009C4AD3">
        <w:rPr>
          <w:rFonts w:eastAsia="Times New Roman" w:cstheme="minorHAnsi"/>
          <w:b/>
          <w:bCs/>
          <w:sz w:val="22"/>
          <w:szCs w:val="22"/>
          <w:lang w:val="en-US" w:eastAsia="de-DE"/>
        </w:rPr>
        <w:t>Clothing Charity Fund</w:t>
      </w:r>
      <w:r w:rsidRPr="009C4AD3">
        <w:rPr>
          <w:rFonts w:eastAsia="Times New Roman" w:cstheme="minorHAnsi"/>
          <w:sz w:val="22"/>
          <w:szCs w:val="22"/>
          <w:lang w:val="en-US" w:eastAsia="de-DE"/>
        </w:rPr>
        <w:t xml:space="preserve"> at your school. This fund can support the redesign and repurposing of old clothes, providing a sustainable approach to fashion while contributing to charitable causes. </w:t>
      </w:r>
      <w:r w:rsidRPr="009C4AD3">
        <w:rPr>
          <w:rFonts w:eastAsia="Times New Roman" w:cstheme="minorHAnsi"/>
          <w:sz w:val="22"/>
          <w:szCs w:val="22"/>
          <w:lang w:eastAsia="de-DE"/>
        </w:rPr>
        <w:t xml:space="preserve">The </w:t>
      </w:r>
      <w:proofErr w:type="spellStart"/>
      <w:r w:rsidRPr="009C4AD3">
        <w:rPr>
          <w:rFonts w:eastAsia="Times New Roman" w:cstheme="minorHAnsi"/>
          <w:sz w:val="22"/>
          <w:szCs w:val="22"/>
          <w:lang w:eastAsia="de-DE"/>
        </w:rPr>
        <w:t>fund</w:t>
      </w:r>
      <w:proofErr w:type="spellEnd"/>
      <w:r w:rsidRPr="009C4AD3">
        <w:rPr>
          <w:rFonts w:eastAsia="Times New Roman" w:cstheme="minorHAnsi"/>
          <w:sz w:val="22"/>
          <w:szCs w:val="22"/>
          <w:lang w:eastAsia="de-DE"/>
        </w:rPr>
        <w:t xml:space="preserve"> </w:t>
      </w:r>
      <w:proofErr w:type="spellStart"/>
      <w:r w:rsidRPr="009C4AD3">
        <w:rPr>
          <w:rFonts w:eastAsia="Times New Roman" w:cstheme="minorHAnsi"/>
          <w:sz w:val="22"/>
          <w:szCs w:val="22"/>
          <w:lang w:eastAsia="de-DE"/>
        </w:rPr>
        <w:t>could</w:t>
      </w:r>
      <w:proofErr w:type="spellEnd"/>
      <w:r w:rsidRPr="009C4AD3">
        <w:rPr>
          <w:rFonts w:eastAsia="Times New Roman" w:cstheme="minorHAnsi"/>
          <w:sz w:val="22"/>
          <w:szCs w:val="22"/>
          <w:lang w:eastAsia="de-DE"/>
        </w:rPr>
        <w:t>:</w:t>
      </w:r>
    </w:p>
    <w:p w14:paraId="508B67D1" w14:textId="77777777" w:rsidR="009C4AD3" w:rsidRPr="009C4AD3" w:rsidRDefault="009C4AD3" w:rsidP="009C4AD3">
      <w:pPr>
        <w:numPr>
          <w:ilvl w:val="0"/>
          <w:numId w:val="12"/>
        </w:numPr>
        <w:spacing w:before="100" w:beforeAutospacing="1" w:after="100" w:afterAutospacing="1"/>
        <w:rPr>
          <w:rFonts w:eastAsia="Times New Roman" w:cstheme="minorHAnsi"/>
          <w:sz w:val="22"/>
          <w:szCs w:val="22"/>
          <w:lang w:val="en-US" w:eastAsia="de-DE"/>
        </w:rPr>
      </w:pPr>
      <w:r w:rsidRPr="009C4AD3">
        <w:rPr>
          <w:rFonts w:eastAsia="Times New Roman" w:cstheme="minorHAnsi"/>
          <w:b/>
          <w:bCs/>
          <w:sz w:val="22"/>
          <w:szCs w:val="22"/>
          <w:lang w:val="en-US" w:eastAsia="de-DE"/>
        </w:rPr>
        <w:t>Support Redesign Projects:</w:t>
      </w:r>
      <w:r w:rsidRPr="009C4AD3">
        <w:rPr>
          <w:rFonts w:eastAsia="Times New Roman" w:cstheme="minorHAnsi"/>
          <w:sz w:val="22"/>
          <w:szCs w:val="22"/>
          <w:lang w:val="en-US" w:eastAsia="de-DE"/>
        </w:rPr>
        <w:t xml:space="preserve"> Help cover the costs of materials and supplies for students who are transforming old clothes into new, creative designs.</w:t>
      </w:r>
    </w:p>
    <w:p w14:paraId="0F1A9E56" w14:textId="77777777" w:rsidR="009C4AD3" w:rsidRPr="009C4AD3" w:rsidRDefault="009C4AD3" w:rsidP="009C4AD3">
      <w:pPr>
        <w:numPr>
          <w:ilvl w:val="0"/>
          <w:numId w:val="12"/>
        </w:numPr>
        <w:spacing w:before="100" w:beforeAutospacing="1" w:after="100" w:afterAutospacing="1"/>
        <w:rPr>
          <w:rFonts w:eastAsia="Times New Roman" w:cstheme="minorHAnsi"/>
          <w:sz w:val="22"/>
          <w:szCs w:val="22"/>
          <w:lang w:val="en-US" w:eastAsia="de-DE"/>
        </w:rPr>
      </w:pPr>
      <w:r w:rsidRPr="009C4AD3">
        <w:rPr>
          <w:rFonts w:eastAsia="Times New Roman" w:cstheme="minorHAnsi"/>
          <w:b/>
          <w:bCs/>
          <w:sz w:val="22"/>
          <w:szCs w:val="22"/>
          <w:lang w:val="en-US" w:eastAsia="de-DE"/>
        </w:rPr>
        <w:t>Facilitate Donations:</w:t>
      </w:r>
      <w:r w:rsidRPr="009C4AD3">
        <w:rPr>
          <w:rFonts w:eastAsia="Times New Roman" w:cstheme="minorHAnsi"/>
          <w:sz w:val="22"/>
          <w:szCs w:val="22"/>
          <w:lang w:val="en-US" w:eastAsia="de-DE"/>
        </w:rPr>
        <w:t xml:space="preserve"> Allow students to contribute to a clothing charity or support families in need within the community.</w:t>
      </w:r>
    </w:p>
    <w:p w14:paraId="0B3901D1" w14:textId="77777777" w:rsidR="009C4AD3" w:rsidRPr="009C4AD3" w:rsidRDefault="009C4AD3" w:rsidP="009C4AD3">
      <w:pPr>
        <w:numPr>
          <w:ilvl w:val="0"/>
          <w:numId w:val="12"/>
        </w:numPr>
        <w:spacing w:before="100" w:beforeAutospacing="1" w:after="100" w:afterAutospacing="1"/>
        <w:rPr>
          <w:rFonts w:eastAsia="Times New Roman" w:cstheme="minorHAnsi"/>
          <w:sz w:val="22"/>
          <w:szCs w:val="22"/>
          <w:lang w:val="en-US" w:eastAsia="de-DE"/>
        </w:rPr>
      </w:pPr>
      <w:r w:rsidRPr="009C4AD3">
        <w:rPr>
          <w:rFonts w:eastAsia="Times New Roman" w:cstheme="minorHAnsi"/>
          <w:b/>
          <w:bCs/>
          <w:sz w:val="22"/>
          <w:szCs w:val="22"/>
          <w:lang w:val="en-US" w:eastAsia="de-DE"/>
        </w:rPr>
        <w:t>Promote Sustainable Fashion:</w:t>
      </w:r>
      <w:r w:rsidRPr="009C4AD3">
        <w:rPr>
          <w:rFonts w:eastAsia="Times New Roman" w:cstheme="minorHAnsi"/>
          <w:sz w:val="22"/>
          <w:szCs w:val="22"/>
          <w:lang w:val="en-US" w:eastAsia="de-DE"/>
        </w:rPr>
        <w:t xml:space="preserve"> Raise awareness about responsible consumption and the importance of reusing and recycling clothing.</w:t>
      </w:r>
    </w:p>
    <w:p w14:paraId="250767B9" w14:textId="645E3B4D" w:rsidR="009C4AD3" w:rsidRPr="009C4AD3" w:rsidRDefault="009C4AD3" w:rsidP="009C4AD3">
      <w:pPr>
        <w:spacing w:before="100" w:beforeAutospacing="1" w:after="100" w:afterAutospacing="1"/>
        <w:ind w:left="360"/>
        <w:rPr>
          <w:rFonts w:eastAsia="Times New Roman" w:cstheme="minorHAnsi"/>
          <w:sz w:val="22"/>
          <w:szCs w:val="22"/>
          <w:lang w:val="en-US" w:eastAsia="de-DE"/>
        </w:rPr>
      </w:pPr>
      <w:r w:rsidRPr="009C4AD3">
        <w:rPr>
          <w:rFonts w:eastAsia="Times New Roman" w:cstheme="minorHAnsi"/>
          <w:sz w:val="22"/>
          <w:szCs w:val="22"/>
          <w:lang w:val="en-US" w:eastAsia="de-DE"/>
        </w:rPr>
        <w:t xml:space="preserve">By integrating a clothing charity fund into your project, you create a practical way to merge creativity with social responsibility, aligning with </w:t>
      </w:r>
      <w:r w:rsidRPr="009C4AD3">
        <w:rPr>
          <w:rFonts w:eastAsia="Times New Roman" w:cstheme="minorHAnsi"/>
          <w:i/>
          <w:iCs/>
          <w:sz w:val="22"/>
          <w:szCs w:val="22"/>
          <w:lang w:val="en-US" w:eastAsia="de-DE"/>
        </w:rPr>
        <w:t xml:space="preserve">Hundertwasser’s </w:t>
      </w:r>
      <w:r w:rsidRPr="009C4AD3">
        <w:rPr>
          <w:rFonts w:eastAsia="Times New Roman" w:cstheme="minorHAnsi"/>
          <w:sz w:val="22"/>
          <w:szCs w:val="22"/>
          <w:lang w:val="en-US" w:eastAsia="de-DE"/>
        </w:rPr>
        <w:t>vision of a more thoughtful and caring world.</w:t>
      </w:r>
      <w:r w:rsidR="00AC6A91">
        <w:rPr>
          <w:rFonts w:eastAsia="Times New Roman" w:cstheme="minorHAnsi"/>
          <w:sz w:val="22"/>
          <w:szCs w:val="22"/>
          <w:lang w:val="en-US" w:eastAsia="de-DE"/>
        </w:rPr>
        <w:t xml:space="preserve"> For your guidance read about examples from Austrian CARITAS</w:t>
      </w:r>
      <w:r w:rsidR="006B2231">
        <w:rPr>
          <w:rFonts w:eastAsia="Times New Roman" w:cstheme="minorHAnsi"/>
          <w:sz w:val="22"/>
          <w:szCs w:val="22"/>
          <w:lang w:val="en-US" w:eastAsia="de-DE"/>
        </w:rPr>
        <w:t>, People to People HUMANA s</w:t>
      </w:r>
      <w:r w:rsidR="00923EFC">
        <w:rPr>
          <w:rFonts w:eastAsia="Times New Roman" w:cstheme="minorHAnsi"/>
          <w:sz w:val="22"/>
          <w:szCs w:val="22"/>
          <w:lang w:val="en-US" w:eastAsia="de-DE"/>
        </w:rPr>
        <w:t>e</w:t>
      </w:r>
      <w:r w:rsidR="006B2231">
        <w:rPr>
          <w:rFonts w:eastAsia="Times New Roman" w:cstheme="minorHAnsi"/>
          <w:sz w:val="22"/>
          <w:szCs w:val="22"/>
          <w:lang w:val="en-US" w:eastAsia="de-DE"/>
        </w:rPr>
        <w:t>cond hand charity fund</w:t>
      </w:r>
      <w:r w:rsidR="00AC6A91">
        <w:rPr>
          <w:rFonts w:eastAsia="Times New Roman" w:cstheme="minorHAnsi"/>
          <w:sz w:val="22"/>
          <w:szCs w:val="22"/>
          <w:lang w:val="en-US" w:eastAsia="de-DE"/>
        </w:rPr>
        <w:t xml:space="preserve"> and look for more examples form your region: </w:t>
      </w:r>
      <w:hyperlink r:id="rId35" w:history="1">
        <w:r w:rsidR="00AC6A91" w:rsidRPr="00135022">
          <w:rPr>
            <w:rStyle w:val="Hyperlink"/>
            <w:rFonts w:eastAsia="Times New Roman" w:cstheme="minorHAnsi"/>
            <w:sz w:val="22"/>
            <w:szCs w:val="22"/>
            <w:lang w:val="en-US" w:eastAsia="de-DE"/>
          </w:rPr>
          <w:t>https://www.caritas.eu/caritas-austria/</w:t>
        </w:r>
      </w:hyperlink>
      <w:r w:rsidR="00AC6A91">
        <w:rPr>
          <w:rFonts w:eastAsia="Times New Roman" w:cstheme="minorHAnsi"/>
          <w:sz w:val="22"/>
          <w:szCs w:val="22"/>
          <w:lang w:val="en-US" w:eastAsia="de-DE"/>
        </w:rPr>
        <w:t xml:space="preserve"> </w:t>
      </w:r>
      <w:r w:rsidR="006B2231">
        <w:rPr>
          <w:rFonts w:eastAsia="Times New Roman" w:cstheme="minorHAnsi"/>
          <w:sz w:val="22"/>
          <w:szCs w:val="22"/>
          <w:lang w:val="en-US" w:eastAsia="de-DE"/>
        </w:rPr>
        <w:t xml:space="preserve">, </w:t>
      </w:r>
      <w:hyperlink r:id="rId36" w:history="1">
        <w:r w:rsidR="006B2231" w:rsidRPr="00135022">
          <w:rPr>
            <w:rStyle w:val="Hyperlink"/>
            <w:rFonts w:eastAsia="Times New Roman" w:cstheme="minorHAnsi"/>
            <w:sz w:val="22"/>
            <w:szCs w:val="22"/>
            <w:lang w:val="en-US" w:eastAsia="de-DE"/>
          </w:rPr>
          <w:t>https://www.humana.org/where-we-work</w:t>
        </w:r>
      </w:hyperlink>
      <w:r w:rsidR="006B2231">
        <w:rPr>
          <w:rFonts w:eastAsia="Times New Roman" w:cstheme="minorHAnsi"/>
          <w:sz w:val="22"/>
          <w:szCs w:val="22"/>
          <w:lang w:val="en-US" w:eastAsia="de-DE"/>
        </w:rPr>
        <w:t xml:space="preserve"> </w:t>
      </w:r>
    </w:p>
    <w:p w14:paraId="2822F1E9" w14:textId="10213EC0" w:rsidR="009C4AD3" w:rsidRPr="009C4AD3" w:rsidRDefault="007B16DC" w:rsidP="009C4AD3">
      <w:pPr>
        <w:spacing w:before="100" w:beforeAutospacing="1" w:after="100" w:afterAutospacing="1"/>
        <w:ind w:left="360"/>
        <w:rPr>
          <w:rFonts w:eastAsia="Times New Roman" w:cstheme="minorHAnsi"/>
          <w:sz w:val="22"/>
          <w:szCs w:val="22"/>
          <w:lang w:val="en-US" w:eastAsia="de-DE"/>
        </w:rPr>
      </w:pPr>
      <w:r>
        <w:rPr>
          <w:rFonts w:eastAsia="Times New Roman" w:cstheme="minorHAnsi"/>
          <w:b/>
          <w:bCs/>
          <w:sz w:val="22"/>
          <w:szCs w:val="22"/>
          <w:lang w:val="en-US" w:eastAsia="de-DE"/>
        </w:rPr>
        <w:t>NOTE for teachers a</w:t>
      </w:r>
      <w:r w:rsidR="009C4AD3" w:rsidRPr="009C4AD3">
        <w:rPr>
          <w:rFonts w:eastAsia="Times New Roman" w:cstheme="minorHAnsi"/>
          <w:b/>
          <w:bCs/>
          <w:sz w:val="22"/>
          <w:szCs w:val="22"/>
          <w:lang w:val="en-US" w:eastAsia="de-DE"/>
        </w:rPr>
        <w:t xml:space="preserve">pplying </w:t>
      </w:r>
      <w:r>
        <w:rPr>
          <w:rFonts w:eastAsia="Times New Roman" w:cstheme="minorHAnsi"/>
          <w:b/>
          <w:bCs/>
          <w:sz w:val="22"/>
          <w:szCs w:val="22"/>
          <w:lang w:val="en-US" w:eastAsia="de-DE"/>
        </w:rPr>
        <w:t>t</w:t>
      </w:r>
      <w:r w:rsidR="009C4AD3" w:rsidRPr="009C4AD3">
        <w:rPr>
          <w:rFonts w:eastAsia="Times New Roman" w:cstheme="minorHAnsi"/>
          <w:b/>
          <w:bCs/>
          <w:sz w:val="22"/>
          <w:szCs w:val="22"/>
          <w:lang w:val="en-US" w:eastAsia="de-DE"/>
        </w:rPr>
        <w:t xml:space="preserve">hese </w:t>
      </w:r>
      <w:r>
        <w:rPr>
          <w:rFonts w:eastAsia="Times New Roman" w:cstheme="minorHAnsi"/>
          <w:b/>
          <w:bCs/>
          <w:sz w:val="22"/>
          <w:szCs w:val="22"/>
          <w:lang w:val="en-US" w:eastAsia="de-DE"/>
        </w:rPr>
        <w:t>p</w:t>
      </w:r>
      <w:r w:rsidR="009C4AD3" w:rsidRPr="009C4AD3">
        <w:rPr>
          <w:rFonts w:eastAsia="Times New Roman" w:cstheme="minorHAnsi"/>
          <w:b/>
          <w:bCs/>
          <w:sz w:val="22"/>
          <w:szCs w:val="22"/>
          <w:lang w:val="en-US" w:eastAsia="de-DE"/>
        </w:rPr>
        <w:t>rinciples:</w:t>
      </w:r>
    </w:p>
    <w:p w14:paraId="5FA738FB" w14:textId="77777777" w:rsidR="009C4AD3" w:rsidRPr="009C4AD3" w:rsidRDefault="009C4AD3" w:rsidP="009C4AD3">
      <w:pPr>
        <w:spacing w:before="100" w:beforeAutospacing="1" w:after="100" w:afterAutospacing="1"/>
        <w:ind w:left="360"/>
        <w:rPr>
          <w:rFonts w:eastAsia="Times New Roman" w:cstheme="minorHAnsi"/>
          <w:sz w:val="22"/>
          <w:szCs w:val="22"/>
          <w:lang w:val="en-US" w:eastAsia="de-DE"/>
        </w:rPr>
      </w:pPr>
      <w:r w:rsidRPr="009C4AD3">
        <w:rPr>
          <w:rFonts w:eastAsia="Times New Roman" w:cstheme="minorHAnsi"/>
          <w:sz w:val="22"/>
          <w:szCs w:val="22"/>
          <w:lang w:val="en-US" w:eastAsia="de-DE"/>
        </w:rPr>
        <w:t xml:space="preserve">In your project, students </w:t>
      </w:r>
      <w:proofErr w:type="gramStart"/>
      <w:r w:rsidRPr="009C4AD3">
        <w:rPr>
          <w:rFonts w:eastAsia="Times New Roman" w:cstheme="minorHAnsi"/>
          <w:sz w:val="22"/>
          <w:szCs w:val="22"/>
          <w:lang w:val="en-US" w:eastAsia="de-DE"/>
        </w:rPr>
        <w:t>have the opportunity to</w:t>
      </w:r>
      <w:proofErr w:type="gramEnd"/>
      <w:r w:rsidRPr="009C4AD3">
        <w:rPr>
          <w:rFonts w:eastAsia="Times New Roman" w:cstheme="minorHAnsi"/>
          <w:sz w:val="22"/>
          <w:szCs w:val="22"/>
          <w:lang w:val="en-US" w:eastAsia="de-DE"/>
        </w:rPr>
        <w:t xml:space="preserve"> choose a meaningful charitable purpose, such as planting a tree, enhancing their learning environment, or supporting people in need. This not only ties their creative efforts to a cause that benefits everyone but also reinforces the values of empathy, environmental stewardship, responsible consumption, and communal care that </w:t>
      </w:r>
      <w:r w:rsidRPr="009C4AD3">
        <w:rPr>
          <w:rFonts w:eastAsia="Times New Roman" w:cstheme="minorHAnsi"/>
          <w:i/>
          <w:iCs/>
          <w:sz w:val="22"/>
          <w:szCs w:val="22"/>
          <w:lang w:val="en-US" w:eastAsia="de-DE"/>
        </w:rPr>
        <w:t>Hundertwasser</w:t>
      </w:r>
      <w:r w:rsidRPr="009C4AD3">
        <w:rPr>
          <w:rFonts w:eastAsia="Times New Roman" w:cstheme="minorHAnsi"/>
          <w:sz w:val="22"/>
          <w:szCs w:val="22"/>
          <w:lang w:val="en-US" w:eastAsia="de-DE"/>
        </w:rPr>
        <w:t xml:space="preserve"> championed.</w:t>
      </w:r>
    </w:p>
    <w:p w14:paraId="06F176FC" w14:textId="14BE3964" w:rsidR="00923EFC" w:rsidRDefault="009C4AD3" w:rsidP="00923EFC">
      <w:pPr>
        <w:spacing w:before="100" w:beforeAutospacing="1" w:after="100" w:afterAutospacing="1"/>
        <w:ind w:left="360"/>
        <w:rPr>
          <w:rFonts w:eastAsia="Times New Roman" w:cstheme="minorHAnsi"/>
          <w:sz w:val="22"/>
          <w:szCs w:val="22"/>
          <w:lang w:val="en-US" w:eastAsia="de-DE"/>
        </w:rPr>
      </w:pPr>
      <w:r w:rsidRPr="009C4AD3">
        <w:rPr>
          <w:rFonts w:eastAsia="Times New Roman" w:cstheme="minorHAnsi"/>
          <w:sz w:val="22"/>
          <w:szCs w:val="22"/>
          <w:lang w:val="en-US" w:eastAsia="de-DE"/>
        </w:rPr>
        <w:t>By integrating charity into their project, students will experience firsthand the impact of their contributions, making their work not only a reflection of their creativity but also a testament to their commitment to making the world a better place.</w:t>
      </w:r>
      <w:r w:rsidR="00715965" w:rsidRPr="00715965">
        <w:rPr>
          <w:rFonts w:eastAsia="Times New Roman" w:cstheme="minorHAnsi"/>
          <w:sz w:val="22"/>
          <w:szCs w:val="22"/>
          <w:lang w:val="en-US" w:eastAsia="de-DE"/>
        </w:rPr>
        <w:t xml:space="preserve"> </w:t>
      </w:r>
      <w:r w:rsidR="00715965" w:rsidRPr="009C4AD3">
        <w:rPr>
          <w:rFonts w:eastAsia="Times New Roman" w:cstheme="minorHAnsi"/>
          <w:sz w:val="22"/>
          <w:szCs w:val="22"/>
          <w:lang w:val="en-US" w:eastAsia="de-DE"/>
        </w:rPr>
        <w:t>This expanded explanation includes the concept of responsible consumption and the idea of a clothing charity fund, adding depth to the students’ understanding of how their project can align with</w:t>
      </w:r>
      <w:r w:rsidR="007B16DC">
        <w:rPr>
          <w:rFonts w:eastAsia="Times New Roman" w:cstheme="minorHAnsi"/>
          <w:i/>
          <w:iCs/>
          <w:sz w:val="22"/>
          <w:szCs w:val="22"/>
          <w:lang w:val="en-US" w:eastAsia="de-DE"/>
        </w:rPr>
        <w:t xml:space="preserve"> </w:t>
      </w:r>
      <w:r w:rsidR="007B16DC">
        <w:rPr>
          <w:rFonts w:eastAsia="Times New Roman" w:cstheme="minorHAnsi"/>
          <w:sz w:val="22"/>
          <w:szCs w:val="22"/>
          <w:lang w:val="en-US" w:eastAsia="de-DE"/>
        </w:rPr>
        <w:t xml:space="preserve">and support </w:t>
      </w:r>
      <w:r w:rsidR="0040417C">
        <w:rPr>
          <w:rFonts w:eastAsia="Times New Roman" w:cstheme="minorHAnsi"/>
          <w:sz w:val="22"/>
          <w:szCs w:val="22"/>
          <w:lang w:val="en-US" w:eastAsia="de-DE"/>
        </w:rPr>
        <w:t xml:space="preserve">responsible consumption of clothes. </w:t>
      </w:r>
    </w:p>
    <w:p w14:paraId="3C8F8F8A" w14:textId="082EFB28" w:rsidR="00923EFC" w:rsidRPr="00C73D91" w:rsidRDefault="00923EFC" w:rsidP="00715965">
      <w:pPr>
        <w:spacing w:before="100" w:beforeAutospacing="1" w:after="100" w:afterAutospacing="1"/>
        <w:ind w:left="360"/>
        <w:rPr>
          <w:rFonts w:eastAsia="Times New Roman" w:cstheme="minorHAnsi"/>
          <w:b/>
          <w:bCs/>
          <w:sz w:val="22"/>
          <w:szCs w:val="22"/>
          <w:lang w:val="en-US" w:eastAsia="de-DE"/>
        </w:rPr>
      </w:pPr>
      <w:r w:rsidRPr="00C73D91">
        <w:rPr>
          <w:rFonts w:eastAsia="Times New Roman" w:cstheme="minorHAnsi"/>
          <w:b/>
          <w:bCs/>
          <w:sz w:val="22"/>
          <w:szCs w:val="22"/>
          <w:lang w:val="en-US" w:eastAsia="de-DE"/>
        </w:rPr>
        <w:t>Reference</w:t>
      </w:r>
      <w:r w:rsidR="00C73D91">
        <w:rPr>
          <w:rFonts w:eastAsia="Times New Roman" w:cstheme="minorHAnsi"/>
          <w:b/>
          <w:bCs/>
          <w:sz w:val="22"/>
          <w:szCs w:val="22"/>
          <w:lang w:val="en-US" w:eastAsia="de-DE"/>
        </w:rPr>
        <w:t>s</w:t>
      </w:r>
      <w:r w:rsidRPr="00C73D91">
        <w:rPr>
          <w:rFonts w:eastAsia="Times New Roman" w:cstheme="minorHAnsi"/>
          <w:b/>
          <w:bCs/>
          <w:sz w:val="22"/>
          <w:szCs w:val="22"/>
          <w:lang w:val="en-US" w:eastAsia="de-DE"/>
        </w:rPr>
        <w:t xml:space="preserve"> for further reading and research:</w:t>
      </w:r>
    </w:p>
    <w:p w14:paraId="3250BB34" w14:textId="421D997A" w:rsidR="0040417C" w:rsidRDefault="00923EFC" w:rsidP="007B16DC">
      <w:pPr>
        <w:pStyle w:val="Funotentext"/>
        <w:rPr>
          <w:lang w:val="en-US"/>
        </w:rPr>
      </w:pPr>
      <w:r>
        <w:rPr>
          <w:rFonts w:eastAsia="Times New Roman" w:cstheme="minorHAnsi"/>
          <w:sz w:val="22"/>
          <w:szCs w:val="22"/>
          <w:lang w:val="en-US" w:eastAsia="de-DE"/>
        </w:rPr>
        <w:t xml:space="preserve">Silkroad </w:t>
      </w:r>
      <w:r w:rsidR="00C73D91">
        <w:rPr>
          <w:rFonts w:eastAsia="Times New Roman" w:cstheme="minorHAnsi"/>
          <w:sz w:val="22"/>
          <w:szCs w:val="22"/>
          <w:lang w:val="en-US" w:eastAsia="de-DE"/>
        </w:rPr>
        <w:t>web article</w:t>
      </w:r>
      <w:r w:rsidR="00C73D91" w:rsidRPr="00C73D91">
        <w:rPr>
          <w:rFonts w:eastAsia="Times New Roman" w:cstheme="minorHAnsi"/>
          <w:sz w:val="22"/>
          <w:szCs w:val="22"/>
          <w:lang w:val="en-US" w:eastAsia="de-DE"/>
        </w:rPr>
        <w:t xml:space="preserve"> </w:t>
      </w:r>
      <w:r w:rsidR="00C73D91">
        <w:rPr>
          <w:rFonts w:eastAsia="Times New Roman" w:cstheme="minorHAnsi"/>
          <w:sz w:val="22"/>
          <w:szCs w:val="22"/>
          <w:lang w:val="en-US" w:eastAsia="de-DE"/>
        </w:rPr>
        <w:t>UNESCO</w:t>
      </w:r>
      <w:r w:rsidRPr="00986916">
        <w:rPr>
          <w:lang w:val="en-US"/>
        </w:rPr>
        <w:t xml:space="preserve">: </w:t>
      </w:r>
      <w:hyperlink r:id="rId37" w:history="1">
        <w:r w:rsidRPr="00986916">
          <w:rPr>
            <w:rStyle w:val="Hyperlink"/>
            <w:lang w:val="en-US"/>
          </w:rPr>
          <w:t>https://en.unesco.org/silkroad/content/cultural-selection-clothing-reflection-socio-economic-status-and-regional-differences</w:t>
        </w:r>
      </w:hyperlink>
      <w:r w:rsidR="007929D7">
        <w:rPr>
          <w:lang w:val="en-US"/>
        </w:rPr>
        <w:t xml:space="preserve">; </w:t>
      </w:r>
      <w:r w:rsidR="007929D7">
        <w:rPr>
          <w:lang w:val="en-US"/>
        </w:rPr>
        <w:t xml:space="preserve">Fashion, Design, economy articles: </w:t>
      </w:r>
      <w:hyperlink r:id="rId38" w:history="1">
        <w:r w:rsidR="007929D7" w:rsidRPr="00135022">
          <w:rPr>
            <w:rStyle w:val="Hyperlink"/>
            <w:lang w:val="en-US"/>
          </w:rPr>
          <w:t>https://www.unesco.org/creativity/en/sector/design-fashion</w:t>
        </w:r>
      </w:hyperlink>
    </w:p>
    <w:p w14:paraId="2A64AA34" w14:textId="607039E0" w:rsidR="007929D7" w:rsidRPr="007929D7" w:rsidRDefault="007929D7" w:rsidP="007929D7">
      <w:pPr>
        <w:pStyle w:val="Funotentext"/>
        <w:rPr>
          <w:b/>
          <w:bCs/>
          <w:lang w:val="en-US"/>
        </w:rPr>
      </w:pPr>
      <w:r>
        <w:rPr>
          <w:lang w:val="en-US"/>
        </w:rPr>
        <w:t>YouTube video</w:t>
      </w:r>
      <w:r w:rsidR="00C73D91">
        <w:rPr>
          <w:lang w:val="en-US"/>
        </w:rPr>
        <w:t>s</w:t>
      </w:r>
      <w:r>
        <w:rPr>
          <w:lang w:val="en-US"/>
        </w:rPr>
        <w:t xml:space="preserve">: </w:t>
      </w:r>
      <w:r w:rsidRPr="007929D7">
        <w:rPr>
          <w:b/>
          <w:bCs/>
          <w:lang w:val="en-US"/>
        </w:rPr>
        <w:t>Teens transform old clothes into high fashion for Recycled Runway</w:t>
      </w:r>
    </w:p>
    <w:p w14:paraId="564C3F20" w14:textId="77777777" w:rsidR="00C73D91" w:rsidRPr="00C73D91" w:rsidRDefault="007929D7" w:rsidP="00C73D91">
      <w:pPr>
        <w:pStyle w:val="Funotentext"/>
        <w:rPr>
          <w:b/>
          <w:bCs/>
          <w:lang w:val="en-US"/>
        </w:rPr>
      </w:pPr>
      <w:r>
        <w:rPr>
          <w:lang w:val="en-US"/>
        </w:rPr>
        <w:t xml:space="preserve"> </w:t>
      </w:r>
      <w:hyperlink r:id="rId39" w:history="1">
        <w:r w:rsidRPr="00135022">
          <w:rPr>
            <w:rStyle w:val="Hyperlink"/>
            <w:lang w:val="en-US"/>
          </w:rPr>
          <w:t>https://www.youtube.com/watch?v=DlkVthMYwes</w:t>
        </w:r>
      </w:hyperlink>
      <w:r w:rsidR="00C73D91">
        <w:rPr>
          <w:lang w:val="en-US"/>
        </w:rPr>
        <w:t xml:space="preserve">; How </w:t>
      </w:r>
      <w:r w:rsidR="00C73D91" w:rsidRPr="00C73D91">
        <w:rPr>
          <w:b/>
          <w:bCs/>
          <w:lang w:val="en-US"/>
        </w:rPr>
        <w:t>kids turned trash into fashion | The Project NZ</w:t>
      </w:r>
    </w:p>
    <w:p w14:paraId="085C6285" w14:textId="174B9DC7" w:rsidR="00CB7142" w:rsidRDefault="00C73D91" w:rsidP="007B16DC">
      <w:pPr>
        <w:pStyle w:val="Funotentext"/>
        <w:rPr>
          <w:lang w:val="en-US"/>
        </w:rPr>
      </w:pPr>
      <w:r>
        <w:rPr>
          <w:lang w:val="en-US"/>
        </w:rPr>
        <w:t xml:space="preserve">New Zealand  </w:t>
      </w:r>
      <w:hyperlink r:id="rId40" w:history="1">
        <w:r w:rsidRPr="00135022">
          <w:rPr>
            <w:rStyle w:val="Hyperlink"/>
            <w:lang w:val="en-US"/>
          </w:rPr>
          <w:t>https://www.youtube.com/watch?v=1n69xpkpZu0</w:t>
        </w:r>
      </w:hyperlink>
      <w:r>
        <w:rPr>
          <w:lang w:val="en-US"/>
        </w:rPr>
        <w:t xml:space="preserve"> </w:t>
      </w:r>
    </w:p>
    <w:p w14:paraId="4AF0A519" w14:textId="0CFA86B4" w:rsidR="00C73D91" w:rsidRDefault="00C73D91" w:rsidP="007B16DC">
      <w:pPr>
        <w:pStyle w:val="Funotentext"/>
        <w:rPr>
          <w:lang w:val="en-US"/>
        </w:rPr>
      </w:pPr>
    </w:p>
    <w:p w14:paraId="020E59F9" w14:textId="77777777" w:rsidR="00C73D91" w:rsidRDefault="00C73D91" w:rsidP="007B16DC">
      <w:pPr>
        <w:pStyle w:val="Funotentext"/>
        <w:rPr>
          <w:lang w:val="en-US"/>
        </w:rPr>
      </w:pPr>
    </w:p>
    <w:p w14:paraId="25A225AB" w14:textId="77777777" w:rsidR="006B7044" w:rsidRPr="00CB7142" w:rsidRDefault="003073DD" w:rsidP="006B7044">
      <w:pPr>
        <w:pStyle w:val="Listenabsatz"/>
        <w:numPr>
          <w:ilvl w:val="0"/>
          <w:numId w:val="8"/>
        </w:numPr>
        <w:spacing w:before="100" w:beforeAutospacing="1" w:after="100" w:afterAutospacing="1"/>
        <w:jc w:val="center"/>
        <w:rPr>
          <w:rFonts w:eastAsia="Times New Roman" w:cstheme="minorHAnsi"/>
          <w:b/>
          <w:bCs/>
          <w:color w:val="00B050"/>
          <w:lang w:val="en-US" w:eastAsia="de-DE"/>
        </w:rPr>
      </w:pPr>
      <w:r w:rsidRPr="00CB7142">
        <w:rPr>
          <w:rFonts w:eastAsia="Times New Roman" w:cstheme="minorHAnsi"/>
          <w:b/>
          <w:bCs/>
          <w:color w:val="00B050"/>
          <w:lang w:val="en-US" w:eastAsia="de-DE"/>
        </w:rPr>
        <w:lastRenderedPageBreak/>
        <w:t xml:space="preserve">Example from Practice: </w:t>
      </w:r>
    </w:p>
    <w:p w14:paraId="5E102D20" w14:textId="3D70A621" w:rsidR="003073DD" w:rsidRPr="00CB7142" w:rsidRDefault="003073DD" w:rsidP="006B7044">
      <w:pPr>
        <w:pStyle w:val="Listenabsatz"/>
        <w:spacing w:before="100" w:beforeAutospacing="1" w:after="100" w:afterAutospacing="1"/>
        <w:ind w:left="360"/>
        <w:jc w:val="center"/>
        <w:rPr>
          <w:rFonts w:eastAsia="Times New Roman" w:cstheme="minorHAnsi"/>
          <w:b/>
          <w:bCs/>
          <w:color w:val="00B050"/>
          <w:lang w:val="en-US" w:eastAsia="de-DE"/>
        </w:rPr>
      </w:pPr>
      <w:r w:rsidRPr="00CB7142">
        <w:rPr>
          <w:rFonts w:eastAsia="Times New Roman" w:cstheme="minorHAnsi"/>
          <w:b/>
          <w:bCs/>
          <w:color w:val="00B050"/>
          <w:lang w:val="en-US" w:eastAsia="de-DE"/>
        </w:rPr>
        <w:t>Insights from a Workshop with Austrian Fashion Designer Elke Freytag</w:t>
      </w:r>
    </w:p>
    <w:p w14:paraId="5DB182AF" w14:textId="4B2EF70E" w:rsidR="007B16DC" w:rsidRPr="00CD2F97" w:rsidRDefault="003073DD" w:rsidP="00CD2F97">
      <w:pPr>
        <w:spacing w:before="100" w:beforeAutospacing="1" w:after="100" w:afterAutospacing="1"/>
        <w:ind w:left="360"/>
        <w:rPr>
          <w:rFonts w:eastAsia="Times New Roman" w:cstheme="minorHAnsi"/>
          <w:sz w:val="22"/>
          <w:szCs w:val="22"/>
          <w:lang w:val="en-US" w:eastAsia="de-DE"/>
        </w:rPr>
      </w:pPr>
      <w:r w:rsidRPr="003073DD">
        <w:rPr>
          <w:rFonts w:eastAsia="Times New Roman" w:cstheme="minorHAnsi"/>
          <w:b/>
          <w:bCs/>
          <w:sz w:val="22"/>
          <w:szCs w:val="22"/>
          <w:lang w:val="en-US" w:eastAsia="de-DE"/>
        </w:rPr>
        <w:t>Workshop Overview:</w:t>
      </w:r>
      <w:r w:rsidRPr="003073DD">
        <w:rPr>
          <w:rFonts w:eastAsia="Times New Roman" w:cstheme="minorHAnsi"/>
          <w:sz w:val="22"/>
          <w:szCs w:val="22"/>
          <w:lang w:val="en-US" w:eastAsia="de-DE"/>
        </w:rPr>
        <w:t xml:space="preserve"> In a creative </w:t>
      </w:r>
      <w:r>
        <w:rPr>
          <w:rFonts w:eastAsia="Times New Roman" w:cstheme="minorHAnsi"/>
          <w:sz w:val="22"/>
          <w:szCs w:val="22"/>
          <w:lang w:val="en-US" w:eastAsia="de-DE"/>
        </w:rPr>
        <w:t xml:space="preserve">design </w:t>
      </w:r>
      <w:r w:rsidRPr="003073DD">
        <w:rPr>
          <w:rFonts w:eastAsia="Times New Roman" w:cstheme="minorHAnsi"/>
          <w:sz w:val="22"/>
          <w:szCs w:val="22"/>
          <w:lang w:val="en-US" w:eastAsia="de-DE"/>
        </w:rPr>
        <w:t>workshop at the sewing workplace of the Vienna Institute for Blind (BBI), Austrian fashion designer Elke Freytag</w:t>
      </w:r>
      <w:r>
        <w:rPr>
          <w:rFonts w:eastAsia="Times New Roman" w:cstheme="minorHAnsi"/>
          <w:sz w:val="22"/>
          <w:szCs w:val="22"/>
          <w:lang w:val="en-US" w:eastAsia="de-DE"/>
        </w:rPr>
        <w:t xml:space="preserve">, who is also engaged as an ACD-Agency for Cultural Diplomacy association Ambassador for fashion &amp; lifestyles, have </w:t>
      </w:r>
      <w:r w:rsidRPr="003073DD">
        <w:rPr>
          <w:rFonts w:eastAsia="Times New Roman" w:cstheme="minorHAnsi"/>
          <w:sz w:val="22"/>
          <w:szCs w:val="22"/>
          <w:lang w:val="en-US" w:eastAsia="de-DE"/>
        </w:rPr>
        <w:t xml:space="preserve">led a session </w:t>
      </w:r>
      <w:r>
        <w:rPr>
          <w:rFonts w:eastAsia="Times New Roman" w:cstheme="minorHAnsi"/>
          <w:sz w:val="22"/>
          <w:szCs w:val="22"/>
          <w:lang w:val="en-US" w:eastAsia="de-DE"/>
        </w:rPr>
        <w:t>with blind &amp; visually impaired high school students, participants</w:t>
      </w:r>
      <w:r w:rsidR="00595D01">
        <w:rPr>
          <w:rFonts w:eastAsia="Times New Roman" w:cstheme="minorHAnsi"/>
          <w:sz w:val="22"/>
          <w:szCs w:val="22"/>
          <w:lang w:val="en-US" w:eastAsia="de-DE"/>
        </w:rPr>
        <w:t xml:space="preserve"> </w:t>
      </w:r>
      <w:r>
        <w:rPr>
          <w:rFonts w:eastAsia="Times New Roman" w:cstheme="minorHAnsi"/>
          <w:sz w:val="22"/>
          <w:szCs w:val="22"/>
          <w:lang w:val="en-US" w:eastAsia="de-DE"/>
        </w:rPr>
        <w:t>in the ERASMUS+ project</w:t>
      </w:r>
      <w:r w:rsidRPr="003073DD">
        <w:rPr>
          <w:rFonts w:eastAsia="Times New Roman" w:cstheme="minorHAnsi"/>
          <w:sz w:val="22"/>
          <w:szCs w:val="22"/>
          <w:lang w:val="en-US" w:eastAsia="de-DE"/>
        </w:rPr>
        <w:t xml:space="preserve"> "</w:t>
      </w:r>
      <w:proofErr w:type="spellStart"/>
      <w:r w:rsidRPr="003073DD">
        <w:rPr>
          <w:rFonts w:eastAsia="Times New Roman" w:cstheme="minorHAnsi"/>
          <w:sz w:val="22"/>
          <w:szCs w:val="22"/>
          <w:lang w:val="en-US" w:eastAsia="de-DE"/>
        </w:rPr>
        <w:t>LeMOON</w:t>
      </w:r>
      <w:proofErr w:type="spellEnd"/>
      <w:r w:rsidRPr="003073DD">
        <w:rPr>
          <w:rFonts w:eastAsia="Times New Roman" w:cstheme="minorHAnsi"/>
          <w:sz w:val="22"/>
          <w:szCs w:val="22"/>
          <w:lang w:val="en-US" w:eastAsia="de-DE"/>
        </w:rPr>
        <w:t xml:space="preserve">." This workshop focused on sustainable fashion using leftover fabrics. </w:t>
      </w:r>
      <w:r w:rsidR="00DA0BBE">
        <w:rPr>
          <w:rFonts w:eastAsia="Times New Roman" w:cstheme="minorHAnsi"/>
          <w:sz w:val="22"/>
          <w:szCs w:val="22"/>
          <w:lang w:val="en-US" w:eastAsia="de-DE"/>
        </w:rPr>
        <w:t>As a final product, s</w:t>
      </w:r>
      <w:r w:rsidRPr="003073DD">
        <w:rPr>
          <w:rFonts w:eastAsia="Times New Roman" w:cstheme="minorHAnsi"/>
          <w:sz w:val="22"/>
          <w:szCs w:val="22"/>
          <w:lang w:val="en-US" w:eastAsia="de-DE"/>
        </w:rPr>
        <w:t>tudents crafted T-shirts by applying Earth and Moon globes onto the garments using 3-D pens and sewing techniques.</w:t>
      </w:r>
    </w:p>
    <w:p w14:paraId="46287ACB" w14:textId="784A83DC" w:rsidR="00595D01" w:rsidRDefault="00595D01" w:rsidP="00595D01">
      <w:pPr>
        <w:spacing w:before="100" w:beforeAutospacing="1" w:after="100" w:afterAutospacing="1"/>
        <w:ind w:left="360"/>
        <w:rPr>
          <w:rFonts w:eastAsia="Times New Roman" w:cstheme="minorHAnsi"/>
          <w:sz w:val="22"/>
          <w:szCs w:val="22"/>
          <w:lang w:val="en-US" w:eastAsia="de-DE"/>
        </w:rPr>
      </w:pPr>
      <w:r w:rsidRPr="003073DD">
        <w:rPr>
          <w:rFonts w:eastAsia="Times New Roman" w:cstheme="minorHAnsi"/>
          <w:b/>
          <w:bCs/>
          <w:sz w:val="22"/>
          <w:szCs w:val="22"/>
          <w:lang w:val="en-US" w:eastAsia="de-DE"/>
        </w:rPr>
        <w:t>Workshop Activities</w:t>
      </w:r>
      <w:r w:rsidRPr="003073DD">
        <w:rPr>
          <w:rFonts w:eastAsia="Times New Roman" w:cstheme="minorHAnsi"/>
          <w:sz w:val="22"/>
          <w:szCs w:val="22"/>
          <w:lang w:val="en-US" w:eastAsia="de-DE"/>
        </w:rPr>
        <w:t xml:space="preserve"> </w:t>
      </w:r>
    </w:p>
    <w:p w14:paraId="6ECA0F2E" w14:textId="77777777" w:rsidR="00085D94" w:rsidRDefault="00595D01" w:rsidP="00595D01">
      <w:pPr>
        <w:spacing w:before="100" w:beforeAutospacing="1" w:after="100" w:afterAutospacing="1"/>
        <w:ind w:left="360"/>
        <w:rPr>
          <w:rFonts w:eastAsia="Times New Roman" w:cstheme="minorHAnsi"/>
          <w:sz w:val="22"/>
          <w:szCs w:val="22"/>
          <w:lang w:val="en-US" w:eastAsia="de-DE"/>
        </w:rPr>
      </w:pPr>
      <w:r>
        <w:rPr>
          <w:rFonts w:eastAsia="Times New Roman" w:cstheme="minorHAnsi"/>
          <w:sz w:val="22"/>
          <w:szCs w:val="22"/>
          <w:lang w:val="en-US" w:eastAsia="de-DE"/>
        </w:rPr>
        <w:t>By the introductory session, students have shared their personal interests and experiences in fashion</w:t>
      </w:r>
      <w:r w:rsidR="00DA0BBE">
        <w:rPr>
          <w:rFonts w:eastAsia="Times New Roman" w:cstheme="minorHAnsi"/>
          <w:sz w:val="22"/>
          <w:szCs w:val="22"/>
          <w:lang w:val="en-US" w:eastAsia="de-DE"/>
        </w:rPr>
        <w:t xml:space="preserve">. </w:t>
      </w:r>
      <w:proofErr w:type="gramStart"/>
      <w:r w:rsidR="00DA0BBE">
        <w:rPr>
          <w:rFonts w:eastAsia="Times New Roman" w:cstheme="minorHAnsi"/>
          <w:sz w:val="22"/>
          <w:szCs w:val="22"/>
          <w:lang w:val="en-US" w:eastAsia="de-DE"/>
        </w:rPr>
        <w:t>I</w:t>
      </w:r>
      <w:r>
        <w:rPr>
          <w:rFonts w:eastAsia="Times New Roman" w:cstheme="minorHAnsi"/>
          <w:sz w:val="22"/>
          <w:szCs w:val="22"/>
          <w:lang w:val="en-US" w:eastAsia="de-DE"/>
        </w:rPr>
        <w:t>n parti</w:t>
      </w:r>
      <w:r w:rsidR="00DA0BBE">
        <w:rPr>
          <w:rFonts w:eastAsia="Times New Roman" w:cstheme="minorHAnsi"/>
          <w:sz w:val="22"/>
          <w:szCs w:val="22"/>
          <w:lang w:val="en-US" w:eastAsia="de-DE"/>
        </w:rPr>
        <w:t>c</w:t>
      </w:r>
      <w:r>
        <w:rPr>
          <w:rFonts w:eastAsia="Times New Roman" w:cstheme="minorHAnsi"/>
          <w:sz w:val="22"/>
          <w:szCs w:val="22"/>
          <w:lang w:val="en-US" w:eastAsia="de-DE"/>
        </w:rPr>
        <w:t>ular, they</w:t>
      </w:r>
      <w:proofErr w:type="gramEnd"/>
      <w:r>
        <w:rPr>
          <w:rFonts w:eastAsia="Times New Roman" w:cstheme="minorHAnsi"/>
          <w:sz w:val="22"/>
          <w:szCs w:val="22"/>
          <w:lang w:val="en-US" w:eastAsia="de-DE"/>
        </w:rPr>
        <w:t xml:space="preserve"> spoke about their choices, favorite brands, colors, patterns and their understanding of sustainable fashion.</w:t>
      </w:r>
      <w:r w:rsidR="00587E34">
        <w:rPr>
          <w:rFonts w:eastAsia="Times New Roman" w:cstheme="minorHAnsi"/>
          <w:sz w:val="22"/>
          <w:szCs w:val="22"/>
          <w:lang w:val="en-US" w:eastAsia="de-DE"/>
        </w:rPr>
        <w:t xml:space="preserve"> </w:t>
      </w:r>
    </w:p>
    <w:p w14:paraId="70B99825" w14:textId="2BF891DB" w:rsidR="00595D01" w:rsidRPr="00085D94" w:rsidRDefault="00587E34" w:rsidP="00595D01">
      <w:pPr>
        <w:spacing w:before="100" w:beforeAutospacing="1" w:after="100" w:afterAutospacing="1"/>
        <w:ind w:left="360"/>
        <w:rPr>
          <w:rFonts w:eastAsia="Times New Roman" w:cstheme="minorHAnsi"/>
          <w:i/>
          <w:iCs/>
          <w:sz w:val="22"/>
          <w:szCs w:val="22"/>
          <w:lang w:val="en-US" w:eastAsia="de-DE"/>
        </w:rPr>
      </w:pPr>
      <w:r w:rsidRPr="00085D94">
        <w:rPr>
          <w:rFonts w:eastAsia="Times New Roman" w:cstheme="minorHAnsi"/>
          <w:i/>
          <w:iCs/>
          <w:sz w:val="22"/>
          <w:szCs w:val="22"/>
          <w:lang w:val="en-US" w:eastAsia="de-DE"/>
        </w:rPr>
        <w:t xml:space="preserve">°One visually impaired student shared that she is highly interested in fashion design but could not succeed by applying for a Fashion School in Vienna because of her visual impairment. However, she is supported by her family, by leading her private fashion shop. After our workshop, she will visit Elke Freytag at her shop and learn more about </w:t>
      </w:r>
      <w:r w:rsidR="00085D94">
        <w:rPr>
          <w:rFonts w:eastAsia="Times New Roman" w:cstheme="minorHAnsi"/>
          <w:i/>
          <w:iCs/>
          <w:sz w:val="22"/>
          <w:szCs w:val="22"/>
          <w:lang w:val="en-US" w:eastAsia="de-DE"/>
        </w:rPr>
        <w:t>this profession and career opportunities.</w:t>
      </w:r>
    </w:p>
    <w:p w14:paraId="2E34B324" w14:textId="3A4EDB86" w:rsidR="0048026E" w:rsidRPr="0048026E" w:rsidRDefault="00595D01" w:rsidP="0048026E">
      <w:pPr>
        <w:spacing w:before="100" w:beforeAutospacing="1" w:after="100" w:afterAutospacing="1"/>
        <w:ind w:left="360"/>
        <w:rPr>
          <w:rFonts w:eastAsia="Times New Roman" w:cstheme="minorHAnsi"/>
          <w:i/>
          <w:iCs/>
          <w:sz w:val="22"/>
          <w:szCs w:val="22"/>
          <w:lang w:val="en-US" w:eastAsia="de-DE"/>
        </w:rPr>
      </w:pPr>
      <w:r>
        <w:rPr>
          <w:rFonts w:eastAsia="Times New Roman" w:cstheme="minorHAnsi"/>
          <w:sz w:val="22"/>
          <w:szCs w:val="22"/>
          <w:lang w:val="en-US" w:eastAsia="de-DE"/>
        </w:rPr>
        <w:t>Elke Freytag was introduced by project organizer and partner in E+</w:t>
      </w:r>
      <w:r w:rsidR="00DA0BBE">
        <w:rPr>
          <w:rFonts w:eastAsia="Times New Roman" w:cstheme="minorHAnsi"/>
          <w:sz w:val="22"/>
          <w:szCs w:val="22"/>
          <w:lang w:val="en-US" w:eastAsia="de-DE"/>
        </w:rPr>
        <w:t xml:space="preserve"> </w:t>
      </w:r>
      <w:r>
        <w:rPr>
          <w:rFonts w:eastAsia="Times New Roman" w:cstheme="minorHAnsi"/>
          <w:sz w:val="22"/>
          <w:szCs w:val="22"/>
          <w:lang w:val="en-US" w:eastAsia="de-DE"/>
        </w:rPr>
        <w:t xml:space="preserve">project </w:t>
      </w:r>
      <w:proofErr w:type="spellStart"/>
      <w:r>
        <w:rPr>
          <w:rFonts w:eastAsia="Times New Roman" w:cstheme="minorHAnsi"/>
          <w:sz w:val="22"/>
          <w:szCs w:val="22"/>
          <w:lang w:val="en-US" w:eastAsia="de-DE"/>
        </w:rPr>
        <w:t>LeMOON</w:t>
      </w:r>
      <w:proofErr w:type="spellEnd"/>
      <w:r>
        <w:rPr>
          <w:rFonts w:eastAsia="Times New Roman" w:cstheme="minorHAnsi"/>
          <w:sz w:val="22"/>
          <w:szCs w:val="22"/>
          <w:lang w:val="en-US" w:eastAsia="de-DE"/>
        </w:rPr>
        <w:t xml:space="preserve"> Tatjana </w:t>
      </w:r>
      <w:proofErr w:type="spellStart"/>
      <w:r>
        <w:rPr>
          <w:rFonts w:eastAsia="Times New Roman" w:cstheme="minorHAnsi"/>
          <w:sz w:val="22"/>
          <w:szCs w:val="22"/>
          <w:lang w:val="en-US" w:eastAsia="de-DE"/>
        </w:rPr>
        <w:t>Christelbauer</w:t>
      </w:r>
      <w:proofErr w:type="spellEnd"/>
      <w:r>
        <w:rPr>
          <w:rFonts w:eastAsia="Times New Roman" w:cstheme="minorHAnsi"/>
          <w:sz w:val="22"/>
          <w:szCs w:val="22"/>
          <w:lang w:val="en-US" w:eastAsia="de-DE"/>
        </w:rPr>
        <w:t xml:space="preserve">. </w:t>
      </w:r>
      <w:r w:rsidR="0048026E" w:rsidRPr="003073DD">
        <w:rPr>
          <w:rFonts w:eastAsia="Times New Roman" w:cstheme="minorHAnsi"/>
          <w:sz w:val="22"/>
          <w:szCs w:val="22"/>
          <w:lang w:val="en-US" w:eastAsia="de-DE"/>
        </w:rPr>
        <w:t xml:space="preserve">Sustainability is a cornerstone of </w:t>
      </w:r>
      <w:r w:rsidR="0048026E">
        <w:rPr>
          <w:rFonts w:eastAsia="Times New Roman" w:cstheme="minorHAnsi"/>
          <w:sz w:val="22"/>
          <w:szCs w:val="22"/>
          <w:lang w:val="en-US" w:eastAsia="de-DE"/>
        </w:rPr>
        <w:t xml:space="preserve">Elke </w:t>
      </w:r>
      <w:r w:rsidR="0048026E" w:rsidRPr="003073DD">
        <w:rPr>
          <w:rFonts w:eastAsia="Times New Roman" w:cstheme="minorHAnsi"/>
          <w:sz w:val="22"/>
          <w:szCs w:val="22"/>
          <w:lang w:val="en-US" w:eastAsia="de-DE"/>
        </w:rPr>
        <w:t>Freytag's</w:t>
      </w:r>
      <w:r w:rsidR="0048026E" w:rsidRPr="0048026E">
        <w:rPr>
          <w:rStyle w:val="Funotenzeichen"/>
          <w:rFonts w:eastAsia="Times New Roman" w:cstheme="minorHAnsi"/>
          <w:sz w:val="22"/>
          <w:szCs w:val="22"/>
          <w:lang w:val="en-US" w:eastAsia="de-DE"/>
        </w:rPr>
        <w:footnoteReference w:id="10"/>
      </w:r>
      <w:r w:rsidR="0048026E" w:rsidRPr="003073DD">
        <w:rPr>
          <w:rFonts w:eastAsia="Times New Roman" w:cstheme="minorHAnsi"/>
          <w:sz w:val="22"/>
          <w:szCs w:val="22"/>
          <w:lang w:val="en-US" w:eastAsia="de-DE"/>
        </w:rPr>
        <w:t>design philosophy. She integrates high-quality fashion with eco-friendly practices. Additionally, Freytag collaborates with selected local sewing workshops, promoting ethical fashion through conscious design and efficient production processes. Her timeless designs encourage women to embrace their unique personalities while remaining comfortable in their clothing.</w:t>
      </w:r>
      <w:r w:rsidR="0048026E" w:rsidRPr="0048026E">
        <w:rPr>
          <w:rFonts w:eastAsia="Times New Roman" w:cstheme="minorHAnsi"/>
          <w:sz w:val="22"/>
          <w:szCs w:val="22"/>
          <w:lang w:val="en-US" w:eastAsia="de-DE"/>
        </w:rPr>
        <w:t xml:space="preserve"> </w:t>
      </w:r>
      <w:r w:rsidR="0048026E" w:rsidRPr="003073DD">
        <w:rPr>
          <w:rFonts w:eastAsia="Times New Roman" w:cstheme="minorHAnsi"/>
          <w:sz w:val="22"/>
          <w:szCs w:val="22"/>
          <w:lang w:val="en-US" w:eastAsia="de-DE"/>
        </w:rPr>
        <w:t xml:space="preserve">Elke Freytag emphasizes comfort, individuality, and sustainability in her fashion designs. She states: </w:t>
      </w:r>
      <w:r w:rsidR="0048026E" w:rsidRPr="003073DD">
        <w:rPr>
          <w:rFonts w:eastAsia="Times New Roman" w:cstheme="minorHAnsi"/>
          <w:i/>
          <w:iCs/>
          <w:sz w:val="22"/>
          <w:szCs w:val="22"/>
          <w:lang w:val="en-US" w:eastAsia="de-DE"/>
        </w:rPr>
        <w:t>"I want women to feel comfortable in my designs and to have their strengths highlighted. I see my fashion as timelessly modern, high-quality, individual, and sustainable."</w:t>
      </w:r>
    </w:p>
    <w:p w14:paraId="5B256F04" w14:textId="5E16ED62" w:rsidR="00DA0BBE" w:rsidRPr="003073DD" w:rsidRDefault="00595D01" w:rsidP="00DA0BBE">
      <w:pPr>
        <w:spacing w:before="100" w:beforeAutospacing="1" w:after="100" w:afterAutospacing="1"/>
        <w:ind w:left="360"/>
        <w:rPr>
          <w:rFonts w:eastAsia="Times New Roman" w:cstheme="minorHAnsi"/>
          <w:sz w:val="22"/>
          <w:szCs w:val="22"/>
          <w:lang w:val="en-US" w:eastAsia="de-DE"/>
        </w:rPr>
      </w:pPr>
      <w:r>
        <w:rPr>
          <w:rFonts w:eastAsia="Times New Roman" w:cstheme="minorHAnsi"/>
          <w:sz w:val="22"/>
          <w:szCs w:val="22"/>
          <w:lang w:val="en-US" w:eastAsia="de-DE"/>
        </w:rPr>
        <w:t xml:space="preserve">Together with their teacher, Ms. Carla </w:t>
      </w:r>
      <w:proofErr w:type="spellStart"/>
      <w:r>
        <w:rPr>
          <w:rFonts w:eastAsia="Times New Roman" w:cstheme="minorHAnsi"/>
          <w:sz w:val="22"/>
          <w:szCs w:val="22"/>
          <w:lang w:val="en-US" w:eastAsia="de-DE"/>
        </w:rPr>
        <w:t>Laszakovits</w:t>
      </w:r>
      <w:proofErr w:type="spellEnd"/>
      <w:r>
        <w:rPr>
          <w:rFonts w:eastAsia="Times New Roman" w:cstheme="minorHAnsi"/>
          <w:sz w:val="22"/>
          <w:szCs w:val="22"/>
          <w:lang w:val="en-US" w:eastAsia="de-DE"/>
        </w:rPr>
        <w:t>, students were engaged in touching</w:t>
      </w:r>
      <w:r w:rsidR="005C20B6">
        <w:rPr>
          <w:rFonts w:eastAsia="Times New Roman" w:cstheme="minorHAnsi"/>
          <w:sz w:val="22"/>
          <w:szCs w:val="22"/>
          <w:lang w:val="en-US" w:eastAsia="de-DE"/>
        </w:rPr>
        <w:t xml:space="preserve"> and describing of leftover fabric pieces brought by Elke Freytag. </w:t>
      </w:r>
      <w:r w:rsidR="00DA0BBE">
        <w:rPr>
          <w:rFonts w:eastAsia="Times New Roman" w:cstheme="minorHAnsi"/>
          <w:sz w:val="22"/>
          <w:szCs w:val="22"/>
          <w:lang w:val="en-US" w:eastAsia="de-DE"/>
        </w:rPr>
        <w:t>During the workshop, s</w:t>
      </w:r>
      <w:r w:rsidR="00DA0BBE" w:rsidRPr="003073DD">
        <w:rPr>
          <w:rFonts w:eastAsia="Times New Roman" w:cstheme="minorHAnsi"/>
          <w:sz w:val="22"/>
          <w:szCs w:val="22"/>
          <w:lang w:val="en-US" w:eastAsia="de-DE"/>
        </w:rPr>
        <w:t xml:space="preserve">tudents experienced a diverse range of creative design techniques, including sewing and fabric fusion. </w:t>
      </w:r>
    </w:p>
    <w:p w14:paraId="36793967" w14:textId="77777777" w:rsidR="0048026E" w:rsidRDefault="005C20B6" w:rsidP="00063E40">
      <w:pPr>
        <w:spacing w:before="100" w:beforeAutospacing="1" w:after="100" w:afterAutospacing="1"/>
        <w:ind w:left="360"/>
        <w:rPr>
          <w:rFonts w:eastAsia="Times New Roman" w:cstheme="minorHAnsi"/>
          <w:sz w:val="22"/>
          <w:szCs w:val="22"/>
          <w:lang w:val="en-US" w:eastAsia="de-DE"/>
        </w:rPr>
      </w:pPr>
      <w:r>
        <w:rPr>
          <w:rFonts w:eastAsia="Times New Roman" w:cstheme="minorHAnsi"/>
          <w:sz w:val="22"/>
          <w:szCs w:val="22"/>
          <w:lang w:val="en-US" w:eastAsia="de-DE"/>
        </w:rPr>
        <w:t xml:space="preserve">In the Q/A session, the </w:t>
      </w:r>
      <w:r w:rsidR="00DA0BBE">
        <w:rPr>
          <w:rFonts w:eastAsia="Times New Roman" w:cstheme="minorHAnsi"/>
          <w:sz w:val="22"/>
          <w:szCs w:val="22"/>
          <w:lang w:val="en-US" w:eastAsia="de-DE"/>
        </w:rPr>
        <w:t xml:space="preserve">focus was given on </w:t>
      </w:r>
      <w:r w:rsidR="00063E40">
        <w:rPr>
          <w:rFonts w:eastAsia="Times New Roman" w:cstheme="minorHAnsi"/>
          <w:sz w:val="22"/>
          <w:szCs w:val="22"/>
          <w:lang w:val="en-US" w:eastAsia="de-DE"/>
        </w:rPr>
        <w:t xml:space="preserve">the ecological footprint in the fashion production. </w:t>
      </w:r>
      <w:r w:rsidR="00DA0BBE">
        <w:rPr>
          <w:rFonts w:eastAsia="Times New Roman" w:cstheme="minorHAnsi"/>
          <w:sz w:val="22"/>
          <w:szCs w:val="22"/>
          <w:lang w:val="en-US" w:eastAsia="de-DE"/>
        </w:rPr>
        <w:t>Elke Freytag stated that, a</w:t>
      </w:r>
      <w:r w:rsidR="00DA0BBE" w:rsidRPr="003073DD">
        <w:rPr>
          <w:rFonts w:eastAsia="Times New Roman" w:cstheme="minorHAnsi"/>
          <w:sz w:val="22"/>
          <w:szCs w:val="22"/>
          <w:lang w:val="en-US" w:eastAsia="de-DE"/>
        </w:rPr>
        <w:t xml:space="preserve">ll pieces and prototypes are designed and sewn in her studio, ensuring short production times—only 2 weeks from sketch to storefront. </w:t>
      </w:r>
    </w:p>
    <w:p w14:paraId="0EE4C2AC" w14:textId="01E0CB91" w:rsidR="00CD2F97" w:rsidRDefault="003073DD" w:rsidP="00CD2F97">
      <w:pPr>
        <w:spacing w:before="100" w:beforeAutospacing="1" w:after="100" w:afterAutospacing="1"/>
        <w:ind w:left="360"/>
        <w:rPr>
          <w:rFonts w:eastAsia="Times New Roman" w:cstheme="minorHAnsi"/>
          <w:sz w:val="22"/>
          <w:szCs w:val="22"/>
          <w:lang w:val="en-US" w:eastAsia="de-DE"/>
        </w:rPr>
      </w:pPr>
      <w:r w:rsidRPr="003073DD">
        <w:rPr>
          <w:rFonts w:eastAsia="Times New Roman" w:cstheme="minorHAnsi"/>
          <w:b/>
          <w:bCs/>
          <w:sz w:val="22"/>
          <w:szCs w:val="22"/>
          <w:lang w:val="en-US" w:eastAsia="de-DE"/>
        </w:rPr>
        <w:t>Incorporating Braille Dots in Design:</w:t>
      </w:r>
      <w:r w:rsidRPr="003073DD">
        <w:rPr>
          <w:rFonts w:eastAsia="Times New Roman" w:cstheme="minorHAnsi"/>
          <w:sz w:val="22"/>
          <w:szCs w:val="22"/>
          <w:lang w:val="en-US" w:eastAsia="de-DE"/>
        </w:rPr>
        <w:t xml:space="preserve"> </w:t>
      </w:r>
      <w:r w:rsidR="00587E34" w:rsidRPr="003073DD">
        <w:rPr>
          <w:rFonts w:eastAsia="Times New Roman" w:cstheme="minorHAnsi"/>
          <w:sz w:val="22"/>
          <w:szCs w:val="22"/>
          <w:lang w:val="en-US" w:eastAsia="de-DE"/>
        </w:rPr>
        <w:t>Dots</w:t>
      </w:r>
      <w:r w:rsidR="00587E34">
        <w:rPr>
          <w:rFonts w:eastAsia="Times New Roman" w:cstheme="minorHAnsi"/>
          <w:sz w:val="22"/>
          <w:szCs w:val="22"/>
          <w:lang w:val="en-US" w:eastAsia="de-DE"/>
        </w:rPr>
        <w:t xml:space="preserve"> </w:t>
      </w:r>
      <w:r w:rsidR="00587E34" w:rsidRPr="003073DD">
        <w:rPr>
          <w:rFonts w:eastAsia="Times New Roman" w:cstheme="minorHAnsi"/>
          <w:sz w:val="22"/>
          <w:szCs w:val="22"/>
          <w:lang w:val="en-US" w:eastAsia="de-DE"/>
        </w:rPr>
        <w:t>are a timeless fabric motif with a rich history in fashion. They often symbolize playfulness, femininity, and retro chic, and can express rebellion or nonconformity when used in unconventional ways. Their versatility and timeless appeal make them a popular choice among designers.</w:t>
      </w:r>
      <w:r w:rsidR="00CD2F97" w:rsidRPr="00CD2F97">
        <w:rPr>
          <w:rFonts w:eastAsia="Times New Roman" w:cstheme="minorHAnsi"/>
          <w:sz w:val="22"/>
          <w:szCs w:val="22"/>
          <w:lang w:val="en-US" w:eastAsia="de-DE"/>
        </w:rPr>
        <w:t xml:space="preserve"> </w:t>
      </w:r>
      <w:r w:rsidR="00CD2F97">
        <w:rPr>
          <w:rFonts w:eastAsia="Times New Roman" w:cstheme="minorHAnsi"/>
          <w:sz w:val="22"/>
          <w:szCs w:val="22"/>
          <w:lang w:val="en-US" w:eastAsia="de-DE"/>
        </w:rPr>
        <w:t xml:space="preserve">The </w:t>
      </w:r>
      <w:r w:rsidR="00CD2F97" w:rsidRPr="003073DD">
        <w:rPr>
          <w:rFonts w:eastAsia="Times New Roman" w:cstheme="minorHAnsi"/>
          <w:sz w:val="22"/>
          <w:szCs w:val="22"/>
          <w:lang w:val="en-US" w:eastAsia="de-DE"/>
        </w:rPr>
        <w:t>use of dots as a motif</w:t>
      </w:r>
      <w:r w:rsidR="00CD2F97">
        <w:rPr>
          <w:rFonts w:eastAsia="Times New Roman" w:cstheme="minorHAnsi"/>
          <w:sz w:val="22"/>
          <w:szCs w:val="22"/>
          <w:lang w:val="en-US" w:eastAsia="de-DE"/>
        </w:rPr>
        <w:t xml:space="preserve"> for T-shirts was</w:t>
      </w:r>
      <w:r w:rsidR="00CD2F97" w:rsidRPr="003073DD">
        <w:rPr>
          <w:rFonts w:eastAsia="Times New Roman" w:cstheme="minorHAnsi"/>
          <w:sz w:val="22"/>
          <w:szCs w:val="22"/>
          <w:lang w:val="en-US" w:eastAsia="de-DE"/>
        </w:rPr>
        <w:t xml:space="preserve"> connected to the Braille </w:t>
      </w:r>
      <w:r w:rsidR="00CD2F97">
        <w:rPr>
          <w:rFonts w:eastAsia="Times New Roman" w:cstheme="minorHAnsi"/>
          <w:sz w:val="22"/>
          <w:szCs w:val="22"/>
          <w:lang w:val="en-US" w:eastAsia="de-DE"/>
        </w:rPr>
        <w:t xml:space="preserve">script </w:t>
      </w:r>
      <w:r w:rsidR="00CD2F97" w:rsidRPr="003073DD">
        <w:rPr>
          <w:rFonts w:eastAsia="Times New Roman" w:cstheme="minorHAnsi"/>
          <w:sz w:val="22"/>
          <w:szCs w:val="22"/>
          <w:lang w:val="en-US" w:eastAsia="de-DE"/>
        </w:rPr>
        <w:t>system</w:t>
      </w:r>
      <w:r w:rsidR="00CD2F97">
        <w:rPr>
          <w:rFonts w:eastAsia="Times New Roman" w:cstheme="minorHAnsi"/>
          <w:sz w:val="22"/>
          <w:szCs w:val="22"/>
          <w:lang w:val="en-US" w:eastAsia="de-DE"/>
        </w:rPr>
        <w:t xml:space="preserve"> used by blind students</w:t>
      </w:r>
      <w:r w:rsidR="00CD2F97" w:rsidRPr="003073DD">
        <w:rPr>
          <w:rFonts w:eastAsia="Times New Roman" w:cstheme="minorHAnsi"/>
          <w:sz w:val="22"/>
          <w:szCs w:val="22"/>
          <w:lang w:val="en-US" w:eastAsia="de-DE"/>
        </w:rPr>
        <w:t xml:space="preserve">. </w:t>
      </w:r>
      <w:r w:rsidR="00CD2F97">
        <w:rPr>
          <w:rFonts w:eastAsia="Times New Roman" w:cstheme="minorHAnsi"/>
          <w:sz w:val="22"/>
          <w:szCs w:val="22"/>
          <w:lang w:val="en-US" w:eastAsia="de-DE"/>
        </w:rPr>
        <w:t>T</w:t>
      </w:r>
      <w:r w:rsidR="00CD2F97" w:rsidRPr="003073DD">
        <w:rPr>
          <w:rFonts w:eastAsia="Times New Roman" w:cstheme="minorHAnsi"/>
          <w:sz w:val="22"/>
          <w:szCs w:val="22"/>
          <w:lang w:val="en-US" w:eastAsia="de-DE"/>
        </w:rPr>
        <w:t>he dots motif was applied using circularly cut fabric scraps to represent Earth and Moon, which were sewn onto the T-shirts. These motifs symbolize the complete ERASMUS+ project title: "LOVE EARTH TO THE MOON AND BACK." A heart with a spiral path was added</w:t>
      </w:r>
      <w:r w:rsidR="00CD2F97" w:rsidRPr="00CD2F97">
        <w:rPr>
          <w:rFonts w:eastAsia="Times New Roman" w:cstheme="minorHAnsi"/>
          <w:sz w:val="22"/>
          <w:szCs w:val="22"/>
          <w:lang w:val="en-US" w:eastAsia="de-DE"/>
        </w:rPr>
        <w:t xml:space="preserve"> </w:t>
      </w:r>
      <w:r w:rsidR="00CD2F97" w:rsidRPr="003073DD">
        <w:rPr>
          <w:rFonts w:eastAsia="Times New Roman" w:cstheme="minorHAnsi"/>
          <w:sz w:val="22"/>
          <w:szCs w:val="22"/>
          <w:lang w:val="en-US" w:eastAsia="de-DE"/>
        </w:rPr>
        <w:t xml:space="preserve">between the Earth and Moon, created with a 3-D </w:t>
      </w:r>
      <w:proofErr w:type="gramStart"/>
      <w:r w:rsidR="00CD2F97" w:rsidRPr="003073DD">
        <w:rPr>
          <w:rFonts w:eastAsia="Times New Roman" w:cstheme="minorHAnsi"/>
          <w:sz w:val="22"/>
          <w:szCs w:val="22"/>
          <w:lang w:val="en-US" w:eastAsia="de-DE"/>
        </w:rPr>
        <w:t>pen</w:t>
      </w:r>
      <w:proofErr w:type="gramEnd"/>
      <w:r w:rsidR="00CD2F97" w:rsidRPr="003073DD">
        <w:rPr>
          <w:rFonts w:eastAsia="Times New Roman" w:cstheme="minorHAnsi"/>
          <w:sz w:val="22"/>
          <w:szCs w:val="22"/>
          <w:lang w:val="en-US" w:eastAsia="de-DE"/>
        </w:rPr>
        <w:t xml:space="preserve"> and then fused onto the fabric using an iron.</w:t>
      </w:r>
    </w:p>
    <w:p w14:paraId="7D375231" w14:textId="790CFA07" w:rsidR="00587E34" w:rsidRDefault="00587E34" w:rsidP="00CD2F97">
      <w:pPr>
        <w:spacing w:before="100" w:beforeAutospacing="1" w:after="100" w:afterAutospacing="1"/>
        <w:rPr>
          <w:rFonts w:eastAsia="Times New Roman" w:cstheme="minorHAnsi"/>
          <w:sz w:val="22"/>
          <w:szCs w:val="22"/>
          <w:lang w:val="en-US" w:eastAsia="de-DE"/>
        </w:rPr>
      </w:pPr>
    </w:p>
    <w:p w14:paraId="4DAA144C" w14:textId="02892782" w:rsidR="00C87E1F" w:rsidRDefault="003E2356" w:rsidP="009965C0">
      <w:pPr>
        <w:jc w:val="center"/>
        <w:rPr>
          <w:rFonts w:cstheme="minorHAnsi"/>
          <w:sz w:val="22"/>
          <w:szCs w:val="22"/>
          <w:lang w:val="en-US"/>
        </w:rPr>
      </w:pPr>
      <w:r>
        <w:rPr>
          <w:rFonts w:cstheme="minorHAnsi"/>
          <w:noProof/>
          <w:sz w:val="22"/>
          <w:szCs w:val="22"/>
          <w:lang w:val="en-US"/>
        </w:rPr>
        <mc:AlternateContent>
          <mc:Choice Requires="wps">
            <w:drawing>
              <wp:anchor distT="0" distB="0" distL="114300" distR="114300" simplePos="0" relativeHeight="251669504" behindDoc="0" locked="0" layoutInCell="1" allowOverlap="1" wp14:anchorId="62BD4731" wp14:editId="69393ED9">
                <wp:simplePos x="0" y="0"/>
                <wp:positionH relativeFrom="column">
                  <wp:posOffset>1141949</wp:posOffset>
                </wp:positionH>
                <wp:positionV relativeFrom="paragraph">
                  <wp:posOffset>1741761</wp:posOffset>
                </wp:positionV>
                <wp:extent cx="1809881" cy="706295"/>
                <wp:effectExtent l="0" t="0" r="6350" b="5080"/>
                <wp:wrapNone/>
                <wp:docPr id="19" name="Textfeld 19"/>
                <wp:cNvGraphicFramePr/>
                <a:graphic xmlns:a="http://schemas.openxmlformats.org/drawingml/2006/main">
                  <a:graphicData uri="http://schemas.microsoft.com/office/word/2010/wordprocessingShape">
                    <wps:wsp>
                      <wps:cNvSpPr txBox="1"/>
                      <wps:spPr>
                        <a:xfrm>
                          <a:off x="0" y="0"/>
                          <a:ext cx="1809881" cy="706295"/>
                        </a:xfrm>
                        <a:prstGeom prst="rect">
                          <a:avLst/>
                        </a:prstGeom>
                        <a:solidFill>
                          <a:schemeClr val="lt1"/>
                        </a:solidFill>
                        <a:ln w="6350">
                          <a:noFill/>
                        </a:ln>
                      </wps:spPr>
                      <wps:txbx>
                        <w:txbxContent>
                          <w:p w14:paraId="6621B254" w14:textId="7E1CAE97" w:rsidR="003E2356" w:rsidRPr="00474BF0" w:rsidRDefault="00474BF0">
                            <w:pPr>
                              <w:rPr>
                                <w:sz w:val="20"/>
                                <w:szCs w:val="20"/>
                                <w:lang w:val="en-US"/>
                              </w:rPr>
                            </w:pPr>
                            <w:r>
                              <w:rPr>
                                <w:sz w:val="20"/>
                                <w:szCs w:val="20"/>
                                <w:lang w:val="en-US"/>
                              </w:rPr>
                              <w:t>Fabric l</w:t>
                            </w:r>
                            <w:r w:rsidRPr="00474BF0">
                              <w:rPr>
                                <w:sz w:val="20"/>
                                <w:szCs w:val="20"/>
                                <w:lang w:val="en-US"/>
                              </w:rPr>
                              <w:t xml:space="preserve">eftovers, Violette candy &amp; chocolates with </w:t>
                            </w:r>
                            <w:r>
                              <w:rPr>
                                <w:sz w:val="20"/>
                                <w:szCs w:val="20"/>
                                <w:lang w:val="en-US"/>
                              </w:rPr>
                              <w:t>J</w:t>
                            </w:r>
                            <w:r w:rsidRPr="00474BF0">
                              <w:rPr>
                                <w:sz w:val="20"/>
                                <w:szCs w:val="20"/>
                                <w:lang w:val="en-US"/>
                              </w:rPr>
                              <w:t>asmin flowers</w:t>
                            </w:r>
                            <w:r>
                              <w:rPr>
                                <w:sz w:val="20"/>
                                <w:szCs w:val="20"/>
                                <w:lang w:val="en-US"/>
                              </w:rPr>
                              <w:t xml:space="preserve"> from the school garden</w:t>
                            </w:r>
                            <w:r w:rsidRPr="00474BF0">
                              <w:rPr>
                                <w:sz w:val="20"/>
                                <w:szCs w:val="20"/>
                                <w:lang w:val="en-US"/>
                              </w:rPr>
                              <w:t xml:space="preserve"> for </w:t>
                            </w:r>
                            <w:r>
                              <w:rPr>
                                <w:sz w:val="20"/>
                                <w:szCs w:val="20"/>
                                <w:lang w:val="en-US"/>
                              </w:rPr>
                              <w:t xml:space="preserve">a </w:t>
                            </w:r>
                            <w:r w:rsidRPr="00474BF0">
                              <w:rPr>
                                <w:sz w:val="20"/>
                                <w:szCs w:val="20"/>
                                <w:lang w:val="en-US"/>
                              </w:rPr>
                              <w:t>good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4731" id="Textfeld 19" o:spid="_x0000_s1032" type="#_x0000_t202" style="position:absolute;left:0;text-align:left;margin-left:89.9pt;margin-top:137.15pt;width:142.5pt;height:5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" fillcolor="white [3201]" stroked="f" strokeweight=".5pt">
                <v:textbox>
                  <w:txbxContent>
                    <w:p w14:paraId="6621B254" w14:textId="7E1CAE97" w:rsidR="003E2356" w:rsidRPr="00474BF0" w:rsidRDefault="00474BF0">
                      <w:pPr>
                        <w:rPr>
                          <w:sz w:val="20"/>
                          <w:szCs w:val="20"/>
                          <w:lang w:val="en-US"/>
                        </w:rPr>
                      </w:pPr>
                      <w:r>
                        <w:rPr>
                          <w:sz w:val="20"/>
                          <w:szCs w:val="20"/>
                          <w:lang w:val="en-US"/>
                        </w:rPr>
                        <w:t>Fabric l</w:t>
                      </w:r>
                      <w:r w:rsidRPr="00474BF0">
                        <w:rPr>
                          <w:sz w:val="20"/>
                          <w:szCs w:val="20"/>
                          <w:lang w:val="en-US"/>
                        </w:rPr>
                        <w:t xml:space="preserve">eftovers, Violette candy &amp; chocolates with </w:t>
                      </w:r>
                      <w:r>
                        <w:rPr>
                          <w:sz w:val="20"/>
                          <w:szCs w:val="20"/>
                          <w:lang w:val="en-US"/>
                        </w:rPr>
                        <w:t>J</w:t>
                      </w:r>
                      <w:r w:rsidRPr="00474BF0">
                        <w:rPr>
                          <w:sz w:val="20"/>
                          <w:szCs w:val="20"/>
                          <w:lang w:val="en-US"/>
                        </w:rPr>
                        <w:t>asmin flowers</w:t>
                      </w:r>
                      <w:r>
                        <w:rPr>
                          <w:sz w:val="20"/>
                          <w:szCs w:val="20"/>
                          <w:lang w:val="en-US"/>
                        </w:rPr>
                        <w:t xml:space="preserve"> from the school garden</w:t>
                      </w:r>
                      <w:r w:rsidRPr="00474BF0">
                        <w:rPr>
                          <w:sz w:val="20"/>
                          <w:szCs w:val="20"/>
                          <w:lang w:val="en-US"/>
                        </w:rPr>
                        <w:t xml:space="preserve"> for </w:t>
                      </w:r>
                      <w:r>
                        <w:rPr>
                          <w:sz w:val="20"/>
                          <w:szCs w:val="20"/>
                          <w:lang w:val="en-US"/>
                        </w:rPr>
                        <w:t xml:space="preserve">a </w:t>
                      </w:r>
                      <w:r w:rsidRPr="00474BF0">
                        <w:rPr>
                          <w:sz w:val="20"/>
                          <w:szCs w:val="20"/>
                          <w:lang w:val="en-US"/>
                        </w:rPr>
                        <w:t>good atmosphere</w:t>
                      </w:r>
                    </w:p>
                  </w:txbxContent>
                </v:textbox>
              </v:shape>
            </w:pict>
          </mc:Fallback>
        </mc:AlternateContent>
      </w:r>
      <w:r w:rsidR="009C480F">
        <w:rPr>
          <w:rFonts w:cstheme="minorHAnsi"/>
          <w:noProof/>
          <w:sz w:val="22"/>
          <w:szCs w:val="22"/>
          <w:lang w:val="en-US"/>
        </w:rPr>
        <w:drawing>
          <wp:inline distT="0" distB="0" distL="0" distR="0" wp14:anchorId="680B7B35" wp14:editId="545B9986">
            <wp:extent cx="3575619" cy="3575619"/>
            <wp:effectExtent l="0" t="0" r="6350" b="6350"/>
            <wp:docPr id="13" name="Grafik 13" descr="Ein Bild, das Person, Im Haus, Kleid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Im Haus, Kleidung, Tisch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3226" cy="3593226"/>
                    </a:xfrm>
                    <a:prstGeom prst="rect">
                      <a:avLst/>
                    </a:prstGeom>
                  </pic:spPr>
                </pic:pic>
              </a:graphicData>
            </a:graphic>
          </wp:inline>
        </w:drawing>
      </w:r>
    </w:p>
    <w:p w14:paraId="4529B0F4" w14:textId="6B765F93" w:rsidR="00C87E1F" w:rsidRDefault="00C87E1F" w:rsidP="00464C52">
      <w:pPr>
        <w:rPr>
          <w:rFonts w:cstheme="minorHAnsi"/>
          <w:sz w:val="22"/>
          <w:szCs w:val="22"/>
          <w:lang w:val="en-US"/>
        </w:rPr>
      </w:pPr>
    </w:p>
    <w:p w14:paraId="373D6990" w14:textId="1532A2B6" w:rsidR="00C87E1F" w:rsidRDefault="00C87E1F" w:rsidP="009965C0">
      <w:pPr>
        <w:jc w:val="center"/>
        <w:rPr>
          <w:rFonts w:cstheme="minorHAnsi"/>
          <w:sz w:val="22"/>
          <w:szCs w:val="22"/>
          <w:lang w:val="en-US"/>
        </w:rPr>
      </w:pPr>
      <w:r>
        <w:rPr>
          <w:rFonts w:cstheme="minorHAnsi"/>
          <w:sz w:val="22"/>
          <w:szCs w:val="22"/>
          <w:lang w:val="en-US"/>
        </w:rPr>
        <w:t xml:space="preserve">Image: fashion workshop with Austrian fashion designer Elke Freytag </w:t>
      </w:r>
      <w:proofErr w:type="spellStart"/>
      <w:r>
        <w:rPr>
          <w:rFonts w:cstheme="minorHAnsi"/>
          <w:sz w:val="22"/>
          <w:szCs w:val="22"/>
          <w:lang w:val="en-US"/>
        </w:rPr>
        <w:t>organised</w:t>
      </w:r>
      <w:proofErr w:type="spellEnd"/>
      <w:r>
        <w:rPr>
          <w:rFonts w:cstheme="minorHAnsi"/>
          <w:sz w:val="22"/>
          <w:szCs w:val="22"/>
          <w:lang w:val="en-US"/>
        </w:rPr>
        <w:t xml:space="preserve"> by Tatjana </w:t>
      </w:r>
      <w:proofErr w:type="spellStart"/>
      <w:r>
        <w:rPr>
          <w:rFonts w:cstheme="minorHAnsi"/>
          <w:sz w:val="22"/>
          <w:szCs w:val="22"/>
          <w:lang w:val="en-US"/>
        </w:rPr>
        <w:t>Crhistelbauer</w:t>
      </w:r>
      <w:proofErr w:type="spellEnd"/>
      <w:r w:rsidRPr="00C87E1F">
        <w:rPr>
          <w:rFonts w:cstheme="minorHAnsi"/>
          <w:sz w:val="22"/>
          <w:szCs w:val="22"/>
          <w:lang w:val="en-US"/>
        </w:rPr>
        <w:t xml:space="preserve"> </w:t>
      </w:r>
      <w:r>
        <w:rPr>
          <w:rFonts w:cstheme="minorHAnsi"/>
          <w:sz w:val="22"/>
          <w:szCs w:val="22"/>
          <w:lang w:val="en-US"/>
        </w:rPr>
        <w:t xml:space="preserve">at the Vienna </w:t>
      </w:r>
      <w:proofErr w:type="spellStart"/>
      <w:r>
        <w:rPr>
          <w:rFonts w:cstheme="minorHAnsi"/>
          <w:sz w:val="22"/>
          <w:szCs w:val="22"/>
          <w:lang w:val="en-US"/>
        </w:rPr>
        <w:t>Bundesblinden</w:t>
      </w:r>
      <w:r w:rsidR="00CB7142">
        <w:rPr>
          <w:rFonts w:cstheme="minorHAnsi"/>
          <w:sz w:val="22"/>
          <w:szCs w:val="22"/>
          <w:lang w:val="en-US"/>
        </w:rPr>
        <w:t>i</w:t>
      </w:r>
      <w:r>
        <w:rPr>
          <w:rFonts w:cstheme="minorHAnsi"/>
          <w:sz w:val="22"/>
          <w:szCs w:val="22"/>
          <w:lang w:val="en-US"/>
        </w:rPr>
        <w:t>nst</w:t>
      </w:r>
      <w:r w:rsidR="00B67AE0">
        <w:rPr>
          <w:rFonts w:cstheme="minorHAnsi"/>
          <w:sz w:val="22"/>
          <w:szCs w:val="22"/>
          <w:lang w:val="en-US"/>
        </w:rPr>
        <w:t>it</w:t>
      </w:r>
      <w:r>
        <w:rPr>
          <w:rFonts w:cstheme="minorHAnsi"/>
          <w:sz w:val="22"/>
          <w:szCs w:val="22"/>
          <w:lang w:val="en-US"/>
        </w:rPr>
        <w:t>ut</w:t>
      </w:r>
      <w:proofErr w:type="spellEnd"/>
      <w:r>
        <w:rPr>
          <w:rFonts w:cstheme="minorHAnsi"/>
          <w:sz w:val="22"/>
          <w:szCs w:val="22"/>
          <w:lang w:val="en-US"/>
        </w:rPr>
        <w:t xml:space="preserve"> BBI</w:t>
      </w:r>
    </w:p>
    <w:p w14:paraId="242CE1E3" w14:textId="68E291A3" w:rsidR="00474BF0" w:rsidRDefault="00474BF0" w:rsidP="009965C0">
      <w:pPr>
        <w:jc w:val="center"/>
        <w:rPr>
          <w:rFonts w:cstheme="minorHAnsi"/>
          <w:sz w:val="22"/>
          <w:szCs w:val="22"/>
          <w:lang w:val="en-US"/>
        </w:rPr>
      </w:pPr>
    </w:p>
    <w:p w14:paraId="56FA01B1" w14:textId="6BC4C9F7" w:rsidR="00474BF0" w:rsidRPr="009965C0" w:rsidRDefault="00474BF0" w:rsidP="009965C0">
      <w:pPr>
        <w:jc w:val="center"/>
        <w:rPr>
          <w:rFonts w:cstheme="minorHAnsi"/>
          <w:sz w:val="22"/>
          <w:szCs w:val="22"/>
          <w:lang w:val="en-US"/>
        </w:rPr>
      </w:pPr>
      <w:r>
        <w:rPr>
          <w:rFonts w:cstheme="minorHAnsi"/>
          <w:noProof/>
          <w:sz w:val="22"/>
          <w:szCs w:val="22"/>
          <w:lang w:val="en-US"/>
        </w:rPr>
        <w:drawing>
          <wp:inline distT="0" distB="0" distL="0" distR="0" wp14:anchorId="7784F4C6" wp14:editId="312545E1">
            <wp:extent cx="3550394" cy="3550394"/>
            <wp:effectExtent l="0" t="0" r="5715" b="5715"/>
            <wp:docPr id="20" name="Grafik 20" descr="Ein Bild, das Kleidung, Person, Menschliches Gesicht,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Kleidung, Person, Menschliches Gesicht, Frau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58949" cy="3558949"/>
                    </a:xfrm>
                    <a:prstGeom prst="rect">
                      <a:avLst/>
                    </a:prstGeom>
                  </pic:spPr>
                </pic:pic>
              </a:graphicData>
            </a:graphic>
          </wp:inline>
        </w:drawing>
      </w:r>
    </w:p>
    <w:sectPr w:rsidR="00474BF0" w:rsidRPr="009965C0" w:rsidSect="0032204F">
      <w:headerReference w:type="even" r:id="rId43"/>
      <w:headerReference w:type="default" r:id="rId44"/>
      <w:footerReference w:type="even" r:id="rId45"/>
      <w:footerReference w:type="default" r:id="rId46"/>
      <w:headerReference w:type="first" r:id="rId47"/>
      <w:footerReference w:type="first" r:id="rId4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5C1D" w14:textId="77777777" w:rsidR="00857814" w:rsidRDefault="00857814" w:rsidP="002413C3">
      <w:r>
        <w:separator/>
      </w:r>
    </w:p>
  </w:endnote>
  <w:endnote w:type="continuationSeparator" w:id="0">
    <w:p w14:paraId="4271768B" w14:textId="77777777" w:rsidR="00857814" w:rsidRDefault="00857814"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03535391"/>
      <w:docPartObj>
        <w:docPartGallery w:val="Page Numbers (Bottom of Page)"/>
        <w:docPartUnique/>
      </w:docPartObj>
    </w:sdtPr>
    <w:sdtEndPr>
      <w:rPr>
        <w:rStyle w:val="Seitenzahl"/>
      </w:rPr>
    </w:sdtEndPr>
    <w:sdtContent>
      <w:p w14:paraId="4B148E0C" w14:textId="2C46B63F" w:rsidR="009C480F" w:rsidRDefault="009C480F"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9C480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17174518"/>
      <w:docPartObj>
        <w:docPartGallery w:val="Page Numbers (Bottom of Page)"/>
        <w:docPartUnique/>
      </w:docPartObj>
    </w:sdtPr>
    <w:sdtEndPr>
      <w:rPr>
        <w:rStyle w:val="Seitenzahl"/>
      </w:rPr>
    </w:sdtEndPr>
    <w:sdtContent>
      <w:p w14:paraId="4D3BFD08" w14:textId="26B91E0F" w:rsidR="009C480F" w:rsidRDefault="009C480F"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1A126BD" w14:textId="77777777" w:rsidR="002413C3" w:rsidRDefault="002413C3" w:rsidP="009C480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DBEF" w14:textId="77777777" w:rsidR="00857814" w:rsidRDefault="00857814" w:rsidP="002413C3">
      <w:r>
        <w:separator/>
      </w:r>
    </w:p>
  </w:footnote>
  <w:footnote w:type="continuationSeparator" w:id="0">
    <w:p w14:paraId="1EF60CD3" w14:textId="77777777" w:rsidR="00857814" w:rsidRDefault="00857814" w:rsidP="002413C3">
      <w:r>
        <w:continuationSeparator/>
      </w:r>
    </w:p>
  </w:footnote>
  <w:footnote w:id="1">
    <w:p w14:paraId="1826A855" w14:textId="575FECB5" w:rsidR="00B54100" w:rsidRPr="00B54100" w:rsidRDefault="00B54100">
      <w:pPr>
        <w:pStyle w:val="Funotentext"/>
        <w:rPr>
          <w:lang w:val="en-US"/>
        </w:rPr>
      </w:pPr>
      <w:r>
        <w:rPr>
          <w:rStyle w:val="Funotenzeichen"/>
        </w:rPr>
        <w:footnoteRef/>
      </w:r>
      <w:r w:rsidRPr="00B54100">
        <w:rPr>
          <w:lang w:val="en-US"/>
        </w:rPr>
        <w:t xml:space="preserve"> </w:t>
      </w:r>
      <w:r>
        <w:rPr>
          <w:lang w:val="en-US"/>
        </w:rPr>
        <w:t xml:space="preserve">Source: EU Webpage: </w:t>
      </w:r>
      <w:hyperlink r:id="rId1" w:history="1">
        <w:r w:rsidRPr="00135022">
          <w:rPr>
            <w:rStyle w:val="Hyperlink"/>
            <w:lang w:val="en-US"/>
          </w:rPr>
          <w:t>https://ec.europa.eu/commission/presscorner/detail/en/ip_23_3635</w:t>
        </w:r>
      </w:hyperlink>
      <w:r>
        <w:rPr>
          <w:lang w:val="en-US"/>
        </w:rPr>
        <w:t xml:space="preserve"> </w:t>
      </w:r>
    </w:p>
  </w:footnote>
  <w:footnote w:id="2">
    <w:p w14:paraId="34BEBF0F" w14:textId="77777777" w:rsidR="00786E3D" w:rsidRPr="00986916" w:rsidRDefault="00786E3D" w:rsidP="00786E3D">
      <w:pPr>
        <w:pStyle w:val="Funotentext"/>
        <w:rPr>
          <w:lang w:val="en-US"/>
        </w:rPr>
      </w:pPr>
      <w:r>
        <w:rPr>
          <w:rStyle w:val="Funotenzeichen"/>
        </w:rPr>
        <w:footnoteRef/>
      </w:r>
      <w:r w:rsidRPr="00986916">
        <w:rPr>
          <w:lang w:val="en-US"/>
        </w:rPr>
        <w:t xml:space="preserve"> Weblink UNESCO article Webpage: </w:t>
      </w:r>
      <w:hyperlink r:id="rId2" w:history="1">
        <w:r w:rsidRPr="00986916">
          <w:rPr>
            <w:rStyle w:val="Hyperlink"/>
            <w:lang w:val="en-US"/>
          </w:rPr>
          <w:t>https://courier.unesco.org/en/articles/ethical-fashion-rising-trend-or-empty-rhetoric</w:t>
        </w:r>
      </w:hyperlink>
      <w:r w:rsidRPr="00986916">
        <w:rPr>
          <w:lang w:val="en-US"/>
        </w:rPr>
        <w:t xml:space="preserve"> </w:t>
      </w:r>
    </w:p>
  </w:footnote>
  <w:footnote w:id="3">
    <w:p w14:paraId="0A264A6B" w14:textId="73427D60" w:rsidR="00B35165" w:rsidRPr="00B35165" w:rsidRDefault="00B35165">
      <w:pPr>
        <w:pStyle w:val="Funotentext"/>
      </w:pPr>
      <w:r>
        <w:rPr>
          <w:rStyle w:val="Funotenzeichen"/>
        </w:rPr>
        <w:footnoteRef/>
      </w:r>
      <w:r w:rsidRPr="00B35165">
        <w:t xml:space="preserve"> Weblink </w:t>
      </w:r>
      <w:proofErr w:type="spellStart"/>
      <w:r w:rsidRPr="00B35165">
        <w:t>studio</w:t>
      </w:r>
      <w:proofErr w:type="spellEnd"/>
      <w:r w:rsidRPr="00B35165">
        <w:t xml:space="preserve">: </w:t>
      </w:r>
      <w:hyperlink r:id="rId3" w:history="1">
        <w:r w:rsidRPr="00B35165">
          <w:rPr>
            <w:rStyle w:val="Hyperlink"/>
          </w:rPr>
          <w:t>https://www.hundertwasser.com/en/applied-art/663_a_apa95_sweet_sea_colony_on_the_salt_sea_voyage_-_egg_colony_of_zwolle_1732</w:t>
        </w:r>
      </w:hyperlink>
      <w:r w:rsidRPr="00B35165">
        <w:t xml:space="preserve"> Weblink </w:t>
      </w:r>
      <w:proofErr w:type="spellStart"/>
      <w:r w:rsidRPr="00B35165">
        <w:t>Hundertwass</w:t>
      </w:r>
      <w:r>
        <w:t>e</w:t>
      </w:r>
      <w:r w:rsidRPr="00B35165">
        <w:t>r</w:t>
      </w:r>
      <w:r>
        <w:t>´s</w:t>
      </w:r>
      <w:proofErr w:type="spellEnd"/>
      <w:r>
        <w:t xml:space="preserve"> </w:t>
      </w:r>
      <w:proofErr w:type="spellStart"/>
      <w:r>
        <w:t>artwork</w:t>
      </w:r>
      <w:proofErr w:type="spellEnd"/>
      <w:r>
        <w:t xml:space="preserve"> 663 </w:t>
      </w:r>
      <w:proofErr w:type="spellStart"/>
      <w:r>
        <w:t>Zwollner</w:t>
      </w:r>
      <w:proofErr w:type="spellEnd"/>
      <w:r>
        <w:t xml:space="preserve"> </w:t>
      </w:r>
      <w:proofErr w:type="spellStart"/>
      <w:r>
        <w:t>Eirkolonie</w:t>
      </w:r>
      <w:proofErr w:type="spellEnd"/>
    </w:p>
  </w:footnote>
  <w:footnote w:id="4">
    <w:p w14:paraId="7AA09936" w14:textId="77777777" w:rsidR="009C480F" w:rsidRPr="0021143E" w:rsidRDefault="009C480F" w:rsidP="009C480F">
      <w:pPr>
        <w:pStyle w:val="Funotentext"/>
        <w:rPr>
          <w:lang w:val="en-US"/>
        </w:rPr>
      </w:pPr>
      <w:r>
        <w:rPr>
          <w:rStyle w:val="Funotenzeichen"/>
        </w:rPr>
        <w:footnoteRef/>
      </w:r>
      <w:r w:rsidRPr="0021143E">
        <w:rPr>
          <w:lang w:val="en-US"/>
        </w:rPr>
        <w:t xml:space="preserve"> Read more </w:t>
      </w:r>
      <w:proofErr w:type="gramStart"/>
      <w:r w:rsidRPr="0021143E">
        <w:rPr>
          <w:lang w:val="en-US"/>
        </w:rPr>
        <w:t>about :</w:t>
      </w:r>
      <w:proofErr w:type="gramEnd"/>
      <w:r w:rsidRPr="0021143E">
        <w:rPr>
          <w:lang w:val="en-US"/>
        </w:rPr>
        <w:t xml:space="preserve"> https://hundertwasser.com/angewandte-kunst/apa361_design_for_a_suit_and_essay_on_fashion_for_vogue_1954 </w:t>
      </w:r>
    </w:p>
  </w:footnote>
  <w:footnote w:id="5">
    <w:p w14:paraId="7E22A3F9" w14:textId="77777777" w:rsidR="009C480F" w:rsidRPr="003D6192" w:rsidRDefault="009C480F" w:rsidP="009C480F">
      <w:pPr>
        <w:pStyle w:val="Funotentext"/>
        <w:rPr>
          <w:lang w:val="en-US"/>
        </w:rPr>
      </w:pPr>
      <w:r>
        <w:rPr>
          <w:rStyle w:val="Funotenzeichen"/>
        </w:rPr>
        <w:footnoteRef/>
      </w:r>
      <w:r w:rsidRPr="003D6192">
        <w:rPr>
          <w:lang w:val="en-US"/>
        </w:rPr>
        <w:t xml:space="preserve"> Sources:</w:t>
      </w:r>
      <w:r>
        <w:rPr>
          <w:lang w:val="en-US"/>
        </w:rPr>
        <w:t xml:space="preserve"> Image, artwork, The Second Skin:</w:t>
      </w:r>
      <w:r w:rsidRPr="003D6192">
        <w:rPr>
          <w:lang w:val="en-US"/>
        </w:rPr>
        <w:t xml:space="preserve"> </w:t>
      </w:r>
      <w:hyperlink r:id="rId4" w:history="1">
        <w:r w:rsidRPr="00491894">
          <w:rPr>
            <w:rStyle w:val="Hyperlink"/>
            <w:lang w:val="en-US"/>
          </w:rPr>
          <w:t>https://www.hundertwasser.com/en/original-graphic/850_a_hwg96_the_second_skin_893</w:t>
        </w:r>
      </w:hyperlink>
      <w:r>
        <w:rPr>
          <w:lang w:val="en-US"/>
        </w:rPr>
        <w:t xml:space="preserve"> </w:t>
      </w:r>
    </w:p>
    <w:p w14:paraId="11F9954D" w14:textId="77777777" w:rsidR="009C480F" w:rsidRPr="003D6192" w:rsidRDefault="009C480F" w:rsidP="009C480F">
      <w:pPr>
        <w:pStyle w:val="Funotentext"/>
        <w:rPr>
          <w:lang w:val="en-US"/>
        </w:rPr>
      </w:pPr>
    </w:p>
  </w:footnote>
  <w:footnote w:id="6">
    <w:p w14:paraId="33842FAA" w14:textId="6B7167AE" w:rsidR="00260744" w:rsidRPr="00260744" w:rsidRDefault="00260744">
      <w:pPr>
        <w:pStyle w:val="Funotentext"/>
        <w:rPr>
          <w:lang w:val="en-US"/>
        </w:rPr>
      </w:pPr>
      <w:r>
        <w:rPr>
          <w:rStyle w:val="Funotenzeichen"/>
        </w:rPr>
        <w:footnoteRef/>
      </w:r>
      <w:r w:rsidRPr="00260744">
        <w:rPr>
          <w:lang w:val="en-US"/>
        </w:rPr>
        <w:t xml:space="preserve"> </w:t>
      </w:r>
      <w:r>
        <w:rPr>
          <w:lang w:val="en-US"/>
        </w:rPr>
        <w:t xml:space="preserve">Read more about the </w:t>
      </w:r>
      <w:proofErr w:type="spellStart"/>
      <w:r>
        <w:rPr>
          <w:lang w:val="en-US"/>
        </w:rPr>
        <w:t>Wor</w:t>
      </w:r>
      <w:proofErr w:type="spellEnd"/>
      <w:r>
        <w:rPr>
          <w:lang w:val="en-US"/>
        </w:rPr>
        <w:t xml:space="preserve">(l)ding method: </w:t>
      </w:r>
      <w:hyperlink r:id="rId5" w:history="1">
        <w:r w:rsidRPr="00135022">
          <w:rPr>
            <w:rStyle w:val="Hyperlink"/>
            <w:lang w:val="en-US"/>
          </w:rPr>
          <w:t>https://www.tatjana-christelbauer.com/en/worlding</w:t>
        </w:r>
      </w:hyperlink>
      <w:r>
        <w:rPr>
          <w:lang w:val="en-US"/>
        </w:rPr>
        <w:t xml:space="preserve"> </w:t>
      </w:r>
    </w:p>
  </w:footnote>
  <w:footnote w:id="7">
    <w:p w14:paraId="2A9419E3" w14:textId="77777777" w:rsidR="003E2D0B" w:rsidRPr="002854AB" w:rsidRDefault="003E2D0B" w:rsidP="003E2D0B">
      <w:pPr>
        <w:pStyle w:val="Funotentext"/>
        <w:rPr>
          <w:lang w:val="en-US"/>
        </w:rPr>
      </w:pPr>
      <w:r>
        <w:rPr>
          <w:rStyle w:val="Funotenzeichen"/>
        </w:rPr>
        <w:footnoteRef/>
      </w:r>
      <w:r w:rsidRPr="002854AB">
        <w:rPr>
          <w:lang w:val="en-US"/>
        </w:rPr>
        <w:t xml:space="preserve"> Read more about </w:t>
      </w:r>
      <w:r>
        <w:rPr>
          <w:lang w:val="en-US"/>
        </w:rPr>
        <w:t xml:space="preserve">the Second Hand Fashion and </w:t>
      </w:r>
      <w:proofErr w:type="spellStart"/>
      <w:r>
        <w:rPr>
          <w:lang w:val="en-US"/>
        </w:rPr>
        <w:t>it´s</w:t>
      </w:r>
      <w:proofErr w:type="spellEnd"/>
      <w:r>
        <w:rPr>
          <w:lang w:val="en-US"/>
        </w:rPr>
        <w:t xml:space="preserve"> importance on the UNESCO webpage: </w:t>
      </w:r>
      <w:hyperlink r:id="rId6" w:history="1">
        <w:r w:rsidRPr="00135022">
          <w:rPr>
            <w:rStyle w:val="Hyperlink"/>
            <w:lang w:val="en-US"/>
          </w:rPr>
          <w:t>https://sdgs.un.org/partnerships/empowering-african-fashion-sector-unesco-partnerships-incubator-opportunities-growth#:~:text=The%20second%2Dhand%20clothing%20market,even%20in%20oceans%20and%20rivers</w:t>
        </w:r>
      </w:hyperlink>
      <w:r w:rsidRPr="002854AB">
        <w:rPr>
          <w:lang w:val="en-US"/>
        </w:rPr>
        <w:t>.</w:t>
      </w:r>
      <w:r>
        <w:rPr>
          <w:lang w:val="en-US"/>
        </w:rPr>
        <w:t xml:space="preserve">  </w:t>
      </w:r>
    </w:p>
  </w:footnote>
  <w:footnote w:id="8">
    <w:p w14:paraId="40C44426" w14:textId="77777777" w:rsidR="000B57D0" w:rsidRPr="000B57D0" w:rsidRDefault="000B57D0" w:rsidP="000B57D0">
      <w:pPr>
        <w:pStyle w:val="Funotentext"/>
        <w:rPr>
          <w:lang w:val="en-US"/>
        </w:rPr>
      </w:pPr>
      <w:r>
        <w:rPr>
          <w:rStyle w:val="Funotenzeichen"/>
        </w:rPr>
        <w:footnoteRef/>
      </w:r>
      <w:r w:rsidRPr="000B57D0">
        <w:rPr>
          <w:lang w:val="en-US"/>
        </w:rPr>
        <w:t xml:space="preserve"> Source: Weblink </w:t>
      </w:r>
      <w:r>
        <w:rPr>
          <w:lang w:val="en-US"/>
        </w:rPr>
        <w:t>E</w:t>
      </w:r>
      <w:r w:rsidRPr="000B57D0">
        <w:rPr>
          <w:lang w:val="en-US"/>
        </w:rPr>
        <w:t xml:space="preserve">U: </w:t>
      </w:r>
      <w:hyperlink r:id="rId7" w:history="1">
        <w:r w:rsidRPr="000B57D0">
          <w:rPr>
            <w:rStyle w:val="Hyperlink"/>
            <w:lang w:val="en-US"/>
          </w:rPr>
          <w:t>https://circulareconomy.europa.eu/platform/en/news-and-events/all-news/market-survey-second-hand-clothes</w:t>
        </w:r>
      </w:hyperlink>
      <w:r w:rsidRPr="000B57D0">
        <w:rPr>
          <w:lang w:val="en-US"/>
        </w:rPr>
        <w:t xml:space="preserve"> </w:t>
      </w:r>
    </w:p>
  </w:footnote>
  <w:footnote w:id="9">
    <w:p w14:paraId="2866C4CF" w14:textId="17E80163" w:rsidR="00EA7C72" w:rsidRPr="000B57D0" w:rsidRDefault="00EA7C72">
      <w:pPr>
        <w:pStyle w:val="Funotentext"/>
      </w:pPr>
      <w:r>
        <w:rPr>
          <w:rStyle w:val="Funotenzeichen"/>
        </w:rPr>
        <w:footnoteRef/>
      </w:r>
      <w:r w:rsidRPr="000B57D0">
        <w:t xml:space="preserve"> Weblink: UN </w:t>
      </w:r>
      <w:hyperlink r:id="rId8" w:history="1">
        <w:r w:rsidRPr="000B57D0">
          <w:rPr>
            <w:rStyle w:val="Hyperlink"/>
          </w:rPr>
          <w:t>https://uganda.un.org/en/271849-transforming-plastic-high-quality-sewing-threads</w:t>
        </w:r>
      </w:hyperlink>
      <w:r w:rsidRPr="000B57D0">
        <w:t xml:space="preserve"> </w:t>
      </w:r>
    </w:p>
  </w:footnote>
  <w:footnote w:id="10">
    <w:p w14:paraId="309DBACB" w14:textId="77777777" w:rsidR="0048026E" w:rsidRDefault="0048026E" w:rsidP="0048026E">
      <w:pPr>
        <w:pStyle w:val="Funotentext"/>
      </w:pPr>
      <w:r>
        <w:rPr>
          <w:rStyle w:val="Funotenzeichen"/>
        </w:rPr>
        <w:footnoteRef/>
      </w:r>
      <w:r>
        <w:t xml:space="preserve"> Elke Freytag </w:t>
      </w:r>
      <w:proofErr w:type="spellStart"/>
      <w:r>
        <w:t>webpage</w:t>
      </w:r>
      <w:proofErr w:type="spellEnd"/>
      <w:r>
        <w:t xml:space="preserve">: </w:t>
      </w:r>
      <w:hyperlink r:id="rId9" w:history="1">
        <w:r w:rsidRPr="00135022">
          <w:rPr>
            <w:rStyle w:val="Hyperlink"/>
          </w:rPr>
          <w:t>https://www.elkefreytag.com/ueber-elke/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857814">
    <w:pPr>
      <w:pStyle w:val="Kopfzeile"/>
    </w:pPr>
    <w:r>
      <w:rPr>
        <w:noProof/>
      </w:rPr>
      <w:pict w14:anchorId="0F95A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857814">
    <w:pPr>
      <w:pStyle w:val="Kopfzeile"/>
    </w:pPr>
    <w:r>
      <w:rPr>
        <w:noProof/>
      </w:rPr>
      <w:pict w14:anchorId="5961E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857814">
    <w:pPr>
      <w:pStyle w:val="Kopfzeile"/>
    </w:pPr>
    <w:r>
      <w:rPr>
        <w:noProof/>
      </w:rPr>
      <w:pict w14:anchorId="3CD8C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682"/>
    <w:multiLevelType w:val="multilevel"/>
    <w:tmpl w:val="A962A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F500BA"/>
    <w:multiLevelType w:val="multilevel"/>
    <w:tmpl w:val="0C22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85E35"/>
    <w:multiLevelType w:val="multilevel"/>
    <w:tmpl w:val="D4C28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2B3BA8"/>
    <w:multiLevelType w:val="multilevel"/>
    <w:tmpl w:val="ACF2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C3F9B"/>
    <w:multiLevelType w:val="multilevel"/>
    <w:tmpl w:val="BD4A3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D148FC"/>
    <w:multiLevelType w:val="multilevel"/>
    <w:tmpl w:val="6868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6E2ACF"/>
    <w:multiLevelType w:val="multilevel"/>
    <w:tmpl w:val="0D6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411D75"/>
    <w:multiLevelType w:val="multilevel"/>
    <w:tmpl w:val="9DAC5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4034B4"/>
    <w:multiLevelType w:val="multilevel"/>
    <w:tmpl w:val="FAD4646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02A59E4"/>
    <w:multiLevelType w:val="hybridMultilevel"/>
    <w:tmpl w:val="16B45C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62A742F"/>
    <w:multiLevelType w:val="multilevel"/>
    <w:tmpl w:val="E38E4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CB160E"/>
    <w:multiLevelType w:val="multilevel"/>
    <w:tmpl w:val="7B64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4"/>
  </w:num>
  <w:num w:numId="5">
    <w:abstractNumId w:val="1"/>
  </w:num>
  <w:num w:numId="6">
    <w:abstractNumId w:val="6"/>
  </w:num>
  <w:num w:numId="7">
    <w:abstractNumId w:val="3"/>
  </w:num>
  <w:num w:numId="8">
    <w:abstractNumId w:val="9"/>
  </w:num>
  <w:num w:numId="9">
    <w:abstractNumId w:val="10"/>
  </w:num>
  <w:num w:numId="10">
    <w:abstractNumId w:val="0"/>
  </w:num>
  <w:num w:numId="11">
    <w:abstractNumId w:val="1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05280"/>
    <w:rsid w:val="00021F50"/>
    <w:rsid w:val="00063E40"/>
    <w:rsid w:val="00077DD8"/>
    <w:rsid w:val="00085D94"/>
    <w:rsid w:val="000A51D2"/>
    <w:rsid w:val="000B57D0"/>
    <w:rsid w:val="0014716E"/>
    <w:rsid w:val="00153016"/>
    <w:rsid w:val="0023799E"/>
    <w:rsid w:val="002413C3"/>
    <w:rsid w:val="00260744"/>
    <w:rsid w:val="00283774"/>
    <w:rsid w:val="002854AB"/>
    <w:rsid w:val="002C50F0"/>
    <w:rsid w:val="003073DD"/>
    <w:rsid w:val="0032204F"/>
    <w:rsid w:val="00330F1C"/>
    <w:rsid w:val="0033626D"/>
    <w:rsid w:val="00356CAC"/>
    <w:rsid w:val="003E11F9"/>
    <w:rsid w:val="003E2356"/>
    <w:rsid w:val="003E2D0B"/>
    <w:rsid w:val="0040417C"/>
    <w:rsid w:val="00464C52"/>
    <w:rsid w:val="00474BF0"/>
    <w:rsid w:val="0048026E"/>
    <w:rsid w:val="004B61E0"/>
    <w:rsid w:val="004E0E65"/>
    <w:rsid w:val="00587E34"/>
    <w:rsid w:val="00595D01"/>
    <w:rsid w:val="005C20B6"/>
    <w:rsid w:val="005C3438"/>
    <w:rsid w:val="005F171F"/>
    <w:rsid w:val="006078FF"/>
    <w:rsid w:val="00670B76"/>
    <w:rsid w:val="006B2231"/>
    <w:rsid w:val="006B7044"/>
    <w:rsid w:val="00715965"/>
    <w:rsid w:val="00786E3D"/>
    <w:rsid w:val="007929D7"/>
    <w:rsid w:val="007B16DC"/>
    <w:rsid w:val="00834244"/>
    <w:rsid w:val="00857814"/>
    <w:rsid w:val="00923EFC"/>
    <w:rsid w:val="00935B82"/>
    <w:rsid w:val="00986916"/>
    <w:rsid w:val="009965C0"/>
    <w:rsid w:val="009C15C7"/>
    <w:rsid w:val="009C45A7"/>
    <w:rsid w:val="009C480F"/>
    <w:rsid w:val="009C4AD3"/>
    <w:rsid w:val="00A22FC2"/>
    <w:rsid w:val="00AC6A91"/>
    <w:rsid w:val="00B35165"/>
    <w:rsid w:val="00B54100"/>
    <w:rsid w:val="00B67AE0"/>
    <w:rsid w:val="00B9678B"/>
    <w:rsid w:val="00BA0739"/>
    <w:rsid w:val="00C73D91"/>
    <w:rsid w:val="00C87E1F"/>
    <w:rsid w:val="00C94ED3"/>
    <w:rsid w:val="00C96D8F"/>
    <w:rsid w:val="00CB7142"/>
    <w:rsid w:val="00CD2F97"/>
    <w:rsid w:val="00CD3594"/>
    <w:rsid w:val="00D65FC8"/>
    <w:rsid w:val="00D82317"/>
    <w:rsid w:val="00D9321D"/>
    <w:rsid w:val="00DA0BBE"/>
    <w:rsid w:val="00DC7E95"/>
    <w:rsid w:val="00DD2AA7"/>
    <w:rsid w:val="00EA7C72"/>
    <w:rsid w:val="00EB200D"/>
    <w:rsid w:val="00EF041D"/>
    <w:rsid w:val="00EF7680"/>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2AA7"/>
  </w:style>
  <w:style w:type="paragraph" w:styleId="berschrift1">
    <w:name w:val="heading 1"/>
    <w:basedOn w:val="Standard"/>
    <w:next w:val="Standard"/>
    <w:link w:val="berschrift1Zchn"/>
    <w:uiPriority w:val="9"/>
    <w:qFormat/>
    <w:rsid w:val="007929D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StandardWeb">
    <w:name w:val="Normal (Web)"/>
    <w:basedOn w:val="Standard"/>
    <w:uiPriority w:val="99"/>
    <w:unhideWhenUsed/>
    <w:rsid w:val="009C480F"/>
    <w:pPr>
      <w:spacing w:before="100" w:beforeAutospacing="1" w:after="100" w:afterAutospacing="1"/>
    </w:pPr>
    <w:rPr>
      <w:rFonts w:ascii="Times New Roman" w:eastAsia="Times New Roman" w:hAnsi="Times New Roman" w:cs="Times New Roman"/>
      <w:lang w:eastAsia="de-DE"/>
    </w:rPr>
  </w:style>
  <w:style w:type="paragraph" w:styleId="Funotentext">
    <w:name w:val="footnote text"/>
    <w:basedOn w:val="Standard"/>
    <w:link w:val="FunotentextZchn"/>
    <w:uiPriority w:val="99"/>
    <w:unhideWhenUsed/>
    <w:rsid w:val="009C480F"/>
    <w:rPr>
      <w:sz w:val="20"/>
      <w:szCs w:val="20"/>
    </w:rPr>
  </w:style>
  <w:style w:type="character" w:customStyle="1" w:styleId="FunotentextZchn">
    <w:name w:val="Fußnotentext Zchn"/>
    <w:basedOn w:val="Absatz-Standardschriftart"/>
    <w:link w:val="Funotentext"/>
    <w:uiPriority w:val="99"/>
    <w:rsid w:val="009C480F"/>
    <w:rPr>
      <w:sz w:val="20"/>
      <w:szCs w:val="20"/>
    </w:rPr>
  </w:style>
  <w:style w:type="character" w:styleId="Funotenzeichen">
    <w:name w:val="footnote reference"/>
    <w:basedOn w:val="Absatz-Standardschriftart"/>
    <w:uiPriority w:val="99"/>
    <w:semiHidden/>
    <w:unhideWhenUsed/>
    <w:rsid w:val="009C480F"/>
    <w:rPr>
      <w:vertAlign w:val="superscript"/>
    </w:rPr>
  </w:style>
  <w:style w:type="paragraph" w:styleId="Listenabsatz">
    <w:name w:val="List Paragraph"/>
    <w:basedOn w:val="Standard"/>
    <w:uiPriority w:val="34"/>
    <w:qFormat/>
    <w:rsid w:val="009C480F"/>
    <w:pPr>
      <w:ind w:left="720"/>
      <w:contextualSpacing/>
    </w:pPr>
  </w:style>
  <w:style w:type="character" w:styleId="BesuchterLink">
    <w:name w:val="FollowedHyperlink"/>
    <w:basedOn w:val="Absatz-Standardschriftart"/>
    <w:uiPriority w:val="99"/>
    <w:semiHidden/>
    <w:unhideWhenUsed/>
    <w:rsid w:val="009C480F"/>
    <w:rPr>
      <w:color w:val="954F72" w:themeColor="followedHyperlink"/>
      <w:u w:val="single"/>
    </w:rPr>
  </w:style>
  <w:style w:type="character" w:styleId="Seitenzahl">
    <w:name w:val="page number"/>
    <w:basedOn w:val="Absatz-Standardschriftart"/>
    <w:uiPriority w:val="99"/>
    <w:semiHidden/>
    <w:unhideWhenUsed/>
    <w:rsid w:val="009C480F"/>
  </w:style>
  <w:style w:type="character" w:styleId="NichtaufgelsteErwhnung">
    <w:name w:val="Unresolved Mention"/>
    <w:basedOn w:val="Absatz-Standardschriftart"/>
    <w:uiPriority w:val="99"/>
    <w:semiHidden/>
    <w:unhideWhenUsed/>
    <w:rsid w:val="00B67AE0"/>
    <w:rPr>
      <w:color w:val="605E5C"/>
      <w:shd w:val="clear" w:color="auto" w:fill="E1DFDD"/>
    </w:rPr>
  </w:style>
  <w:style w:type="paragraph" w:styleId="HTMLVorformatiert">
    <w:name w:val="HTML Preformatted"/>
    <w:basedOn w:val="Standard"/>
    <w:link w:val="HTMLVorformatiertZchn"/>
    <w:uiPriority w:val="99"/>
    <w:semiHidden/>
    <w:unhideWhenUsed/>
    <w:rsid w:val="009C15C7"/>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9C15C7"/>
    <w:rPr>
      <w:rFonts w:ascii="Consolas" w:hAnsi="Consolas" w:cs="Consolas"/>
      <w:sz w:val="20"/>
      <w:szCs w:val="20"/>
    </w:rPr>
  </w:style>
  <w:style w:type="character" w:customStyle="1" w:styleId="berschrift1Zchn">
    <w:name w:val="Überschrift 1 Zchn"/>
    <w:basedOn w:val="Absatz-Standardschriftart"/>
    <w:link w:val="berschrift1"/>
    <w:uiPriority w:val="9"/>
    <w:rsid w:val="007929D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181473958">
      <w:bodyDiv w:val="1"/>
      <w:marLeft w:val="0"/>
      <w:marRight w:val="0"/>
      <w:marTop w:val="0"/>
      <w:marBottom w:val="0"/>
      <w:divBdr>
        <w:top w:val="none" w:sz="0" w:space="0" w:color="auto"/>
        <w:left w:val="none" w:sz="0" w:space="0" w:color="auto"/>
        <w:bottom w:val="none" w:sz="0" w:space="0" w:color="auto"/>
        <w:right w:val="none" w:sz="0" w:space="0" w:color="auto"/>
      </w:divBdr>
    </w:div>
    <w:div w:id="207304717">
      <w:bodyDiv w:val="1"/>
      <w:marLeft w:val="0"/>
      <w:marRight w:val="0"/>
      <w:marTop w:val="0"/>
      <w:marBottom w:val="0"/>
      <w:divBdr>
        <w:top w:val="none" w:sz="0" w:space="0" w:color="auto"/>
        <w:left w:val="none" w:sz="0" w:space="0" w:color="auto"/>
        <w:bottom w:val="none" w:sz="0" w:space="0" w:color="auto"/>
        <w:right w:val="none" w:sz="0" w:space="0" w:color="auto"/>
      </w:divBdr>
    </w:div>
    <w:div w:id="212623124">
      <w:bodyDiv w:val="1"/>
      <w:marLeft w:val="0"/>
      <w:marRight w:val="0"/>
      <w:marTop w:val="0"/>
      <w:marBottom w:val="0"/>
      <w:divBdr>
        <w:top w:val="none" w:sz="0" w:space="0" w:color="auto"/>
        <w:left w:val="none" w:sz="0" w:space="0" w:color="auto"/>
        <w:bottom w:val="none" w:sz="0" w:space="0" w:color="auto"/>
        <w:right w:val="none" w:sz="0" w:space="0" w:color="auto"/>
      </w:divBdr>
    </w:div>
    <w:div w:id="467206670">
      <w:bodyDiv w:val="1"/>
      <w:marLeft w:val="0"/>
      <w:marRight w:val="0"/>
      <w:marTop w:val="0"/>
      <w:marBottom w:val="0"/>
      <w:divBdr>
        <w:top w:val="none" w:sz="0" w:space="0" w:color="auto"/>
        <w:left w:val="none" w:sz="0" w:space="0" w:color="auto"/>
        <w:bottom w:val="none" w:sz="0" w:space="0" w:color="auto"/>
        <w:right w:val="none" w:sz="0" w:space="0" w:color="auto"/>
      </w:divBdr>
    </w:div>
    <w:div w:id="500970977">
      <w:bodyDiv w:val="1"/>
      <w:marLeft w:val="0"/>
      <w:marRight w:val="0"/>
      <w:marTop w:val="0"/>
      <w:marBottom w:val="0"/>
      <w:divBdr>
        <w:top w:val="none" w:sz="0" w:space="0" w:color="auto"/>
        <w:left w:val="none" w:sz="0" w:space="0" w:color="auto"/>
        <w:bottom w:val="none" w:sz="0" w:space="0" w:color="auto"/>
        <w:right w:val="none" w:sz="0" w:space="0" w:color="auto"/>
      </w:divBdr>
    </w:div>
    <w:div w:id="705524999">
      <w:bodyDiv w:val="1"/>
      <w:marLeft w:val="0"/>
      <w:marRight w:val="0"/>
      <w:marTop w:val="0"/>
      <w:marBottom w:val="0"/>
      <w:divBdr>
        <w:top w:val="none" w:sz="0" w:space="0" w:color="auto"/>
        <w:left w:val="none" w:sz="0" w:space="0" w:color="auto"/>
        <w:bottom w:val="none" w:sz="0" w:space="0" w:color="auto"/>
        <w:right w:val="none" w:sz="0" w:space="0" w:color="auto"/>
      </w:divBdr>
    </w:div>
    <w:div w:id="707606384">
      <w:bodyDiv w:val="1"/>
      <w:marLeft w:val="0"/>
      <w:marRight w:val="0"/>
      <w:marTop w:val="0"/>
      <w:marBottom w:val="0"/>
      <w:divBdr>
        <w:top w:val="none" w:sz="0" w:space="0" w:color="auto"/>
        <w:left w:val="none" w:sz="0" w:space="0" w:color="auto"/>
        <w:bottom w:val="none" w:sz="0" w:space="0" w:color="auto"/>
        <w:right w:val="none" w:sz="0" w:space="0" w:color="auto"/>
      </w:divBdr>
      <w:divsChild>
        <w:div w:id="348873673">
          <w:marLeft w:val="0"/>
          <w:marRight w:val="0"/>
          <w:marTop w:val="0"/>
          <w:marBottom w:val="0"/>
          <w:divBdr>
            <w:top w:val="none" w:sz="0" w:space="0" w:color="auto"/>
            <w:left w:val="none" w:sz="0" w:space="0" w:color="auto"/>
            <w:bottom w:val="none" w:sz="0" w:space="0" w:color="auto"/>
            <w:right w:val="none" w:sz="0" w:space="0" w:color="auto"/>
          </w:divBdr>
          <w:divsChild>
            <w:div w:id="76565209">
              <w:marLeft w:val="0"/>
              <w:marRight w:val="0"/>
              <w:marTop w:val="0"/>
              <w:marBottom w:val="0"/>
              <w:divBdr>
                <w:top w:val="none" w:sz="0" w:space="0" w:color="auto"/>
                <w:left w:val="none" w:sz="0" w:space="0" w:color="auto"/>
                <w:bottom w:val="none" w:sz="0" w:space="0" w:color="auto"/>
                <w:right w:val="none" w:sz="0" w:space="0" w:color="auto"/>
              </w:divBdr>
              <w:divsChild>
                <w:div w:id="3186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382">
      <w:bodyDiv w:val="1"/>
      <w:marLeft w:val="0"/>
      <w:marRight w:val="0"/>
      <w:marTop w:val="0"/>
      <w:marBottom w:val="0"/>
      <w:divBdr>
        <w:top w:val="none" w:sz="0" w:space="0" w:color="auto"/>
        <w:left w:val="none" w:sz="0" w:space="0" w:color="auto"/>
        <w:bottom w:val="none" w:sz="0" w:space="0" w:color="auto"/>
        <w:right w:val="none" w:sz="0" w:space="0" w:color="auto"/>
      </w:divBdr>
    </w:div>
    <w:div w:id="893543666">
      <w:bodyDiv w:val="1"/>
      <w:marLeft w:val="0"/>
      <w:marRight w:val="0"/>
      <w:marTop w:val="0"/>
      <w:marBottom w:val="0"/>
      <w:divBdr>
        <w:top w:val="none" w:sz="0" w:space="0" w:color="auto"/>
        <w:left w:val="none" w:sz="0" w:space="0" w:color="auto"/>
        <w:bottom w:val="none" w:sz="0" w:space="0" w:color="auto"/>
        <w:right w:val="none" w:sz="0" w:space="0" w:color="auto"/>
      </w:divBdr>
    </w:div>
    <w:div w:id="1122579455">
      <w:bodyDiv w:val="1"/>
      <w:marLeft w:val="0"/>
      <w:marRight w:val="0"/>
      <w:marTop w:val="0"/>
      <w:marBottom w:val="0"/>
      <w:divBdr>
        <w:top w:val="none" w:sz="0" w:space="0" w:color="auto"/>
        <w:left w:val="none" w:sz="0" w:space="0" w:color="auto"/>
        <w:bottom w:val="none" w:sz="0" w:space="0" w:color="auto"/>
        <w:right w:val="none" w:sz="0" w:space="0" w:color="auto"/>
      </w:divBdr>
    </w:div>
    <w:div w:id="1265379814">
      <w:bodyDiv w:val="1"/>
      <w:marLeft w:val="0"/>
      <w:marRight w:val="0"/>
      <w:marTop w:val="0"/>
      <w:marBottom w:val="0"/>
      <w:divBdr>
        <w:top w:val="none" w:sz="0" w:space="0" w:color="auto"/>
        <w:left w:val="none" w:sz="0" w:space="0" w:color="auto"/>
        <w:bottom w:val="none" w:sz="0" w:space="0" w:color="auto"/>
        <w:right w:val="none" w:sz="0" w:space="0" w:color="auto"/>
      </w:divBdr>
    </w:div>
    <w:div w:id="1280069054">
      <w:bodyDiv w:val="1"/>
      <w:marLeft w:val="0"/>
      <w:marRight w:val="0"/>
      <w:marTop w:val="0"/>
      <w:marBottom w:val="0"/>
      <w:divBdr>
        <w:top w:val="none" w:sz="0" w:space="0" w:color="auto"/>
        <w:left w:val="none" w:sz="0" w:space="0" w:color="auto"/>
        <w:bottom w:val="none" w:sz="0" w:space="0" w:color="auto"/>
        <w:right w:val="none" w:sz="0" w:space="0" w:color="auto"/>
      </w:divBdr>
    </w:div>
    <w:div w:id="1304240883">
      <w:bodyDiv w:val="1"/>
      <w:marLeft w:val="0"/>
      <w:marRight w:val="0"/>
      <w:marTop w:val="0"/>
      <w:marBottom w:val="0"/>
      <w:divBdr>
        <w:top w:val="none" w:sz="0" w:space="0" w:color="auto"/>
        <w:left w:val="none" w:sz="0" w:space="0" w:color="auto"/>
        <w:bottom w:val="none" w:sz="0" w:space="0" w:color="auto"/>
        <w:right w:val="none" w:sz="0" w:space="0" w:color="auto"/>
      </w:divBdr>
    </w:div>
    <w:div w:id="1372849241">
      <w:bodyDiv w:val="1"/>
      <w:marLeft w:val="0"/>
      <w:marRight w:val="0"/>
      <w:marTop w:val="0"/>
      <w:marBottom w:val="0"/>
      <w:divBdr>
        <w:top w:val="none" w:sz="0" w:space="0" w:color="auto"/>
        <w:left w:val="none" w:sz="0" w:space="0" w:color="auto"/>
        <w:bottom w:val="none" w:sz="0" w:space="0" w:color="auto"/>
        <w:right w:val="none" w:sz="0" w:space="0" w:color="auto"/>
      </w:divBdr>
    </w:div>
    <w:div w:id="1612931935">
      <w:bodyDiv w:val="1"/>
      <w:marLeft w:val="0"/>
      <w:marRight w:val="0"/>
      <w:marTop w:val="0"/>
      <w:marBottom w:val="0"/>
      <w:divBdr>
        <w:top w:val="none" w:sz="0" w:space="0" w:color="auto"/>
        <w:left w:val="none" w:sz="0" w:space="0" w:color="auto"/>
        <w:bottom w:val="none" w:sz="0" w:space="0" w:color="auto"/>
        <w:right w:val="none" w:sz="0" w:space="0" w:color="auto"/>
      </w:divBdr>
    </w:div>
    <w:div w:id="1683237230">
      <w:bodyDiv w:val="1"/>
      <w:marLeft w:val="0"/>
      <w:marRight w:val="0"/>
      <w:marTop w:val="0"/>
      <w:marBottom w:val="0"/>
      <w:divBdr>
        <w:top w:val="none" w:sz="0" w:space="0" w:color="auto"/>
        <w:left w:val="none" w:sz="0" w:space="0" w:color="auto"/>
        <w:bottom w:val="none" w:sz="0" w:space="0" w:color="auto"/>
        <w:right w:val="none" w:sz="0" w:space="0" w:color="auto"/>
      </w:divBdr>
    </w:div>
    <w:div w:id="1795323642">
      <w:bodyDiv w:val="1"/>
      <w:marLeft w:val="0"/>
      <w:marRight w:val="0"/>
      <w:marTop w:val="0"/>
      <w:marBottom w:val="0"/>
      <w:divBdr>
        <w:top w:val="none" w:sz="0" w:space="0" w:color="auto"/>
        <w:left w:val="none" w:sz="0" w:space="0" w:color="auto"/>
        <w:bottom w:val="none" w:sz="0" w:space="0" w:color="auto"/>
        <w:right w:val="none" w:sz="0" w:space="0" w:color="auto"/>
      </w:divBdr>
    </w:div>
    <w:div w:id="1859390187">
      <w:bodyDiv w:val="1"/>
      <w:marLeft w:val="0"/>
      <w:marRight w:val="0"/>
      <w:marTop w:val="0"/>
      <w:marBottom w:val="0"/>
      <w:divBdr>
        <w:top w:val="none" w:sz="0" w:space="0" w:color="auto"/>
        <w:left w:val="none" w:sz="0" w:space="0" w:color="auto"/>
        <w:bottom w:val="none" w:sz="0" w:space="0" w:color="auto"/>
        <w:right w:val="none" w:sz="0" w:space="0" w:color="auto"/>
      </w:divBdr>
    </w:div>
    <w:div w:id="1886869571">
      <w:bodyDiv w:val="1"/>
      <w:marLeft w:val="0"/>
      <w:marRight w:val="0"/>
      <w:marTop w:val="0"/>
      <w:marBottom w:val="0"/>
      <w:divBdr>
        <w:top w:val="none" w:sz="0" w:space="0" w:color="auto"/>
        <w:left w:val="none" w:sz="0" w:space="0" w:color="auto"/>
        <w:bottom w:val="none" w:sz="0" w:space="0" w:color="auto"/>
        <w:right w:val="none" w:sz="0" w:space="0" w:color="auto"/>
      </w:divBdr>
    </w:div>
    <w:div w:id="1894732847">
      <w:bodyDiv w:val="1"/>
      <w:marLeft w:val="0"/>
      <w:marRight w:val="0"/>
      <w:marTop w:val="0"/>
      <w:marBottom w:val="0"/>
      <w:divBdr>
        <w:top w:val="none" w:sz="0" w:space="0" w:color="auto"/>
        <w:left w:val="none" w:sz="0" w:space="0" w:color="auto"/>
        <w:bottom w:val="none" w:sz="0" w:space="0" w:color="auto"/>
        <w:right w:val="none" w:sz="0" w:space="0" w:color="auto"/>
      </w:divBdr>
    </w:div>
    <w:div w:id="1913079134">
      <w:bodyDiv w:val="1"/>
      <w:marLeft w:val="0"/>
      <w:marRight w:val="0"/>
      <w:marTop w:val="0"/>
      <w:marBottom w:val="0"/>
      <w:divBdr>
        <w:top w:val="none" w:sz="0" w:space="0" w:color="auto"/>
        <w:left w:val="none" w:sz="0" w:space="0" w:color="auto"/>
        <w:bottom w:val="none" w:sz="0" w:space="0" w:color="auto"/>
        <w:right w:val="none" w:sz="0" w:space="0" w:color="auto"/>
      </w:divBdr>
    </w:div>
    <w:div w:id="1941792604">
      <w:bodyDiv w:val="1"/>
      <w:marLeft w:val="0"/>
      <w:marRight w:val="0"/>
      <w:marTop w:val="0"/>
      <w:marBottom w:val="0"/>
      <w:divBdr>
        <w:top w:val="none" w:sz="0" w:space="0" w:color="auto"/>
        <w:left w:val="none" w:sz="0" w:space="0" w:color="auto"/>
        <w:bottom w:val="none" w:sz="0" w:space="0" w:color="auto"/>
        <w:right w:val="none" w:sz="0" w:space="0" w:color="auto"/>
      </w:divBdr>
    </w:div>
    <w:div w:id="206864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shionrevolution.ch/fakten" TargetMode="External"/><Relationship Id="rId18" Type="http://schemas.openxmlformats.org/officeDocument/2006/relationships/hyperlink" Target="https://www.greenpeace.org/international/act/detox/" TargetMode="External"/><Relationship Id="rId26" Type="http://schemas.openxmlformats.org/officeDocument/2006/relationships/hyperlink" Target="https://aphconnectcenter.org/familyconnect/browse-by-age/elementary-school/self-care/clothing-choices-and-care/" TargetMode="External"/><Relationship Id="rId39" Type="http://schemas.openxmlformats.org/officeDocument/2006/relationships/hyperlink" Target="https://www.youtube.com/watch?v=DlkVthMYwes" TargetMode="External"/><Relationship Id="rId21" Type="http://schemas.openxmlformats.org/officeDocument/2006/relationships/hyperlink" Target="https://www.deutschlandfunkkultur.de/mode-und-design-fuer-blinde-menschen-kleidung-die-man-100.html" TargetMode="External"/><Relationship Id="rId34" Type="http://schemas.openxmlformats.org/officeDocument/2006/relationships/hyperlink" Target="https://www.independent.co.ug/african-fashion-takes-off-unesco-report-at-lagos-fashion/" TargetMode="External"/><Relationship Id="rId42" Type="http://schemas.openxmlformats.org/officeDocument/2006/relationships/image" Target="media/image8.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pparelcoalition.org/" TargetMode="External"/><Relationship Id="rId29" Type="http://schemas.openxmlformats.org/officeDocument/2006/relationships/image" Target="media/image6.jpg"/><Relationship Id="rId11" Type="http://schemas.openxmlformats.org/officeDocument/2006/relationships/hyperlink" Target="https://environment.ec.europa.eu/strategy/textiles-strategy_en" TargetMode="External"/><Relationship Id="rId24" Type="http://schemas.openxmlformats.org/officeDocument/2006/relationships/hyperlink" Target="https://www.perkins.org/resource/clothing-choices-blind-and-visually-impaired/" TargetMode="External"/><Relationship Id="rId32" Type="http://schemas.openxmlformats.org/officeDocument/2006/relationships/hyperlink" Target="https://environment.ec.europa.eu/strategy/textiles-strategy_en" TargetMode="External"/><Relationship Id="rId37" Type="http://schemas.openxmlformats.org/officeDocument/2006/relationships/hyperlink" Target="https://en.unesco.org/silkroad/content/cultural-selection-clothing-reflection-socio-economic-status-and-regional-differences" TargetMode="External"/><Relationship Id="rId40" Type="http://schemas.openxmlformats.org/officeDocument/2006/relationships/hyperlink" Target="https://www.youtube.com/watch?v=1n69xpkpZu0"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ommonobjective.co/" TargetMode="External"/><Relationship Id="rId23" Type="http://schemas.openxmlformats.org/officeDocument/2006/relationships/hyperlink" Target="https://annaflemmer.com/" TargetMode="External"/><Relationship Id="rId28" Type="http://schemas.openxmlformats.org/officeDocument/2006/relationships/image" Target="media/image5.png"/><Relationship Id="rId36" Type="http://schemas.openxmlformats.org/officeDocument/2006/relationships/hyperlink" Target="https://www.humana.org/where-we-work" TargetMode="External"/><Relationship Id="rId49" Type="http://schemas.openxmlformats.org/officeDocument/2006/relationships/fontTable" Target="fontTable.xml"/><Relationship Id="rId10" Type="http://schemas.openxmlformats.org/officeDocument/2006/relationships/hyperlink" Target="https://creativecommons.org/licenses/by-nc-nd/4.0/" TargetMode="External"/><Relationship Id="rId19" Type="http://schemas.openxmlformats.org/officeDocument/2006/relationships/hyperlink" Target="https://fashionunited.de/nachrichten/business/seefeel-hilft-sehbehinderten-und-blinden-menschen-bei-der-auswahl-ihrer-kleidung/2022042746311" TargetMode="External"/><Relationship Id="rId31" Type="http://schemas.openxmlformats.org/officeDocument/2006/relationships/hyperlink" Target="https://www.facebook.com/photo/?fbid=3054288121322875&amp;set=a.823232551095121"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ashion%20Revolution" TargetMode="External"/><Relationship Id="rId22" Type="http://schemas.openxmlformats.org/officeDocument/2006/relationships/hyperlink" Target="https://www.spiegel.de/panorama/mode-designerin-verena-kuen-kreiert-kleidung-fuer-blinde-a-00000000-0003-0001-0000-000001888993" TargetMode="External"/><Relationship Id="rId27" Type="http://schemas.openxmlformats.org/officeDocument/2006/relationships/image" Target="media/image4.png"/><Relationship Id="rId30" Type="http://schemas.openxmlformats.org/officeDocument/2006/relationships/hyperlink" Target="https://www.facebook.com/photo/?fbid=3054288121322875&amp;set=a.823232551095121" TargetMode="External"/><Relationship Id="rId35" Type="http://schemas.openxmlformats.org/officeDocument/2006/relationships/hyperlink" Target="https://www.caritas.eu/caritas-austria/"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fashionrevolution.ch/fakten" TargetMode="External"/><Relationship Id="rId17" Type="http://schemas.openxmlformats.org/officeDocument/2006/relationships/hyperlink" Target="https://www.ethicalfashionforum.com/" TargetMode="External"/><Relationship Id="rId25" Type="http://schemas.openxmlformats.org/officeDocument/2006/relationships/hyperlink" Target="https://nfb.org/sites/default/files/images/nfb/publications/bm/bm10/bm1001/bm100111.htm" TargetMode="External"/><Relationship Id="rId33" Type="http://schemas.openxmlformats.org/officeDocument/2006/relationships/hyperlink" Target="https://courier.unesco.org/en/articles/ethical-fashion-rising-trend-or-empty-rhetoric" TargetMode="External"/><Relationship Id="rId38" Type="http://schemas.openxmlformats.org/officeDocument/2006/relationships/hyperlink" Target="https://www.unesco.org/creativity/en/sector/design-fashion" TargetMode="External"/><Relationship Id="rId46" Type="http://schemas.openxmlformats.org/officeDocument/2006/relationships/footer" Target="footer2.xml"/><Relationship Id="rId20" Type="http://schemas.openxmlformats.org/officeDocument/2006/relationships/hyperlink" Target="https://barrierefrei-magazin.de/artikel/mode-fuer-blinde/"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uganda.un.org/en/271849-transforming-plastic-high-quality-sewing-threads" TargetMode="External"/><Relationship Id="rId3" Type="http://schemas.openxmlformats.org/officeDocument/2006/relationships/hyperlink" Target="https://www.hundertwasser.com/en/applied-art/663_a_apa95_sweet_sea_colony_on_the_salt_sea_voyage_-_egg_colony_of_zwolle_1732" TargetMode="External"/><Relationship Id="rId7" Type="http://schemas.openxmlformats.org/officeDocument/2006/relationships/hyperlink" Target="https://circulareconomy.europa.eu/platform/en/news-and-events/all-news/market-survey-second-hand-clothes" TargetMode="External"/><Relationship Id="rId2" Type="http://schemas.openxmlformats.org/officeDocument/2006/relationships/hyperlink" Target="https://courier.unesco.org/en/articles/ethical-fashion-rising-trend-or-empty-rhetoric" TargetMode="External"/><Relationship Id="rId1" Type="http://schemas.openxmlformats.org/officeDocument/2006/relationships/hyperlink" Target="https://ec.europa.eu/commission/presscorner/detail/en/ip_23_3635" TargetMode="External"/><Relationship Id="rId6" Type="http://schemas.openxmlformats.org/officeDocument/2006/relationships/hyperlink" Target="https://sdgs.un.org/partnerships/empowering-african-fashion-sector-unesco-partnerships-incubator-opportunities-growth#:~:text=The%20second%2Dhand%20clothing%20market,even%20in%20oceans%20and%20rivers" TargetMode="External"/><Relationship Id="rId5" Type="http://schemas.openxmlformats.org/officeDocument/2006/relationships/hyperlink" Target="https://www.tatjana-christelbauer.com/en/worlding" TargetMode="External"/><Relationship Id="rId4" Type="http://schemas.openxmlformats.org/officeDocument/2006/relationships/hyperlink" Target="https://www.hundertwasser.com/en/original-graphic/850_a_hwg96_the_second_skin_893" TargetMode="External"/><Relationship Id="rId9" Type="http://schemas.openxmlformats.org/officeDocument/2006/relationships/hyperlink" Target="https://www.elkefreytag.com/ueber-elk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4693</Words>
  <Characters>29570</Characters>
  <Application>Microsoft Office Word</Application>
  <DocSecurity>0</DocSecurity>
  <Lines>246</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7</cp:revision>
  <dcterms:created xsi:type="dcterms:W3CDTF">2024-06-20T01:47:00Z</dcterms:created>
  <dcterms:modified xsi:type="dcterms:W3CDTF">2024-07-26T00:40:00Z</dcterms:modified>
</cp:coreProperties>
</file>