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FD85B" w14:textId="77777777" w:rsidR="002C50F0" w:rsidRDefault="002C50F0" w:rsidP="002C50F0">
      <w:pPr>
        <w:widowControl w:val="0"/>
        <w:pBdr>
          <w:top w:val="nil"/>
          <w:left w:val="nil"/>
          <w:bottom w:val="nil"/>
          <w:right w:val="nil"/>
          <w:between w:val="nil"/>
        </w:pBdr>
        <w:spacing w:line="276" w:lineRule="auto"/>
        <w:rPr>
          <w:rFonts w:ascii="Arial" w:eastAsia="Arial" w:hAnsi="Arial" w:cs="Arial"/>
          <w:color w:val="000000"/>
        </w:rPr>
      </w:pPr>
    </w:p>
    <w:tbl>
      <w:tblPr>
        <w:tblW w:w="9944" w:type="dxa"/>
        <w:tblBorders>
          <w:top w:val="single" w:sz="48" w:space="0" w:color="70AD47"/>
          <w:left w:val="single" w:sz="48" w:space="0" w:color="70AD47"/>
          <w:bottom w:val="single" w:sz="48" w:space="0" w:color="70AD47"/>
          <w:right w:val="single" w:sz="48" w:space="0" w:color="70AD47"/>
          <w:insideH w:val="single" w:sz="48" w:space="0" w:color="70AD47"/>
          <w:insideV w:val="single" w:sz="48" w:space="0" w:color="70AD47"/>
        </w:tblBorders>
        <w:tblLayout w:type="fixed"/>
        <w:tblLook w:val="0400" w:firstRow="0" w:lastRow="0" w:firstColumn="0" w:lastColumn="0" w:noHBand="0" w:noVBand="1"/>
      </w:tblPr>
      <w:tblGrid>
        <w:gridCol w:w="9944"/>
      </w:tblGrid>
      <w:tr w:rsidR="002C50F0" w:rsidRPr="004E1258" w14:paraId="39D09E4B" w14:textId="77777777" w:rsidTr="003A741A">
        <w:tc>
          <w:tcPr>
            <w:tcW w:w="9944" w:type="dxa"/>
          </w:tcPr>
          <w:p w14:paraId="08DBBE5B" w14:textId="77777777" w:rsidR="002C50F0" w:rsidRPr="004E1258" w:rsidRDefault="002C50F0" w:rsidP="003A741A">
            <w:pPr>
              <w:rPr>
                <w:rFonts w:cstheme="minorHAnsi"/>
                <w:b/>
                <w:sz w:val="22"/>
                <w:szCs w:val="22"/>
              </w:rPr>
            </w:pPr>
          </w:p>
          <w:p w14:paraId="71224B60" w14:textId="77777777" w:rsidR="002C50F0" w:rsidRPr="004E1258" w:rsidRDefault="002C50F0" w:rsidP="003A741A">
            <w:pPr>
              <w:ind w:left="678"/>
              <w:rPr>
                <w:rFonts w:cstheme="minorHAnsi"/>
                <w:b/>
                <w:sz w:val="22"/>
                <w:szCs w:val="22"/>
                <w:lang w:val="en-US"/>
              </w:rPr>
            </w:pPr>
            <w:r w:rsidRPr="004E1258">
              <w:rPr>
                <w:rFonts w:cstheme="minorHAnsi"/>
                <w:b/>
                <w:sz w:val="22"/>
                <w:szCs w:val="22"/>
                <w:lang w:val="en-US"/>
              </w:rPr>
              <w:t>Project ID: 2021-1-CZ01-KA220-SCH-000034484</w:t>
            </w:r>
          </w:p>
          <w:p w14:paraId="4BB2830E" w14:textId="77777777" w:rsidR="002C50F0" w:rsidRPr="004E1258" w:rsidRDefault="002C50F0" w:rsidP="003A741A">
            <w:pPr>
              <w:jc w:val="center"/>
              <w:rPr>
                <w:rFonts w:cstheme="minorHAnsi"/>
                <w:sz w:val="22"/>
                <w:szCs w:val="22"/>
              </w:rPr>
            </w:pPr>
            <w:r w:rsidRPr="004E1258">
              <w:rPr>
                <w:rFonts w:cstheme="minorHAnsi"/>
                <w:noProof/>
                <w:sz w:val="22"/>
                <w:szCs w:val="22"/>
              </w:rPr>
              <w:drawing>
                <wp:inline distT="0" distB="0" distL="0" distR="0" wp14:anchorId="1355839B" wp14:editId="52A69B69">
                  <wp:extent cx="4149832" cy="3118947"/>
                  <wp:effectExtent l="0" t="0" r="0" b="0"/>
                  <wp:docPr id="1" name="image1.png" descr="Ein Bild, das Grafiken, Grafikdesign, Cartoon, Tex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 name="image1.png" descr="Ein Bild, das Grafiken, Grafikdesign, Cartoon, Text enthält.&#10;&#10;Automatisch generierte Beschreibung"/>
                          <pic:cNvPicPr preferRelativeResize="0"/>
                        </pic:nvPicPr>
                        <pic:blipFill>
                          <a:blip r:embed="rId7"/>
                          <a:srcRect/>
                          <a:stretch>
                            <a:fillRect/>
                          </a:stretch>
                        </pic:blipFill>
                        <pic:spPr>
                          <a:xfrm>
                            <a:off x="0" y="0"/>
                            <a:ext cx="4149832" cy="3118947"/>
                          </a:xfrm>
                          <a:prstGeom prst="rect">
                            <a:avLst/>
                          </a:prstGeom>
                          <a:ln/>
                        </pic:spPr>
                      </pic:pic>
                    </a:graphicData>
                  </a:graphic>
                </wp:inline>
              </w:drawing>
            </w:r>
          </w:p>
          <w:p w14:paraId="1A5AA08E" w14:textId="77777777" w:rsidR="002C50F0" w:rsidRPr="004E1258" w:rsidRDefault="002C50F0" w:rsidP="003A741A">
            <w:pPr>
              <w:jc w:val="both"/>
              <w:rPr>
                <w:rFonts w:cstheme="minorHAnsi"/>
                <w:sz w:val="22"/>
                <w:szCs w:val="22"/>
              </w:rPr>
            </w:pPr>
          </w:p>
          <w:p w14:paraId="21CE33B7" w14:textId="77777777" w:rsidR="002C50F0" w:rsidRPr="004E1258" w:rsidRDefault="002C50F0" w:rsidP="003A741A">
            <w:pPr>
              <w:jc w:val="center"/>
              <w:rPr>
                <w:rFonts w:cstheme="minorHAnsi"/>
                <w:b/>
                <w:color w:val="70AD47"/>
                <w:sz w:val="22"/>
                <w:szCs w:val="22"/>
                <w:lang w:val="en-US"/>
              </w:rPr>
            </w:pPr>
            <w:r w:rsidRPr="004E1258">
              <w:rPr>
                <w:rFonts w:cstheme="minorHAnsi"/>
                <w:b/>
                <w:color w:val="70AD47"/>
                <w:sz w:val="22"/>
                <w:szCs w:val="22"/>
                <w:lang w:val="en-US"/>
              </w:rPr>
              <w:t>COURSE FOR ENVIRONMENTAL EDUCATION</w:t>
            </w:r>
          </w:p>
          <w:p w14:paraId="7EA2BBEF" w14:textId="77777777" w:rsidR="002C50F0" w:rsidRPr="004E1258" w:rsidRDefault="002C50F0" w:rsidP="003A741A">
            <w:pPr>
              <w:jc w:val="center"/>
              <w:rPr>
                <w:rFonts w:cstheme="minorHAnsi"/>
                <w:i/>
                <w:color w:val="70AD47"/>
                <w:sz w:val="22"/>
                <w:szCs w:val="22"/>
                <w:lang w:val="en-US"/>
              </w:rPr>
            </w:pPr>
            <w:r w:rsidRPr="004E1258">
              <w:rPr>
                <w:rFonts w:cstheme="minorHAnsi"/>
                <w:i/>
                <w:color w:val="70AD47"/>
                <w:sz w:val="22"/>
                <w:szCs w:val="22"/>
                <w:lang w:val="en-US"/>
              </w:rPr>
              <w:t>e-Modules: Teaching Learning activities and their technology enhanced material set to develop</w:t>
            </w:r>
          </w:p>
          <w:p w14:paraId="4410B277" w14:textId="77777777" w:rsidR="002C50F0" w:rsidRPr="004E1258" w:rsidRDefault="002C50F0" w:rsidP="003A741A">
            <w:pPr>
              <w:jc w:val="both"/>
              <w:rPr>
                <w:rFonts w:cstheme="minorHAnsi"/>
                <w:sz w:val="22"/>
                <w:szCs w:val="22"/>
                <w:lang w:val="en-US"/>
              </w:rPr>
            </w:pPr>
          </w:p>
          <w:p w14:paraId="622C1345" w14:textId="23147C13" w:rsidR="002413C3" w:rsidRDefault="00330F1C" w:rsidP="002413C3">
            <w:pPr>
              <w:jc w:val="center"/>
              <w:rPr>
                <w:rFonts w:cstheme="minorHAnsi"/>
                <w:b/>
                <w:sz w:val="22"/>
                <w:szCs w:val="22"/>
              </w:rPr>
            </w:pPr>
            <w:r w:rsidRPr="004E1258">
              <w:rPr>
                <w:rFonts w:cstheme="minorHAnsi"/>
                <w:noProof/>
                <w:sz w:val="22"/>
                <w:szCs w:val="22"/>
              </w:rPr>
              <w:drawing>
                <wp:inline distT="0" distB="0" distL="0" distR="0" wp14:anchorId="1935F3C0" wp14:editId="45D4D1E9">
                  <wp:extent cx="1409700" cy="932400"/>
                  <wp:effectExtent l="0" t="0" r="0" b="0"/>
                  <wp:docPr id="7" name="Grafik 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Text, Schrift, Logo, Grafiken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1035" cy="946511"/>
                          </a:xfrm>
                          <a:prstGeom prst="rect">
                            <a:avLst/>
                          </a:prstGeom>
                        </pic:spPr>
                      </pic:pic>
                    </a:graphicData>
                  </a:graphic>
                </wp:inline>
              </w:drawing>
            </w:r>
          </w:p>
          <w:p w14:paraId="63E8B526" w14:textId="77777777" w:rsidR="00F14260" w:rsidRDefault="00F14260" w:rsidP="002413C3">
            <w:pPr>
              <w:jc w:val="center"/>
              <w:rPr>
                <w:rFonts w:cstheme="minorHAnsi"/>
                <w:b/>
                <w:sz w:val="22"/>
                <w:szCs w:val="22"/>
              </w:rPr>
            </w:pPr>
          </w:p>
          <w:p w14:paraId="120A479B" w14:textId="77777777" w:rsidR="00CA61D2" w:rsidRDefault="00F14260" w:rsidP="002413C3">
            <w:pPr>
              <w:jc w:val="center"/>
              <w:rPr>
                <w:rFonts w:cstheme="minorHAnsi"/>
                <w:b/>
                <w:i/>
                <w:iCs/>
                <w:lang w:val="en-US"/>
              </w:rPr>
            </w:pPr>
            <w:r w:rsidRPr="00F14260">
              <w:rPr>
                <w:rFonts w:cstheme="minorHAnsi"/>
                <w:b/>
                <w:lang w:val="en-US"/>
              </w:rPr>
              <w:t xml:space="preserve">M4: </w:t>
            </w:r>
            <w:r w:rsidRPr="00F14260">
              <w:rPr>
                <w:rFonts w:cstheme="minorHAnsi"/>
                <w:b/>
                <w:i/>
                <w:iCs/>
                <w:lang w:val="en-US"/>
              </w:rPr>
              <w:t xml:space="preserve">Climate </w:t>
            </w:r>
            <w:r w:rsidRPr="00F14260">
              <w:rPr>
                <w:rFonts w:cstheme="minorHAnsi"/>
                <w:b/>
                <w:i/>
                <w:iCs/>
                <w:lang w:val="en-US"/>
              </w:rPr>
              <w:t>change, climate anxiety and psycho-social climate resilience</w:t>
            </w:r>
            <w:r w:rsidR="00CA61D2">
              <w:rPr>
                <w:rFonts w:cstheme="minorHAnsi"/>
                <w:b/>
                <w:i/>
                <w:iCs/>
                <w:lang w:val="en-US"/>
              </w:rPr>
              <w:t>,</w:t>
            </w:r>
            <w:r w:rsidRPr="00F14260">
              <w:rPr>
                <w:rFonts w:cstheme="minorHAnsi"/>
                <w:b/>
                <w:i/>
                <w:iCs/>
                <w:lang w:val="en-US"/>
              </w:rPr>
              <w:t xml:space="preserve"> </w:t>
            </w:r>
          </w:p>
          <w:p w14:paraId="57A2CD79" w14:textId="5C6461D6" w:rsidR="00F14260" w:rsidRPr="00F14260" w:rsidRDefault="00F14260" w:rsidP="002413C3">
            <w:pPr>
              <w:jc w:val="center"/>
              <w:rPr>
                <w:rFonts w:cstheme="minorHAnsi"/>
                <w:b/>
                <w:lang w:val="en-US"/>
              </w:rPr>
            </w:pPr>
            <w:r w:rsidRPr="00F14260">
              <w:rPr>
                <w:rFonts w:cstheme="minorHAnsi"/>
                <w:b/>
                <w:i/>
                <w:iCs/>
                <w:lang w:val="en-US"/>
              </w:rPr>
              <w:t>pedagogical approach</w:t>
            </w:r>
          </w:p>
          <w:p w14:paraId="125A7D65" w14:textId="77777777" w:rsidR="00F14260" w:rsidRDefault="00F14260" w:rsidP="00F14260">
            <w:pPr>
              <w:jc w:val="center"/>
              <w:rPr>
                <w:rFonts w:cstheme="minorHAnsi"/>
                <w:b/>
                <w:sz w:val="22"/>
                <w:szCs w:val="22"/>
                <w:lang w:val="en-US"/>
              </w:rPr>
            </w:pPr>
          </w:p>
          <w:p w14:paraId="33D36086" w14:textId="208E68E3" w:rsidR="002413C3" w:rsidRPr="004E1258" w:rsidRDefault="00330F1C" w:rsidP="00F14260">
            <w:pPr>
              <w:jc w:val="center"/>
              <w:rPr>
                <w:rFonts w:cstheme="minorHAnsi"/>
                <w:b/>
                <w:sz w:val="22"/>
                <w:szCs w:val="22"/>
                <w:lang w:val="en-US"/>
              </w:rPr>
            </w:pPr>
            <w:r w:rsidRPr="004E1258">
              <w:rPr>
                <w:rFonts w:cstheme="minorHAnsi"/>
                <w:b/>
                <w:sz w:val="22"/>
                <w:szCs w:val="22"/>
                <w:lang w:val="en-US"/>
              </w:rPr>
              <w:t>COURSE AUTHOR</w:t>
            </w:r>
          </w:p>
          <w:tbl>
            <w:tblPr>
              <w:tblW w:w="3518" w:type="dxa"/>
              <w:tblBorders>
                <w:top w:val="nil"/>
                <w:left w:val="nil"/>
                <w:bottom w:val="nil"/>
                <w:right w:val="nil"/>
                <w:insideH w:val="nil"/>
                <w:insideV w:val="nil"/>
              </w:tblBorders>
              <w:tblLayout w:type="fixed"/>
              <w:tblLook w:val="0400" w:firstRow="0" w:lastRow="0" w:firstColumn="0" w:lastColumn="0" w:noHBand="0" w:noVBand="1"/>
            </w:tblPr>
            <w:tblGrid>
              <w:gridCol w:w="3518"/>
            </w:tblGrid>
            <w:tr w:rsidR="002413C3" w:rsidRPr="004E1258" w14:paraId="183E046D" w14:textId="77777777" w:rsidTr="002413C3">
              <w:tc>
                <w:tcPr>
                  <w:tcW w:w="3518" w:type="dxa"/>
                  <w:vAlign w:val="center"/>
                </w:tcPr>
                <w:p w14:paraId="13196623" w14:textId="627C9D0E" w:rsidR="002413C3" w:rsidRPr="004E1258" w:rsidRDefault="002413C3" w:rsidP="00330F1C">
                  <w:pPr>
                    <w:rPr>
                      <w:rFonts w:cstheme="minorHAnsi"/>
                      <w:sz w:val="22"/>
                      <w:szCs w:val="22"/>
                      <w:lang w:val="en-US"/>
                    </w:rPr>
                  </w:pPr>
                  <w:r w:rsidRPr="004E1258">
                    <w:rPr>
                      <w:rFonts w:cstheme="minorHAnsi"/>
                      <w:noProof/>
                      <w:sz w:val="22"/>
                      <w:szCs w:val="22"/>
                    </w:rPr>
                    <mc:AlternateContent>
                      <mc:Choice Requires="wps">
                        <w:drawing>
                          <wp:anchor distT="0" distB="0" distL="114300" distR="114300" simplePos="0" relativeHeight="251659264" behindDoc="0" locked="0" layoutInCell="1" allowOverlap="1" wp14:anchorId="61A2031E" wp14:editId="2D6566CD">
                            <wp:simplePos x="0" y="0"/>
                            <wp:positionH relativeFrom="column">
                              <wp:posOffset>57785</wp:posOffset>
                            </wp:positionH>
                            <wp:positionV relativeFrom="paragraph">
                              <wp:posOffset>12700</wp:posOffset>
                            </wp:positionV>
                            <wp:extent cx="5943600" cy="521970"/>
                            <wp:effectExtent l="0" t="0" r="0" b="0"/>
                            <wp:wrapNone/>
                            <wp:docPr id="12" name="Textfeld 12"/>
                            <wp:cNvGraphicFramePr/>
                            <a:graphic xmlns:a="http://schemas.openxmlformats.org/drawingml/2006/main">
                              <a:graphicData uri="http://schemas.microsoft.com/office/word/2010/wordprocessingShape">
                                <wps:wsp>
                                  <wps:cNvSpPr txBox="1"/>
                                  <wps:spPr>
                                    <a:xfrm>
                                      <a:off x="0" y="0"/>
                                      <a:ext cx="5943600" cy="521970"/>
                                    </a:xfrm>
                                    <a:prstGeom prst="rect">
                                      <a:avLst/>
                                    </a:prstGeom>
                                    <a:solidFill>
                                      <a:schemeClr val="lt1"/>
                                    </a:solidFill>
                                    <a:ln w="6350">
                                      <a:noFill/>
                                    </a:ln>
                                  </wps:spPr>
                                  <wps:txbx>
                                    <w:txbxContent>
                                      <w:p w14:paraId="38A071B9" w14:textId="7E378AB0" w:rsidR="002413C3" w:rsidRPr="00F14260" w:rsidRDefault="002413C3" w:rsidP="002413C3">
                                        <w:pPr>
                                          <w:jc w:val="center"/>
                                          <w:rPr>
                                            <w:lang w:val="en-US"/>
                                          </w:rPr>
                                        </w:pPr>
                                        <w:r w:rsidRPr="00F14260">
                                          <w:rPr>
                                            <w:lang w:val="en-US"/>
                                          </w:rPr>
                                          <w:t>©ACD Team Austria:</w:t>
                                        </w:r>
                                      </w:p>
                                      <w:p w14:paraId="22EDD7F4" w14:textId="6106E9AF" w:rsidR="002413C3" w:rsidRPr="00F14260" w:rsidRDefault="002413C3" w:rsidP="002413C3">
                                        <w:pPr>
                                          <w:jc w:val="center"/>
                                          <w:rPr>
                                            <w:lang w:val="en-US"/>
                                          </w:rPr>
                                        </w:pPr>
                                        <w:proofErr w:type="spellStart"/>
                                        <w:r w:rsidRPr="00F14260">
                                          <w:rPr>
                                            <w:lang w:val="en-US"/>
                                          </w:rPr>
                                          <w:t>Mag.Tamara</w:t>
                                        </w:r>
                                        <w:proofErr w:type="spellEnd"/>
                                        <w:r w:rsidRPr="00F14260">
                                          <w:rPr>
                                            <w:lang w:val="en-US"/>
                                          </w:rPr>
                                          <w:t xml:space="preserve"> </w:t>
                                        </w:r>
                                        <w:proofErr w:type="spellStart"/>
                                        <w:r w:rsidRPr="00F14260">
                                          <w:rPr>
                                            <w:lang w:val="en-US"/>
                                          </w:rPr>
                                          <w:t>Tomaševic</w:t>
                                        </w:r>
                                        <w:proofErr w:type="spellEnd"/>
                                        <w:r w:rsidRPr="00F14260">
                                          <w:rPr>
                                            <w:lang w:val="en-US"/>
                                          </w:rPr>
                                          <w:t>́ (T.T)</w:t>
                                        </w:r>
                                      </w:p>
                                      <w:p w14:paraId="063C0877" w14:textId="77777777" w:rsidR="002413C3" w:rsidRPr="004E1258" w:rsidRDefault="002413C3">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A2031E" id="_x0000_t202" coordsize="21600,21600" o:spt="202" path="m,l,21600r21600,l21600,xe">
                            <v:stroke joinstyle="miter"/>
                            <v:path gradientshapeok="t" o:connecttype="rect"/>
                          </v:shapetype>
                          <v:shape id="Textfeld 12" o:spid="_x0000_s1026" type="#_x0000_t202" style="position:absolute;margin-left:4.55pt;margin-top:1pt;width:468pt;height:4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" fillcolor="white [3201]" stroked="f" strokeweight=".5pt">
                            <v:textbox>
                              <w:txbxContent>
                                <w:p w14:paraId="38A071B9" w14:textId="7E378AB0" w:rsidR="002413C3" w:rsidRPr="00F14260" w:rsidRDefault="002413C3" w:rsidP="002413C3">
                                  <w:pPr>
                                    <w:jc w:val="center"/>
                                    <w:rPr>
                                      <w:lang w:val="en-US"/>
                                    </w:rPr>
                                  </w:pPr>
                                  <w:r w:rsidRPr="00F14260">
                                    <w:rPr>
                                      <w:lang w:val="en-US"/>
                                    </w:rPr>
                                    <w:t>©ACD Team Austria:</w:t>
                                  </w:r>
                                </w:p>
                                <w:p w14:paraId="22EDD7F4" w14:textId="6106E9AF" w:rsidR="002413C3" w:rsidRPr="00F14260" w:rsidRDefault="002413C3" w:rsidP="002413C3">
                                  <w:pPr>
                                    <w:jc w:val="center"/>
                                    <w:rPr>
                                      <w:lang w:val="en-US"/>
                                    </w:rPr>
                                  </w:pPr>
                                  <w:proofErr w:type="spellStart"/>
                                  <w:r w:rsidRPr="00F14260">
                                    <w:rPr>
                                      <w:lang w:val="en-US"/>
                                    </w:rPr>
                                    <w:t>Mag.Tamara</w:t>
                                  </w:r>
                                  <w:proofErr w:type="spellEnd"/>
                                  <w:r w:rsidRPr="00F14260">
                                    <w:rPr>
                                      <w:lang w:val="en-US"/>
                                    </w:rPr>
                                    <w:t xml:space="preserve"> </w:t>
                                  </w:r>
                                  <w:proofErr w:type="spellStart"/>
                                  <w:r w:rsidRPr="00F14260">
                                    <w:rPr>
                                      <w:lang w:val="en-US"/>
                                    </w:rPr>
                                    <w:t>Tomaševic</w:t>
                                  </w:r>
                                  <w:proofErr w:type="spellEnd"/>
                                  <w:r w:rsidRPr="00F14260">
                                    <w:rPr>
                                      <w:lang w:val="en-US"/>
                                    </w:rPr>
                                    <w:t>́ (T.T)</w:t>
                                  </w:r>
                                </w:p>
                                <w:p w14:paraId="063C0877" w14:textId="77777777" w:rsidR="002413C3" w:rsidRPr="004E1258" w:rsidRDefault="002413C3">
                                  <w:pPr>
                                    <w:rPr>
                                      <w:lang w:val="en-US"/>
                                    </w:rPr>
                                  </w:pPr>
                                </w:p>
                              </w:txbxContent>
                            </v:textbox>
                          </v:shape>
                        </w:pict>
                      </mc:Fallback>
                    </mc:AlternateContent>
                  </w:r>
                </w:p>
              </w:tc>
            </w:tr>
          </w:tbl>
          <w:p w14:paraId="268FC105" w14:textId="77777777" w:rsidR="002413C3" w:rsidRPr="004E1258" w:rsidRDefault="002413C3" w:rsidP="002413C3">
            <w:pPr>
              <w:spacing w:after="160" w:line="259" w:lineRule="auto"/>
              <w:ind w:left="2521"/>
              <w:rPr>
                <w:rFonts w:cstheme="minorHAnsi"/>
                <w:b/>
                <w:i/>
                <w:sz w:val="22"/>
                <w:szCs w:val="22"/>
                <w:lang w:val="en-US"/>
              </w:rPr>
            </w:pPr>
          </w:p>
          <w:p w14:paraId="0CDFEA99" w14:textId="0537B831" w:rsidR="00F14260" w:rsidRDefault="00F14260" w:rsidP="00CA61D2">
            <w:pPr>
              <w:spacing w:after="160" w:line="259" w:lineRule="auto"/>
              <w:rPr>
                <w:rFonts w:cstheme="minorHAnsi"/>
                <w:b/>
                <w:i/>
                <w:sz w:val="22"/>
                <w:szCs w:val="22"/>
                <w:lang w:val="en-US"/>
              </w:rPr>
            </w:pPr>
          </w:p>
          <w:p w14:paraId="45A1E3A7" w14:textId="77777777" w:rsidR="00F14260" w:rsidRPr="004E1258" w:rsidRDefault="00F14260" w:rsidP="002413C3">
            <w:pPr>
              <w:spacing w:after="160" w:line="259" w:lineRule="auto"/>
              <w:ind w:left="2521"/>
              <w:rPr>
                <w:rFonts w:cstheme="minorHAnsi"/>
                <w:b/>
                <w:i/>
                <w:sz w:val="22"/>
                <w:szCs w:val="22"/>
                <w:lang w:val="en-US"/>
              </w:rPr>
            </w:pPr>
          </w:p>
          <w:p w14:paraId="4F9B55C6" w14:textId="3C2E350D" w:rsidR="002C50F0" w:rsidRPr="00F14260" w:rsidRDefault="00330F1C" w:rsidP="00CA61D2">
            <w:pPr>
              <w:spacing w:after="160" w:line="259" w:lineRule="auto"/>
              <w:ind w:left="2521"/>
              <w:jc w:val="right"/>
              <w:rPr>
                <w:rFonts w:cstheme="minorHAnsi"/>
                <w:b/>
                <w:i/>
                <w:sz w:val="20"/>
                <w:szCs w:val="20"/>
                <w:lang w:val="en-US"/>
              </w:rPr>
            </w:pPr>
            <w:r w:rsidRPr="00F14260">
              <w:rPr>
                <w:rFonts w:cstheme="minorHAnsi"/>
                <w:b/>
                <w:i/>
                <w:sz w:val="20"/>
                <w:szCs w:val="20"/>
                <w:lang w:val="en-US"/>
              </w:rPr>
              <w:t>DISCLAIMER</w:t>
            </w:r>
          </w:p>
          <w:p w14:paraId="727DAF25" w14:textId="6EA74BD1" w:rsidR="002C50F0" w:rsidRPr="00F14260" w:rsidRDefault="002C50F0" w:rsidP="00CA61D2">
            <w:pPr>
              <w:ind w:left="2521"/>
              <w:jc w:val="right"/>
              <w:rPr>
                <w:rFonts w:cstheme="minorHAnsi"/>
                <w:i/>
                <w:sz w:val="20"/>
                <w:szCs w:val="20"/>
                <w:lang w:val="en-US"/>
              </w:rPr>
            </w:pPr>
            <w:r w:rsidRPr="00F14260">
              <w:rPr>
                <w:rFonts w:cstheme="minorHAnsi"/>
                <w:i/>
                <w:sz w:val="20"/>
                <w:szCs w:val="20"/>
                <w:lang w:val="en-US"/>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p w14:paraId="2D718F0C" w14:textId="199B9D64" w:rsidR="00330F1C" w:rsidRPr="00F14260" w:rsidRDefault="002C50F0" w:rsidP="00CA61D2">
            <w:pPr>
              <w:jc w:val="right"/>
              <w:rPr>
                <w:rFonts w:cstheme="minorHAnsi"/>
                <w:sz w:val="20"/>
                <w:szCs w:val="20"/>
                <w:lang w:val="en-US"/>
              </w:rPr>
            </w:pPr>
            <w:r w:rsidRPr="00F14260">
              <w:rPr>
                <w:rFonts w:cstheme="minorHAnsi"/>
                <w:b/>
                <w:sz w:val="20"/>
                <w:szCs w:val="20"/>
                <w:lang w:val="en-US"/>
              </w:rPr>
              <w:t>COURSE SHARING LICENSE</w:t>
            </w:r>
            <w:r w:rsidR="00330F1C" w:rsidRPr="00F14260">
              <w:rPr>
                <w:rFonts w:cstheme="minorHAnsi"/>
                <w:b/>
                <w:sz w:val="20"/>
                <w:szCs w:val="20"/>
                <w:lang w:val="en-US"/>
              </w:rPr>
              <w:t xml:space="preserve"> </w:t>
            </w:r>
            <w:r w:rsidR="00330F1C" w:rsidRPr="00F14260">
              <w:rPr>
                <w:rFonts w:cstheme="minorHAnsi"/>
                <w:b/>
                <w:bCs/>
                <w:sz w:val="20"/>
                <w:szCs w:val="20"/>
                <w:lang w:val="en-US"/>
              </w:rPr>
              <w:t>CC BY-NC-SA </w:t>
            </w:r>
            <w:r w:rsidR="00330F1C" w:rsidRPr="00F14260">
              <w:rPr>
                <w:rFonts w:cstheme="minorHAnsi"/>
                <w:sz w:val="20"/>
                <w:szCs w:val="20"/>
                <w:lang w:val="en-US"/>
              </w:rPr>
              <w:t>= </w:t>
            </w:r>
            <w:r w:rsidR="00330F1C" w:rsidRPr="00F14260">
              <w:rPr>
                <w:rFonts w:cstheme="minorHAnsi"/>
                <w:sz w:val="20"/>
                <w:szCs w:val="20"/>
              </w:rPr>
              <w:fldChar w:fldCharType="begin"/>
            </w:r>
            <w:r w:rsidR="00330F1C" w:rsidRPr="00F14260">
              <w:rPr>
                <w:rFonts w:cstheme="minorHAnsi"/>
                <w:sz w:val="20"/>
                <w:szCs w:val="20"/>
                <w:lang w:val="en-US"/>
              </w:rPr>
              <w:instrText xml:space="preserve"> INCLUDEPICTURE "https://mirrors.creativecommons.org/presskit/buttons/88x31/png/by-nc-sa.png" \* MERGEFORMATINET </w:instrText>
            </w:r>
            <w:r w:rsidR="00330F1C" w:rsidRPr="00F14260">
              <w:rPr>
                <w:rFonts w:cstheme="minorHAnsi"/>
                <w:sz w:val="20"/>
                <w:szCs w:val="20"/>
              </w:rPr>
              <w:fldChar w:fldCharType="separate"/>
            </w:r>
            <w:r w:rsidR="00330F1C" w:rsidRPr="00F14260">
              <w:rPr>
                <w:rFonts w:cstheme="minorHAnsi"/>
                <w:noProof/>
                <w:sz w:val="20"/>
                <w:szCs w:val="20"/>
              </w:rPr>
              <w:drawing>
                <wp:inline distT="0" distB="0" distL="0" distR="0" wp14:anchorId="51CFAACF" wp14:editId="5CDB07CD">
                  <wp:extent cx="833534" cy="291667"/>
                  <wp:effectExtent l="0" t="0" r="5080" b="63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4877" cy="302635"/>
                          </a:xfrm>
                          <a:prstGeom prst="rect">
                            <a:avLst/>
                          </a:prstGeom>
                          <a:noFill/>
                          <a:ln>
                            <a:noFill/>
                          </a:ln>
                        </pic:spPr>
                      </pic:pic>
                    </a:graphicData>
                  </a:graphic>
                </wp:inline>
              </w:drawing>
            </w:r>
            <w:r w:rsidR="00330F1C" w:rsidRPr="00F14260">
              <w:rPr>
                <w:rFonts w:cstheme="minorHAnsi"/>
                <w:sz w:val="20"/>
                <w:szCs w:val="20"/>
                <w:lang w:val="en-US"/>
              </w:rPr>
              <w:fldChar w:fldCharType="end"/>
            </w:r>
          </w:p>
          <w:p w14:paraId="311D8A94" w14:textId="18CEA46F" w:rsidR="002413C3" w:rsidRPr="00F14260" w:rsidRDefault="002413C3" w:rsidP="00CA61D2">
            <w:pPr>
              <w:pBdr>
                <w:top w:val="nil"/>
                <w:left w:val="nil"/>
                <w:bottom w:val="nil"/>
                <w:right w:val="nil"/>
                <w:between w:val="nil"/>
              </w:pBdr>
              <w:spacing w:after="160" w:line="259" w:lineRule="auto"/>
              <w:ind w:left="720"/>
              <w:jc w:val="right"/>
              <w:rPr>
                <w:rStyle w:val="Hyperlink"/>
                <w:rFonts w:cstheme="minorHAnsi"/>
                <w:sz w:val="20"/>
                <w:szCs w:val="20"/>
                <w:lang w:val="en-US"/>
              </w:rPr>
            </w:pPr>
            <w:r w:rsidRPr="00F14260">
              <w:rPr>
                <w:rFonts w:cstheme="minorHAnsi"/>
                <w:b/>
                <w:bCs/>
                <w:sz w:val="20"/>
                <w:szCs w:val="20"/>
                <w:lang w:val="en-US"/>
              </w:rPr>
              <w:t>Canonical URL: </w:t>
            </w:r>
            <w:r w:rsidRPr="00F14260">
              <w:rPr>
                <w:rFonts w:cstheme="minorHAnsi"/>
                <w:sz w:val="20"/>
                <w:szCs w:val="20"/>
                <w:lang w:val="en-US"/>
              </w:rPr>
              <w:t> </w:t>
            </w:r>
            <w:hyperlink r:id="rId10" w:history="1">
              <w:r w:rsidRPr="00F14260">
                <w:rPr>
                  <w:rStyle w:val="Hyperlink"/>
                  <w:rFonts w:cstheme="minorHAnsi"/>
                  <w:sz w:val="20"/>
                  <w:szCs w:val="20"/>
                  <w:lang w:val="en-US"/>
                </w:rPr>
                <w:t>https://creativecommons.org/licenses/by-nc-nd/4.0/</w:t>
              </w:r>
            </w:hyperlink>
          </w:p>
          <w:p w14:paraId="0ACD5B8F" w14:textId="033E4269" w:rsidR="002413C3" w:rsidRPr="004E1258" w:rsidRDefault="002413C3" w:rsidP="002413C3">
            <w:pPr>
              <w:rPr>
                <w:rFonts w:cstheme="minorHAnsi"/>
                <w:b/>
                <w:bCs/>
                <w:sz w:val="22"/>
                <w:szCs w:val="22"/>
                <w:lang w:val="en-US"/>
              </w:rPr>
            </w:pPr>
          </w:p>
          <w:p w14:paraId="0BAFCA77" w14:textId="5A0F815B" w:rsidR="00330F1C" w:rsidRPr="004E1258" w:rsidRDefault="002413C3" w:rsidP="002413C3">
            <w:pPr>
              <w:rPr>
                <w:rFonts w:cstheme="minorHAnsi"/>
                <w:b/>
                <w:bCs/>
                <w:sz w:val="22"/>
                <w:szCs w:val="22"/>
                <w:lang w:val="en-US"/>
              </w:rPr>
            </w:pPr>
            <w:r w:rsidRPr="004E1258">
              <w:rPr>
                <w:rFonts w:cstheme="minorHAnsi"/>
                <w:b/>
                <w:bCs/>
                <w:sz w:val="22"/>
                <w:szCs w:val="22"/>
                <w:lang w:val="en-US"/>
              </w:rPr>
              <w:lastRenderedPageBreak/>
              <w:t>MODULE</w:t>
            </w:r>
            <w:r w:rsidR="004E1258" w:rsidRPr="004E1258">
              <w:rPr>
                <w:rFonts w:cstheme="minorHAnsi"/>
                <w:b/>
                <w:bCs/>
                <w:sz w:val="22"/>
                <w:szCs w:val="22"/>
                <w:lang w:val="en-US"/>
              </w:rPr>
              <w:t xml:space="preserve">4: </w:t>
            </w:r>
            <w:r w:rsidR="004E1258" w:rsidRPr="004E1258">
              <w:rPr>
                <w:rFonts w:cstheme="minorHAnsi"/>
                <w:sz w:val="22"/>
                <w:szCs w:val="22"/>
                <w:lang w:val="en-US"/>
              </w:rPr>
              <w:t>THE</w:t>
            </w:r>
            <w:r w:rsidR="004E1258" w:rsidRPr="004E1258">
              <w:rPr>
                <w:rFonts w:cstheme="minorHAnsi"/>
                <w:b/>
                <w:bCs/>
                <w:sz w:val="22"/>
                <w:szCs w:val="22"/>
                <w:lang w:val="en-US"/>
              </w:rPr>
              <w:t xml:space="preserve"> </w:t>
            </w:r>
            <w:r w:rsidR="004E1258" w:rsidRPr="004E1258">
              <w:rPr>
                <w:rFonts w:cstheme="minorHAnsi"/>
                <w:b/>
                <w:color w:val="000000"/>
                <w:sz w:val="22"/>
                <w:szCs w:val="22"/>
                <w:lang w:val="en-US"/>
              </w:rPr>
              <w:t>IMPACTS OF THE ENVIRONMENTAL PROBLEMS AND CLIMATE CHANGE</w:t>
            </w:r>
          </w:p>
          <w:p w14:paraId="3930D25E" w14:textId="2411711F" w:rsidR="002413C3" w:rsidRPr="004E1258" w:rsidRDefault="004E1258" w:rsidP="002413C3">
            <w:pPr>
              <w:rPr>
                <w:rFonts w:cstheme="minorHAnsi"/>
                <w:b/>
                <w:bCs/>
                <w:sz w:val="22"/>
                <w:szCs w:val="22"/>
                <w:lang w:val="en-US"/>
              </w:rPr>
            </w:pPr>
            <w:r w:rsidRPr="004E1258">
              <w:rPr>
                <w:rFonts w:cstheme="minorHAnsi"/>
                <w:b/>
                <w:bCs/>
                <w:sz w:val="22"/>
                <w:szCs w:val="22"/>
                <w:lang w:val="en-US"/>
              </w:rPr>
              <w:t xml:space="preserve">PART 2: </w:t>
            </w:r>
            <w:r w:rsidRPr="004E1258">
              <w:rPr>
                <w:rFonts w:cstheme="minorHAnsi"/>
                <w:b/>
                <w:bCs/>
                <w:i/>
                <w:iCs/>
                <w:sz w:val="22"/>
                <w:szCs w:val="22"/>
                <w:lang w:val="en-US"/>
              </w:rPr>
              <w:t xml:space="preserve">The </w:t>
            </w:r>
            <w:r w:rsidRPr="004E1258">
              <w:rPr>
                <w:rFonts w:cstheme="minorHAnsi"/>
                <w:b/>
                <w:bCs/>
                <w:i/>
                <w:iCs/>
                <w:sz w:val="22"/>
                <w:szCs w:val="22"/>
                <w:lang w:val="en-US"/>
              </w:rPr>
              <w:t>impact of climate change on human health</w:t>
            </w:r>
          </w:p>
          <w:p w14:paraId="14B1C6A0" w14:textId="26364DFC" w:rsidR="002413C3" w:rsidRPr="004E1258" w:rsidRDefault="002413C3" w:rsidP="002413C3">
            <w:pPr>
              <w:rPr>
                <w:rFonts w:cstheme="minorHAnsi"/>
                <w:b/>
                <w:bCs/>
                <w:sz w:val="22"/>
                <w:szCs w:val="22"/>
                <w:lang w:val="en-US"/>
              </w:rPr>
            </w:pPr>
            <w:r w:rsidRPr="004E1258">
              <w:rPr>
                <w:rFonts w:cstheme="minorHAnsi"/>
                <w:b/>
                <w:bCs/>
                <w:sz w:val="22"/>
                <w:szCs w:val="22"/>
                <w:lang w:val="en-US"/>
              </w:rPr>
              <w:t>LESSON:</w:t>
            </w:r>
            <w:r w:rsidR="004E1258" w:rsidRPr="004E1258">
              <w:rPr>
                <w:rFonts w:cstheme="minorHAnsi"/>
                <w:b/>
                <w:bCs/>
                <w:sz w:val="22"/>
                <w:szCs w:val="22"/>
                <w:lang w:val="en-US"/>
              </w:rPr>
              <w:t xml:space="preserve"> </w:t>
            </w:r>
            <w:r w:rsidR="004E1258" w:rsidRPr="004E1258">
              <w:rPr>
                <w:rFonts w:cstheme="minorHAnsi"/>
                <w:b/>
                <w:sz w:val="22"/>
                <w:szCs w:val="22"/>
                <w:lang w:val="en-US"/>
              </w:rPr>
              <w:t>change, climate anxiety and psycho-social climate resilience pedagogical approach</w:t>
            </w:r>
          </w:p>
          <w:p w14:paraId="24039DFC" w14:textId="0A4127AB" w:rsidR="002C50F0" w:rsidRPr="004E1258" w:rsidRDefault="002C50F0" w:rsidP="003A741A">
            <w:pPr>
              <w:rPr>
                <w:rFonts w:cstheme="minorHAnsi"/>
                <w:b/>
                <w:sz w:val="22"/>
                <w:szCs w:val="22"/>
                <w:lang w:val="en-US"/>
              </w:rPr>
            </w:pPr>
          </w:p>
        </w:tc>
      </w:tr>
    </w:tbl>
    <w:p w14:paraId="05C768B5" w14:textId="77777777" w:rsidR="004E1258" w:rsidRPr="004E1258" w:rsidRDefault="004E1258">
      <w:pPr>
        <w:rPr>
          <w:rFonts w:cstheme="minorHAnsi"/>
          <w:sz w:val="22"/>
          <w:szCs w:val="22"/>
          <w:lang w:val="en-US"/>
        </w:rPr>
      </w:pPr>
    </w:p>
    <w:p w14:paraId="4E0893AA" w14:textId="77777777" w:rsidR="004E1258" w:rsidRPr="004E1258" w:rsidRDefault="004E1258" w:rsidP="004E1258">
      <w:pPr>
        <w:keepNext/>
        <w:keepLines/>
        <w:pBdr>
          <w:top w:val="nil"/>
          <w:left w:val="nil"/>
          <w:bottom w:val="nil"/>
          <w:right w:val="nil"/>
          <w:between w:val="nil"/>
        </w:pBdr>
        <w:spacing w:before="240"/>
        <w:jc w:val="center"/>
        <w:rPr>
          <w:rFonts w:cstheme="minorHAnsi"/>
          <w:b/>
          <w:color w:val="70AD47"/>
          <w:sz w:val="22"/>
          <w:szCs w:val="22"/>
        </w:rPr>
      </w:pPr>
      <w:r w:rsidRPr="004E1258">
        <w:rPr>
          <w:rFonts w:cstheme="minorHAnsi"/>
          <w:b/>
          <w:color w:val="70AD47"/>
          <w:sz w:val="22"/>
          <w:szCs w:val="22"/>
        </w:rPr>
        <w:t>SUMMARY</w:t>
      </w:r>
    </w:p>
    <w:p w14:paraId="3A15BC29" w14:textId="77777777" w:rsidR="004E1258" w:rsidRPr="004E1258" w:rsidRDefault="004E1258" w:rsidP="004E1258">
      <w:pPr>
        <w:rPr>
          <w:rFonts w:cstheme="minorHAnsi"/>
          <w:sz w:val="22"/>
          <w:szCs w:val="22"/>
        </w:rPr>
      </w:pPr>
    </w:p>
    <w:sdt>
      <w:sdtPr>
        <w:rPr>
          <w:rFonts w:cstheme="minorHAnsi"/>
          <w:sz w:val="22"/>
          <w:szCs w:val="22"/>
        </w:rPr>
        <w:id w:val="2027597232"/>
        <w:docPartObj>
          <w:docPartGallery w:val="Table of Contents"/>
          <w:docPartUnique/>
        </w:docPartObj>
      </w:sdtPr>
      <w:sdtContent>
        <w:p w14:paraId="6EE05286" w14:textId="77777777" w:rsidR="004E1258" w:rsidRPr="004E1258" w:rsidRDefault="004E1258" w:rsidP="004E1258">
          <w:pPr>
            <w:pBdr>
              <w:top w:val="nil"/>
              <w:left w:val="nil"/>
              <w:bottom w:val="nil"/>
              <w:right w:val="nil"/>
              <w:between w:val="nil"/>
            </w:pBdr>
            <w:tabs>
              <w:tab w:val="right" w:pos="9913"/>
            </w:tabs>
            <w:spacing w:after="100"/>
            <w:rPr>
              <w:rFonts w:cstheme="minorHAnsi"/>
              <w:b/>
              <w:color w:val="0563C1"/>
              <w:sz w:val="22"/>
              <w:szCs w:val="22"/>
              <w:u w:val="single"/>
            </w:rPr>
          </w:pPr>
          <w:r w:rsidRPr="004E1258">
            <w:rPr>
              <w:rFonts w:cstheme="minorHAnsi"/>
              <w:sz w:val="22"/>
              <w:szCs w:val="22"/>
            </w:rPr>
            <w:fldChar w:fldCharType="begin"/>
          </w:r>
          <w:r w:rsidRPr="004E1258">
            <w:rPr>
              <w:rFonts w:cstheme="minorHAnsi"/>
              <w:sz w:val="22"/>
              <w:szCs w:val="22"/>
            </w:rPr>
            <w:instrText xml:space="preserve"> TOC \h \u \z \t "Heading 1,1,Heading 2,2,Heading 3,3,"</w:instrText>
          </w:r>
          <w:r w:rsidRPr="004E1258">
            <w:rPr>
              <w:rFonts w:cstheme="minorHAnsi"/>
              <w:sz w:val="22"/>
              <w:szCs w:val="22"/>
            </w:rPr>
            <w:fldChar w:fldCharType="separate"/>
          </w:r>
          <w:hyperlink w:anchor="_gjdgxs">
            <w:r w:rsidRPr="004E1258">
              <w:rPr>
                <w:rFonts w:cstheme="minorHAnsi"/>
                <w:b/>
                <w:color w:val="000000"/>
                <w:sz w:val="22"/>
                <w:szCs w:val="22"/>
              </w:rPr>
              <w:t>1. COURSE TIME, TARGET AND TOPIC</w:t>
            </w:r>
            <w:r w:rsidRPr="004E1258">
              <w:rPr>
                <w:rFonts w:cstheme="minorHAnsi"/>
                <w:b/>
                <w:color w:val="000000"/>
                <w:sz w:val="22"/>
                <w:szCs w:val="22"/>
              </w:rPr>
              <w:tab/>
              <w:t>3</w:t>
            </w:r>
          </w:hyperlink>
        </w:p>
        <w:p w14:paraId="2ECAD285" w14:textId="77777777" w:rsidR="004E1258" w:rsidRPr="004E1258" w:rsidRDefault="004E1258" w:rsidP="004E1258">
          <w:pPr>
            <w:rPr>
              <w:rFonts w:cstheme="minorHAnsi"/>
              <w:b/>
              <w:sz w:val="22"/>
              <w:szCs w:val="22"/>
            </w:rPr>
          </w:pPr>
        </w:p>
        <w:p w14:paraId="35FB0B43" w14:textId="77777777" w:rsidR="004E1258" w:rsidRPr="004E1258" w:rsidRDefault="004E1258" w:rsidP="004E1258">
          <w:pPr>
            <w:pBdr>
              <w:top w:val="nil"/>
              <w:left w:val="nil"/>
              <w:bottom w:val="nil"/>
              <w:right w:val="nil"/>
              <w:between w:val="nil"/>
            </w:pBdr>
            <w:tabs>
              <w:tab w:val="right" w:pos="9913"/>
            </w:tabs>
            <w:spacing w:after="100"/>
            <w:rPr>
              <w:rFonts w:cstheme="minorHAnsi"/>
              <w:b/>
              <w:color w:val="000000"/>
              <w:sz w:val="22"/>
              <w:szCs w:val="22"/>
            </w:rPr>
          </w:pPr>
          <w:hyperlink w:anchor="_30j0zll">
            <w:r w:rsidRPr="004E1258">
              <w:rPr>
                <w:rFonts w:cstheme="minorHAnsi"/>
                <w:b/>
                <w:color w:val="000000"/>
                <w:sz w:val="22"/>
                <w:szCs w:val="22"/>
              </w:rPr>
              <w:t>2. COURSE OBJECTIVES</w:t>
            </w:r>
            <w:r w:rsidRPr="004E1258">
              <w:rPr>
                <w:rFonts w:cstheme="minorHAnsi"/>
                <w:b/>
                <w:color w:val="000000"/>
                <w:sz w:val="22"/>
                <w:szCs w:val="22"/>
              </w:rPr>
              <w:tab/>
              <w:t>3</w:t>
            </w:r>
          </w:hyperlink>
        </w:p>
        <w:p w14:paraId="7AEBE619" w14:textId="77777777" w:rsidR="004E1258" w:rsidRPr="004E1258" w:rsidRDefault="004E1258" w:rsidP="004E1258">
          <w:pPr>
            <w:pBdr>
              <w:top w:val="nil"/>
              <w:left w:val="nil"/>
              <w:bottom w:val="nil"/>
              <w:right w:val="nil"/>
              <w:between w:val="nil"/>
            </w:pBdr>
            <w:tabs>
              <w:tab w:val="right" w:pos="9913"/>
            </w:tabs>
            <w:spacing w:after="100"/>
            <w:ind w:left="220"/>
            <w:rPr>
              <w:rFonts w:cstheme="minorHAnsi"/>
              <w:b/>
              <w:color w:val="000000"/>
              <w:sz w:val="22"/>
              <w:szCs w:val="22"/>
            </w:rPr>
          </w:pPr>
          <w:hyperlink w:anchor="_1fob9te">
            <w:r w:rsidRPr="004E1258">
              <w:rPr>
                <w:rFonts w:cstheme="minorHAnsi"/>
                <w:b/>
                <w:color w:val="000000"/>
                <w:sz w:val="22"/>
                <w:szCs w:val="22"/>
              </w:rPr>
              <w:t>Competences promoted in this lesson:</w:t>
            </w:r>
            <w:r w:rsidRPr="004E1258">
              <w:rPr>
                <w:rFonts w:cstheme="minorHAnsi"/>
                <w:b/>
                <w:color w:val="000000"/>
                <w:sz w:val="22"/>
                <w:szCs w:val="22"/>
              </w:rPr>
              <w:tab/>
              <w:t>3</w:t>
            </w:r>
          </w:hyperlink>
        </w:p>
        <w:p w14:paraId="46E74857" w14:textId="77777777" w:rsidR="004E1258" w:rsidRPr="004E1258" w:rsidRDefault="004E1258" w:rsidP="004E1258">
          <w:pPr>
            <w:pBdr>
              <w:top w:val="nil"/>
              <w:left w:val="nil"/>
              <w:bottom w:val="nil"/>
              <w:right w:val="nil"/>
              <w:between w:val="nil"/>
            </w:pBdr>
            <w:tabs>
              <w:tab w:val="right" w:pos="9913"/>
            </w:tabs>
            <w:spacing w:after="100"/>
            <w:ind w:left="220"/>
            <w:rPr>
              <w:rFonts w:cstheme="minorHAnsi"/>
              <w:b/>
              <w:color w:val="0563C1"/>
              <w:sz w:val="22"/>
              <w:szCs w:val="22"/>
              <w:u w:val="single"/>
            </w:rPr>
          </w:pPr>
          <w:hyperlink w:anchor="_3znysh7">
            <w:r w:rsidRPr="004E1258">
              <w:rPr>
                <w:rFonts w:cstheme="minorHAnsi"/>
                <w:b/>
                <w:color w:val="000000"/>
                <w:sz w:val="22"/>
                <w:szCs w:val="22"/>
              </w:rPr>
              <w:t>Lesson objectives:</w:t>
            </w:r>
            <w:r w:rsidRPr="004E1258">
              <w:rPr>
                <w:rFonts w:cstheme="minorHAnsi"/>
                <w:b/>
                <w:color w:val="000000"/>
                <w:sz w:val="22"/>
                <w:szCs w:val="22"/>
              </w:rPr>
              <w:tab/>
              <w:t>3</w:t>
            </w:r>
          </w:hyperlink>
        </w:p>
        <w:p w14:paraId="31CF03CE" w14:textId="77777777" w:rsidR="004E1258" w:rsidRPr="004E1258" w:rsidRDefault="004E1258" w:rsidP="004E1258">
          <w:pPr>
            <w:rPr>
              <w:rFonts w:cstheme="minorHAnsi"/>
              <w:b/>
              <w:sz w:val="22"/>
              <w:szCs w:val="22"/>
            </w:rPr>
          </w:pPr>
        </w:p>
        <w:p w14:paraId="6DD1B346" w14:textId="77777777" w:rsidR="004E1258" w:rsidRPr="004E1258" w:rsidRDefault="004E1258" w:rsidP="004E1258">
          <w:pPr>
            <w:pBdr>
              <w:top w:val="nil"/>
              <w:left w:val="nil"/>
              <w:bottom w:val="nil"/>
              <w:right w:val="nil"/>
              <w:between w:val="nil"/>
            </w:pBdr>
            <w:tabs>
              <w:tab w:val="right" w:pos="9913"/>
            </w:tabs>
            <w:spacing w:after="100"/>
            <w:rPr>
              <w:rFonts w:cstheme="minorHAnsi"/>
              <w:b/>
              <w:color w:val="0563C1"/>
              <w:sz w:val="22"/>
              <w:szCs w:val="22"/>
              <w:u w:val="single"/>
            </w:rPr>
          </w:pPr>
          <w:hyperlink w:anchor="_2et92p0">
            <w:r w:rsidRPr="004E1258">
              <w:rPr>
                <w:rFonts w:cstheme="minorHAnsi"/>
                <w:b/>
                <w:color w:val="000000"/>
                <w:sz w:val="22"/>
                <w:szCs w:val="22"/>
              </w:rPr>
              <w:t>3. LEARNING – TEACHING PROCESSES</w:t>
            </w:r>
            <w:r w:rsidRPr="004E1258">
              <w:rPr>
                <w:rFonts w:cstheme="minorHAnsi"/>
                <w:b/>
                <w:color w:val="000000"/>
                <w:sz w:val="22"/>
                <w:szCs w:val="22"/>
              </w:rPr>
              <w:tab/>
              <w:t>3</w:t>
            </w:r>
          </w:hyperlink>
        </w:p>
        <w:p w14:paraId="20D78289" w14:textId="77777777" w:rsidR="004E1258" w:rsidRPr="004E1258" w:rsidRDefault="004E1258" w:rsidP="004E1258">
          <w:pPr>
            <w:rPr>
              <w:rFonts w:cstheme="minorHAnsi"/>
              <w:b/>
              <w:sz w:val="22"/>
              <w:szCs w:val="22"/>
            </w:rPr>
          </w:pPr>
        </w:p>
        <w:p w14:paraId="06B79039" w14:textId="77777777" w:rsidR="004E1258" w:rsidRPr="004E1258" w:rsidRDefault="004E1258" w:rsidP="004E1258">
          <w:pPr>
            <w:pBdr>
              <w:top w:val="nil"/>
              <w:left w:val="nil"/>
              <w:bottom w:val="nil"/>
              <w:right w:val="nil"/>
              <w:between w:val="nil"/>
            </w:pBdr>
            <w:tabs>
              <w:tab w:val="right" w:pos="9913"/>
            </w:tabs>
            <w:spacing w:after="100"/>
            <w:rPr>
              <w:rFonts w:cstheme="minorHAnsi"/>
              <w:b/>
              <w:color w:val="0563C1"/>
              <w:sz w:val="22"/>
              <w:szCs w:val="22"/>
              <w:u w:val="single"/>
            </w:rPr>
          </w:pPr>
          <w:hyperlink w:anchor="_tyjcwt">
            <w:r w:rsidRPr="004E1258">
              <w:rPr>
                <w:rFonts w:cstheme="minorHAnsi"/>
                <w:b/>
                <w:color w:val="000000"/>
                <w:sz w:val="22"/>
                <w:szCs w:val="22"/>
              </w:rPr>
              <w:t>4. EVALUATION</w:t>
            </w:r>
            <w:r w:rsidRPr="004E1258">
              <w:rPr>
                <w:rFonts w:cstheme="minorHAnsi"/>
                <w:b/>
                <w:color w:val="000000"/>
                <w:sz w:val="22"/>
                <w:szCs w:val="22"/>
              </w:rPr>
              <w:tab/>
              <w:t>3</w:t>
            </w:r>
          </w:hyperlink>
        </w:p>
        <w:p w14:paraId="4B249500" w14:textId="77777777" w:rsidR="004E1258" w:rsidRPr="004E1258" w:rsidRDefault="004E1258" w:rsidP="004E1258">
          <w:pPr>
            <w:rPr>
              <w:rFonts w:cstheme="minorHAnsi"/>
              <w:b/>
              <w:sz w:val="22"/>
              <w:szCs w:val="22"/>
            </w:rPr>
          </w:pPr>
        </w:p>
        <w:p w14:paraId="557506FA" w14:textId="77777777" w:rsidR="004E1258" w:rsidRPr="004E1258" w:rsidRDefault="004E1258" w:rsidP="004E1258">
          <w:pPr>
            <w:pBdr>
              <w:top w:val="nil"/>
              <w:left w:val="nil"/>
              <w:bottom w:val="nil"/>
              <w:right w:val="nil"/>
              <w:between w:val="nil"/>
            </w:pBdr>
            <w:tabs>
              <w:tab w:val="right" w:pos="9913"/>
            </w:tabs>
            <w:spacing w:after="100"/>
            <w:rPr>
              <w:rFonts w:cstheme="minorHAnsi"/>
              <w:b/>
              <w:color w:val="000000"/>
              <w:sz w:val="22"/>
              <w:szCs w:val="22"/>
            </w:rPr>
          </w:pPr>
          <w:hyperlink w:anchor="_3dy6vkm">
            <w:r w:rsidRPr="004E1258">
              <w:rPr>
                <w:rFonts w:cstheme="minorHAnsi"/>
                <w:b/>
                <w:color w:val="000000"/>
                <w:sz w:val="22"/>
                <w:szCs w:val="22"/>
              </w:rPr>
              <w:t>5. DOCUMENTS</w:t>
            </w:r>
            <w:r w:rsidRPr="004E1258">
              <w:rPr>
                <w:rFonts w:cstheme="minorHAnsi"/>
                <w:b/>
                <w:color w:val="000000"/>
                <w:sz w:val="22"/>
                <w:szCs w:val="22"/>
              </w:rPr>
              <w:tab/>
              <w:t>4</w:t>
            </w:r>
          </w:hyperlink>
        </w:p>
        <w:p w14:paraId="059986D5" w14:textId="77777777" w:rsidR="004E1258" w:rsidRPr="004E1258" w:rsidRDefault="004E1258" w:rsidP="004E1258">
          <w:pPr>
            <w:pBdr>
              <w:top w:val="nil"/>
              <w:left w:val="nil"/>
              <w:bottom w:val="nil"/>
              <w:right w:val="nil"/>
              <w:between w:val="nil"/>
            </w:pBdr>
            <w:tabs>
              <w:tab w:val="right" w:pos="9913"/>
            </w:tabs>
            <w:spacing w:after="100"/>
            <w:ind w:left="440"/>
            <w:rPr>
              <w:rFonts w:cstheme="minorHAnsi"/>
              <w:b/>
              <w:color w:val="000000"/>
              <w:sz w:val="22"/>
              <w:szCs w:val="22"/>
            </w:rPr>
          </w:pPr>
          <w:hyperlink w:anchor="_1t3h5sf">
            <w:r w:rsidRPr="004E1258">
              <w:rPr>
                <w:rFonts w:cstheme="minorHAnsi"/>
                <w:b/>
                <w:color w:val="000000"/>
                <w:sz w:val="22"/>
                <w:szCs w:val="22"/>
              </w:rPr>
              <w:t>ENGAGE</w:t>
            </w:r>
            <w:r w:rsidRPr="004E1258">
              <w:rPr>
                <w:rFonts w:cstheme="minorHAnsi"/>
                <w:b/>
                <w:color w:val="000000"/>
                <w:sz w:val="22"/>
                <w:szCs w:val="22"/>
              </w:rPr>
              <w:tab/>
              <w:t>4</w:t>
            </w:r>
          </w:hyperlink>
        </w:p>
        <w:p w14:paraId="6DD63CF8" w14:textId="77777777" w:rsidR="004E1258" w:rsidRPr="004E1258" w:rsidRDefault="004E1258" w:rsidP="004E1258">
          <w:pPr>
            <w:pBdr>
              <w:top w:val="nil"/>
              <w:left w:val="nil"/>
              <w:bottom w:val="nil"/>
              <w:right w:val="nil"/>
              <w:between w:val="nil"/>
            </w:pBdr>
            <w:tabs>
              <w:tab w:val="right" w:pos="9913"/>
            </w:tabs>
            <w:spacing w:after="100"/>
            <w:ind w:left="440"/>
            <w:rPr>
              <w:rFonts w:cstheme="minorHAnsi"/>
              <w:b/>
              <w:color w:val="000000"/>
              <w:sz w:val="22"/>
              <w:szCs w:val="22"/>
            </w:rPr>
          </w:pPr>
          <w:hyperlink w:anchor="_4d34og8">
            <w:r w:rsidRPr="004E1258">
              <w:rPr>
                <w:rFonts w:cstheme="minorHAnsi"/>
                <w:b/>
                <w:color w:val="000000"/>
                <w:sz w:val="22"/>
                <w:szCs w:val="22"/>
              </w:rPr>
              <w:t>EXPLORE</w:t>
            </w:r>
            <w:r w:rsidRPr="004E1258">
              <w:rPr>
                <w:rFonts w:cstheme="minorHAnsi"/>
                <w:b/>
                <w:color w:val="000000"/>
                <w:sz w:val="22"/>
                <w:szCs w:val="22"/>
              </w:rPr>
              <w:tab/>
              <w:t>5</w:t>
            </w:r>
          </w:hyperlink>
        </w:p>
        <w:p w14:paraId="4EEDDAA6" w14:textId="77777777" w:rsidR="004E1258" w:rsidRPr="004E1258" w:rsidRDefault="004E1258" w:rsidP="004E1258">
          <w:pPr>
            <w:pBdr>
              <w:top w:val="nil"/>
              <w:left w:val="nil"/>
              <w:bottom w:val="nil"/>
              <w:right w:val="nil"/>
              <w:between w:val="nil"/>
            </w:pBdr>
            <w:tabs>
              <w:tab w:val="right" w:pos="9913"/>
            </w:tabs>
            <w:spacing w:after="100"/>
            <w:ind w:left="440"/>
            <w:rPr>
              <w:rFonts w:cstheme="minorHAnsi"/>
              <w:b/>
              <w:color w:val="000000"/>
              <w:sz w:val="22"/>
              <w:szCs w:val="22"/>
            </w:rPr>
          </w:pPr>
          <w:hyperlink w:anchor="_2s8eyo1">
            <w:r w:rsidRPr="004E1258">
              <w:rPr>
                <w:rFonts w:cstheme="minorHAnsi"/>
                <w:b/>
                <w:color w:val="000000"/>
                <w:sz w:val="22"/>
                <w:szCs w:val="22"/>
              </w:rPr>
              <w:t>EXPLAIN</w:t>
            </w:r>
            <w:r w:rsidRPr="004E1258">
              <w:rPr>
                <w:rFonts w:cstheme="minorHAnsi"/>
                <w:b/>
                <w:color w:val="000000"/>
                <w:sz w:val="22"/>
                <w:szCs w:val="22"/>
              </w:rPr>
              <w:tab/>
              <w:t>6</w:t>
            </w:r>
          </w:hyperlink>
        </w:p>
        <w:p w14:paraId="15E9E328" w14:textId="77777777" w:rsidR="004E1258" w:rsidRPr="004E1258" w:rsidRDefault="004E1258" w:rsidP="004E1258">
          <w:pPr>
            <w:pBdr>
              <w:top w:val="nil"/>
              <w:left w:val="nil"/>
              <w:bottom w:val="nil"/>
              <w:right w:val="nil"/>
              <w:between w:val="nil"/>
            </w:pBdr>
            <w:tabs>
              <w:tab w:val="right" w:pos="9913"/>
            </w:tabs>
            <w:spacing w:after="100"/>
            <w:ind w:left="440"/>
            <w:rPr>
              <w:rFonts w:cstheme="minorHAnsi"/>
              <w:b/>
              <w:color w:val="000000"/>
              <w:sz w:val="22"/>
              <w:szCs w:val="22"/>
            </w:rPr>
          </w:pPr>
          <w:hyperlink w:anchor="_17dp8vu">
            <w:r w:rsidRPr="004E1258">
              <w:rPr>
                <w:rFonts w:cstheme="minorHAnsi"/>
                <w:b/>
                <w:color w:val="000000"/>
                <w:sz w:val="22"/>
                <w:szCs w:val="22"/>
              </w:rPr>
              <w:t>EXTEND</w:t>
            </w:r>
            <w:r w:rsidRPr="004E1258">
              <w:rPr>
                <w:rFonts w:cstheme="minorHAnsi"/>
                <w:b/>
                <w:color w:val="000000"/>
                <w:sz w:val="22"/>
                <w:szCs w:val="22"/>
              </w:rPr>
              <w:tab/>
              <w:t>7</w:t>
            </w:r>
          </w:hyperlink>
        </w:p>
        <w:p w14:paraId="48BC28A2" w14:textId="77777777" w:rsidR="004E1258" w:rsidRPr="004E1258" w:rsidRDefault="004E1258" w:rsidP="004E1258">
          <w:pPr>
            <w:pBdr>
              <w:top w:val="nil"/>
              <w:left w:val="nil"/>
              <w:bottom w:val="nil"/>
              <w:right w:val="nil"/>
              <w:between w:val="nil"/>
            </w:pBdr>
            <w:tabs>
              <w:tab w:val="right" w:pos="9913"/>
            </w:tabs>
            <w:spacing w:after="100"/>
            <w:ind w:left="440"/>
            <w:rPr>
              <w:rFonts w:cstheme="minorHAnsi"/>
              <w:b/>
              <w:color w:val="000000"/>
              <w:sz w:val="22"/>
              <w:szCs w:val="22"/>
            </w:rPr>
          </w:pPr>
          <w:hyperlink w:anchor="_3rdcrjn">
            <w:r w:rsidRPr="004E1258">
              <w:rPr>
                <w:rFonts w:cstheme="minorHAnsi"/>
                <w:b/>
                <w:color w:val="000000"/>
                <w:sz w:val="22"/>
                <w:szCs w:val="22"/>
              </w:rPr>
              <w:t>EVALUATE</w:t>
            </w:r>
            <w:r w:rsidRPr="004E1258">
              <w:rPr>
                <w:rFonts w:cstheme="minorHAnsi"/>
                <w:b/>
                <w:color w:val="000000"/>
                <w:sz w:val="22"/>
                <w:szCs w:val="22"/>
              </w:rPr>
              <w:tab/>
              <w:t>8</w:t>
            </w:r>
          </w:hyperlink>
        </w:p>
        <w:p w14:paraId="51DE0E84" w14:textId="77777777" w:rsidR="004E1258" w:rsidRPr="004E1258" w:rsidRDefault="004E1258" w:rsidP="004E1258">
          <w:pPr>
            <w:rPr>
              <w:rFonts w:cstheme="minorHAnsi"/>
              <w:sz w:val="22"/>
              <w:szCs w:val="22"/>
            </w:rPr>
          </w:pPr>
          <w:r w:rsidRPr="004E1258">
            <w:rPr>
              <w:rFonts w:cstheme="minorHAnsi"/>
              <w:sz w:val="22"/>
              <w:szCs w:val="22"/>
            </w:rPr>
            <w:fldChar w:fldCharType="end"/>
          </w:r>
        </w:p>
      </w:sdtContent>
    </w:sdt>
    <w:p w14:paraId="272987E9" w14:textId="77777777" w:rsidR="004E1258" w:rsidRPr="004E1258" w:rsidRDefault="004E1258" w:rsidP="004E1258">
      <w:pPr>
        <w:pStyle w:val="berschrift1"/>
        <w:rPr>
          <w:rFonts w:asciiTheme="minorHAnsi" w:hAnsiTheme="minorHAnsi" w:cstheme="minorHAnsi"/>
          <w:sz w:val="22"/>
          <w:szCs w:val="22"/>
        </w:rPr>
      </w:pPr>
      <w:r w:rsidRPr="004E1258">
        <w:rPr>
          <w:rFonts w:asciiTheme="minorHAnsi" w:hAnsiTheme="minorHAnsi" w:cstheme="minorHAnsi"/>
          <w:sz w:val="22"/>
          <w:szCs w:val="22"/>
        </w:rPr>
        <w:t>1. COURSE TIME, TARGET AND TOPIC</w:t>
      </w:r>
    </w:p>
    <w:p w14:paraId="7F4FD001" w14:textId="77777777" w:rsidR="004E1258" w:rsidRPr="004E1258" w:rsidRDefault="004E1258" w:rsidP="004E1258">
      <w:pPr>
        <w:numPr>
          <w:ilvl w:val="0"/>
          <w:numId w:val="2"/>
        </w:numPr>
        <w:pBdr>
          <w:top w:val="nil"/>
          <w:left w:val="nil"/>
          <w:bottom w:val="nil"/>
          <w:right w:val="nil"/>
          <w:between w:val="nil"/>
        </w:pBdr>
        <w:spacing w:line="259" w:lineRule="auto"/>
        <w:rPr>
          <w:rFonts w:cstheme="minorHAnsi"/>
          <w:sz w:val="22"/>
          <w:szCs w:val="22"/>
        </w:rPr>
      </w:pPr>
      <w:r w:rsidRPr="004E1258">
        <w:rPr>
          <w:rFonts w:cstheme="minorHAnsi"/>
          <w:b/>
          <w:color w:val="000000"/>
          <w:sz w:val="22"/>
          <w:szCs w:val="22"/>
        </w:rPr>
        <w:t xml:space="preserve">Age </w:t>
      </w:r>
      <w:proofErr w:type="spellStart"/>
      <w:r w:rsidRPr="004E1258">
        <w:rPr>
          <w:rFonts w:cstheme="minorHAnsi"/>
          <w:b/>
          <w:color w:val="000000"/>
          <w:sz w:val="22"/>
          <w:szCs w:val="22"/>
        </w:rPr>
        <w:t>of</w:t>
      </w:r>
      <w:proofErr w:type="spellEnd"/>
      <w:r w:rsidRPr="004E1258">
        <w:rPr>
          <w:rFonts w:cstheme="minorHAnsi"/>
          <w:b/>
          <w:color w:val="000000"/>
          <w:sz w:val="22"/>
          <w:szCs w:val="22"/>
        </w:rPr>
        <w:t xml:space="preserve"> </w:t>
      </w:r>
      <w:proofErr w:type="spellStart"/>
      <w:r w:rsidRPr="004E1258">
        <w:rPr>
          <w:rFonts w:cstheme="minorHAnsi"/>
          <w:b/>
          <w:color w:val="000000"/>
          <w:sz w:val="22"/>
          <w:szCs w:val="22"/>
        </w:rPr>
        <w:t>target</w:t>
      </w:r>
      <w:proofErr w:type="spellEnd"/>
      <w:r w:rsidRPr="004E1258">
        <w:rPr>
          <w:rFonts w:cstheme="minorHAnsi"/>
          <w:b/>
          <w:color w:val="000000"/>
          <w:sz w:val="22"/>
          <w:szCs w:val="22"/>
        </w:rPr>
        <w:t xml:space="preserve"> </w:t>
      </w:r>
      <w:proofErr w:type="spellStart"/>
      <w:r w:rsidRPr="004E1258">
        <w:rPr>
          <w:rFonts w:cstheme="minorHAnsi"/>
          <w:b/>
          <w:color w:val="000000"/>
          <w:sz w:val="22"/>
          <w:szCs w:val="22"/>
        </w:rPr>
        <w:t>students</w:t>
      </w:r>
      <w:proofErr w:type="spellEnd"/>
      <w:r w:rsidRPr="004E1258">
        <w:rPr>
          <w:rFonts w:cstheme="minorHAnsi"/>
          <w:b/>
          <w:color w:val="000000"/>
          <w:sz w:val="22"/>
          <w:szCs w:val="22"/>
        </w:rPr>
        <w:t>:</w:t>
      </w:r>
      <w:r w:rsidRPr="004E1258">
        <w:rPr>
          <w:rFonts w:cstheme="minorHAnsi"/>
          <w:color w:val="000000"/>
          <w:sz w:val="22"/>
          <w:szCs w:val="22"/>
        </w:rPr>
        <w:t xml:space="preserve"> 15+ </w:t>
      </w:r>
    </w:p>
    <w:p w14:paraId="33EBB8D1" w14:textId="77FEA3CD" w:rsidR="004E1258" w:rsidRPr="004E1258" w:rsidRDefault="004E1258" w:rsidP="004E1258">
      <w:pPr>
        <w:numPr>
          <w:ilvl w:val="0"/>
          <w:numId w:val="2"/>
        </w:numPr>
        <w:pBdr>
          <w:top w:val="nil"/>
          <w:left w:val="nil"/>
          <w:bottom w:val="nil"/>
          <w:right w:val="nil"/>
          <w:between w:val="nil"/>
        </w:pBdr>
        <w:spacing w:line="259" w:lineRule="auto"/>
        <w:rPr>
          <w:rFonts w:cstheme="minorHAnsi"/>
          <w:sz w:val="22"/>
          <w:szCs w:val="22"/>
          <w:lang w:val="en-US"/>
        </w:rPr>
      </w:pPr>
      <w:r w:rsidRPr="004E1258">
        <w:rPr>
          <w:rFonts w:cstheme="minorHAnsi"/>
          <w:b/>
          <w:color w:val="000000"/>
          <w:sz w:val="22"/>
          <w:szCs w:val="22"/>
          <w:lang w:val="en-US"/>
        </w:rPr>
        <w:t>Teaching time:</w:t>
      </w:r>
      <w:r w:rsidRPr="004E1258">
        <w:rPr>
          <w:rFonts w:cstheme="minorHAnsi"/>
          <w:color w:val="000000"/>
          <w:sz w:val="22"/>
          <w:szCs w:val="22"/>
          <w:lang w:val="en-US"/>
        </w:rPr>
        <w:t xml:space="preserve">  First 3 phases last 90 minutes, phase 4 lasts two weeks, as student-led activity</w:t>
      </w:r>
    </w:p>
    <w:p w14:paraId="751DE68A" w14:textId="77777777" w:rsidR="004E1258" w:rsidRPr="004E1258" w:rsidRDefault="004E1258" w:rsidP="004E1258">
      <w:pPr>
        <w:numPr>
          <w:ilvl w:val="0"/>
          <w:numId w:val="2"/>
        </w:numPr>
        <w:pBdr>
          <w:top w:val="nil"/>
          <w:left w:val="nil"/>
          <w:bottom w:val="nil"/>
          <w:right w:val="nil"/>
          <w:between w:val="nil"/>
        </w:pBdr>
        <w:spacing w:line="259" w:lineRule="auto"/>
        <w:rPr>
          <w:rFonts w:cstheme="minorHAnsi"/>
          <w:sz w:val="22"/>
          <w:szCs w:val="22"/>
        </w:rPr>
      </w:pPr>
      <w:proofErr w:type="spellStart"/>
      <w:r w:rsidRPr="004E1258">
        <w:rPr>
          <w:rFonts w:cstheme="minorHAnsi"/>
          <w:b/>
          <w:color w:val="000000"/>
          <w:sz w:val="22"/>
          <w:szCs w:val="22"/>
        </w:rPr>
        <w:t>Disciplines</w:t>
      </w:r>
      <w:proofErr w:type="spellEnd"/>
      <w:r w:rsidRPr="004E1258">
        <w:rPr>
          <w:rFonts w:cstheme="minorHAnsi"/>
          <w:b/>
          <w:color w:val="000000"/>
          <w:sz w:val="22"/>
          <w:szCs w:val="22"/>
        </w:rPr>
        <w:t>:</w:t>
      </w:r>
      <w:r w:rsidRPr="004E1258">
        <w:rPr>
          <w:rFonts w:cstheme="minorHAnsi"/>
          <w:color w:val="000000"/>
          <w:sz w:val="22"/>
          <w:szCs w:val="22"/>
        </w:rPr>
        <w:t xml:space="preserve"> </w:t>
      </w:r>
      <w:proofErr w:type="spellStart"/>
      <w:r w:rsidRPr="004E1258">
        <w:rPr>
          <w:rFonts w:cstheme="minorHAnsi"/>
          <w:color w:val="000000"/>
          <w:sz w:val="22"/>
          <w:szCs w:val="22"/>
        </w:rPr>
        <w:t>Psychology</w:t>
      </w:r>
      <w:proofErr w:type="spellEnd"/>
      <w:r w:rsidRPr="004E1258">
        <w:rPr>
          <w:rFonts w:cstheme="minorHAnsi"/>
          <w:color w:val="000000"/>
          <w:sz w:val="22"/>
          <w:szCs w:val="22"/>
        </w:rPr>
        <w:t xml:space="preserve">, </w:t>
      </w:r>
      <w:proofErr w:type="spellStart"/>
      <w:r w:rsidRPr="004E1258">
        <w:rPr>
          <w:rFonts w:cstheme="minorHAnsi"/>
          <w:color w:val="000000"/>
          <w:sz w:val="22"/>
          <w:szCs w:val="22"/>
        </w:rPr>
        <w:t>Civic</w:t>
      </w:r>
      <w:proofErr w:type="spellEnd"/>
      <w:r w:rsidRPr="004E1258">
        <w:rPr>
          <w:rFonts w:cstheme="minorHAnsi"/>
          <w:color w:val="000000"/>
          <w:sz w:val="22"/>
          <w:szCs w:val="22"/>
        </w:rPr>
        <w:t xml:space="preserve"> Education</w:t>
      </w:r>
    </w:p>
    <w:p w14:paraId="17223A51" w14:textId="77777777" w:rsidR="004E1258" w:rsidRPr="004E1258" w:rsidRDefault="004E1258" w:rsidP="004E1258">
      <w:pPr>
        <w:numPr>
          <w:ilvl w:val="0"/>
          <w:numId w:val="2"/>
        </w:numPr>
        <w:pBdr>
          <w:top w:val="nil"/>
          <w:left w:val="nil"/>
          <w:bottom w:val="nil"/>
          <w:right w:val="nil"/>
          <w:between w:val="nil"/>
        </w:pBdr>
        <w:spacing w:after="160" w:line="259" w:lineRule="auto"/>
        <w:rPr>
          <w:rFonts w:cstheme="minorHAnsi"/>
          <w:sz w:val="22"/>
          <w:szCs w:val="22"/>
          <w:lang w:val="en-US"/>
        </w:rPr>
      </w:pPr>
      <w:r w:rsidRPr="004E1258">
        <w:rPr>
          <w:rFonts w:cstheme="minorHAnsi"/>
          <w:b/>
          <w:color w:val="000000"/>
          <w:sz w:val="22"/>
          <w:szCs w:val="22"/>
          <w:lang w:val="en-US"/>
        </w:rPr>
        <w:t>Title:</w:t>
      </w:r>
      <w:r w:rsidRPr="004E1258">
        <w:rPr>
          <w:rFonts w:cstheme="minorHAnsi"/>
          <w:color w:val="000000"/>
          <w:sz w:val="22"/>
          <w:szCs w:val="22"/>
          <w:lang w:val="en-US"/>
        </w:rPr>
        <w:t xml:space="preserve"> </w:t>
      </w:r>
      <w:r w:rsidRPr="004E1258">
        <w:rPr>
          <w:rFonts w:cstheme="minorHAnsi"/>
          <w:b/>
          <w:sz w:val="22"/>
          <w:szCs w:val="22"/>
          <w:lang w:val="en-US"/>
        </w:rPr>
        <w:t xml:space="preserve">Climate change, climate anxiety and psycho-social climate resilience </w:t>
      </w:r>
    </w:p>
    <w:p w14:paraId="10EBEB68" w14:textId="1723E469" w:rsidR="00FB26EB" w:rsidRPr="004E1258" w:rsidRDefault="00BF5DAE" w:rsidP="004E1258">
      <w:pPr>
        <w:rPr>
          <w:rFonts w:cstheme="minorHAnsi"/>
          <w:sz w:val="22"/>
          <w:szCs w:val="22"/>
          <w:lang w:val="en-US"/>
        </w:rPr>
      </w:pPr>
    </w:p>
    <w:p w14:paraId="2B07BE39" w14:textId="77777777" w:rsidR="004E1258" w:rsidRPr="004E1258" w:rsidRDefault="004E1258" w:rsidP="004E1258">
      <w:pPr>
        <w:pStyle w:val="berschrift1"/>
        <w:rPr>
          <w:rFonts w:asciiTheme="minorHAnsi" w:hAnsiTheme="minorHAnsi" w:cstheme="minorHAnsi"/>
          <w:sz w:val="22"/>
          <w:szCs w:val="22"/>
        </w:rPr>
      </w:pPr>
      <w:r w:rsidRPr="004E1258">
        <w:rPr>
          <w:rFonts w:asciiTheme="minorHAnsi" w:hAnsiTheme="minorHAnsi" w:cstheme="minorHAnsi"/>
          <w:sz w:val="22"/>
          <w:szCs w:val="22"/>
        </w:rPr>
        <w:t>2. COURSE OBJECTIVES</w:t>
      </w:r>
    </w:p>
    <w:p w14:paraId="631954BD" w14:textId="77777777" w:rsidR="004E1258" w:rsidRPr="004E1258" w:rsidRDefault="004E1258" w:rsidP="004E1258">
      <w:pPr>
        <w:pStyle w:val="berschrift2"/>
        <w:rPr>
          <w:rFonts w:asciiTheme="minorHAnsi" w:hAnsiTheme="minorHAnsi" w:cstheme="minorHAnsi"/>
          <w:sz w:val="22"/>
          <w:szCs w:val="22"/>
          <w:lang w:val="en-US"/>
        </w:rPr>
      </w:pPr>
      <w:bookmarkStart w:id="0" w:name="_1fob9te" w:colFirst="0" w:colLast="0"/>
      <w:bookmarkEnd w:id="0"/>
      <w:r w:rsidRPr="004E1258">
        <w:rPr>
          <w:rFonts w:asciiTheme="minorHAnsi" w:hAnsiTheme="minorHAnsi" w:cstheme="minorHAnsi"/>
          <w:sz w:val="22"/>
          <w:szCs w:val="22"/>
          <w:lang w:val="en-US"/>
        </w:rPr>
        <w:t>Competences promoted in this lesson:</w:t>
      </w:r>
    </w:p>
    <w:p w14:paraId="36003ECB" w14:textId="77777777" w:rsidR="008F0390" w:rsidRDefault="004E1258" w:rsidP="004E1258">
      <w:pPr>
        <w:numPr>
          <w:ilvl w:val="0"/>
          <w:numId w:val="3"/>
        </w:numPr>
        <w:pBdr>
          <w:top w:val="nil"/>
          <w:left w:val="nil"/>
          <w:bottom w:val="nil"/>
          <w:right w:val="nil"/>
          <w:between w:val="nil"/>
        </w:pBdr>
        <w:spacing w:after="160"/>
        <w:rPr>
          <w:rFonts w:cstheme="minorHAnsi"/>
          <w:color w:val="000000"/>
          <w:sz w:val="22"/>
          <w:szCs w:val="22"/>
          <w:lang w:val="en-US"/>
        </w:rPr>
      </w:pPr>
      <w:r w:rsidRPr="004E1258">
        <w:rPr>
          <w:rFonts w:cstheme="minorHAnsi"/>
          <w:color w:val="000000"/>
          <w:sz w:val="22"/>
          <w:szCs w:val="22"/>
          <w:lang w:val="en-US"/>
        </w:rPr>
        <w:t xml:space="preserve">Emotional literacy, self -regulation of emotional responses to climate change </w:t>
      </w:r>
    </w:p>
    <w:p w14:paraId="5DD4D42A" w14:textId="6918D05E" w:rsidR="004E1258" w:rsidRPr="004E1258" w:rsidRDefault="008F0390" w:rsidP="004E1258">
      <w:pPr>
        <w:numPr>
          <w:ilvl w:val="0"/>
          <w:numId w:val="3"/>
        </w:numPr>
        <w:pBdr>
          <w:top w:val="nil"/>
          <w:left w:val="nil"/>
          <w:bottom w:val="nil"/>
          <w:right w:val="nil"/>
          <w:between w:val="nil"/>
        </w:pBdr>
        <w:spacing w:after="160"/>
        <w:rPr>
          <w:rFonts w:cstheme="minorHAnsi"/>
          <w:color w:val="000000"/>
          <w:sz w:val="22"/>
          <w:szCs w:val="22"/>
          <w:lang w:val="en-US"/>
        </w:rPr>
      </w:pPr>
      <w:r w:rsidRPr="004E1258">
        <w:rPr>
          <w:rFonts w:cstheme="minorHAnsi"/>
          <w:color w:val="000000"/>
          <w:sz w:val="22"/>
          <w:szCs w:val="22"/>
          <w:lang w:val="en-US"/>
        </w:rPr>
        <w:t>stress</w:t>
      </w:r>
      <w:r w:rsidRPr="004E1258">
        <w:rPr>
          <w:rFonts w:cstheme="minorHAnsi"/>
          <w:color w:val="000000"/>
          <w:sz w:val="22"/>
          <w:szCs w:val="22"/>
          <w:lang w:val="en-US"/>
        </w:rPr>
        <w:t xml:space="preserve"> </w:t>
      </w:r>
      <w:r w:rsidR="004E1258" w:rsidRPr="004E1258">
        <w:rPr>
          <w:rFonts w:cstheme="minorHAnsi"/>
          <w:color w:val="000000"/>
          <w:sz w:val="22"/>
          <w:szCs w:val="22"/>
          <w:lang w:val="en-US"/>
        </w:rPr>
        <w:t xml:space="preserve">awareness </w:t>
      </w:r>
    </w:p>
    <w:p w14:paraId="48DC329D" w14:textId="57B42006" w:rsidR="004E1258" w:rsidRPr="004E1258" w:rsidRDefault="004E1258" w:rsidP="004E1258">
      <w:pPr>
        <w:numPr>
          <w:ilvl w:val="0"/>
          <w:numId w:val="3"/>
        </w:numPr>
        <w:pBdr>
          <w:top w:val="nil"/>
          <w:left w:val="nil"/>
          <w:bottom w:val="nil"/>
          <w:right w:val="nil"/>
          <w:between w:val="nil"/>
        </w:pBdr>
        <w:spacing w:after="160"/>
        <w:rPr>
          <w:rFonts w:cstheme="minorHAnsi"/>
          <w:color w:val="000000" w:themeColor="text1"/>
          <w:sz w:val="22"/>
          <w:szCs w:val="22"/>
          <w:lang w:val="en-US"/>
        </w:rPr>
      </w:pPr>
      <w:r w:rsidRPr="004E1258">
        <w:rPr>
          <w:rFonts w:cstheme="minorHAnsi"/>
          <w:color w:val="000000"/>
          <w:sz w:val="22"/>
          <w:szCs w:val="22"/>
          <w:lang w:val="en-US"/>
        </w:rPr>
        <w:t>Psycho-social resilience (</w:t>
      </w:r>
      <w:r w:rsidRPr="004E1258">
        <w:rPr>
          <w:rFonts w:cstheme="minorHAnsi"/>
          <w:color w:val="000000" w:themeColor="text1"/>
          <w:sz w:val="22"/>
          <w:szCs w:val="22"/>
          <w:shd w:val="clear" w:color="auto" w:fill="F7FAFF"/>
          <w:lang w:val="en-US"/>
        </w:rPr>
        <w:t>self-awareness, empathy, coping with stress)</w:t>
      </w:r>
    </w:p>
    <w:p w14:paraId="428E8554" w14:textId="77777777" w:rsidR="004E1258" w:rsidRPr="004E1258" w:rsidRDefault="004E1258" w:rsidP="004E1258">
      <w:pPr>
        <w:numPr>
          <w:ilvl w:val="0"/>
          <w:numId w:val="3"/>
        </w:numPr>
        <w:pBdr>
          <w:top w:val="nil"/>
          <w:left w:val="nil"/>
          <w:bottom w:val="nil"/>
          <w:right w:val="nil"/>
          <w:between w:val="nil"/>
        </w:pBdr>
        <w:spacing w:after="160"/>
        <w:rPr>
          <w:rFonts w:cstheme="minorHAnsi"/>
          <w:color w:val="000000" w:themeColor="text1"/>
          <w:sz w:val="22"/>
          <w:szCs w:val="22"/>
          <w:lang w:val="en-US"/>
        </w:rPr>
      </w:pPr>
      <w:r w:rsidRPr="004E1258">
        <w:rPr>
          <w:rFonts w:cstheme="minorHAnsi"/>
          <w:color w:val="000000" w:themeColor="text1"/>
          <w:sz w:val="22"/>
          <w:szCs w:val="22"/>
          <w:lang w:val="en-US"/>
        </w:rPr>
        <w:t>Social and citizenship-related competencies (</w:t>
      </w:r>
      <w:r w:rsidRPr="004E1258">
        <w:rPr>
          <w:rFonts w:cstheme="minorHAnsi"/>
          <w:color w:val="000000" w:themeColor="text1"/>
          <w:sz w:val="22"/>
          <w:szCs w:val="22"/>
          <w:shd w:val="clear" w:color="auto" w:fill="F7FAFF"/>
          <w:lang w:val="en-US"/>
        </w:rPr>
        <w:t>effective communication, critical thinking and problem solving, decision making)</w:t>
      </w:r>
    </w:p>
    <w:p w14:paraId="709DCE9D" w14:textId="77777777" w:rsidR="004E1258" w:rsidRPr="004E1258" w:rsidRDefault="004E1258" w:rsidP="004E1258">
      <w:pPr>
        <w:rPr>
          <w:rFonts w:cstheme="minorHAnsi"/>
          <w:sz w:val="22"/>
          <w:szCs w:val="22"/>
          <w:lang w:val="en-US"/>
        </w:rPr>
      </w:pPr>
    </w:p>
    <w:p w14:paraId="710C5AD6" w14:textId="77777777" w:rsidR="004E1258" w:rsidRPr="004E1258" w:rsidRDefault="004E1258" w:rsidP="004E1258">
      <w:pPr>
        <w:pStyle w:val="berschrift2"/>
        <w:rPr>
          <w:rFonts w:asciiTheme="minorHAnsi" w:hAnsiTheme="minorHAnsi" w:cstheme="minorHAnsi"/>
          <w:sz w:val="22"/>
          <w:szCs w:val="22"/>
        </w:rPr>
      </w:pPr>
      <w:bookmarkStart w:id="1" w:name="_3znysh7" w:colFirst="0" w:colLast="0"/>
      <w:bookmarkEnd w:id="1"/>
      <w:proofErr w:type="spellStart"/>
      <w:r w:rsidRPr="004E1258">
        <w:rPr>
          <w:rFonts w:asciiTheme="minorHAnsi" w:hAnsiTheme="minorHAnsi" w:cstheme="minorHAnsi"/>
          <w:sz w:val="22"/>
          <w:szCs w:val="22"/>
        </w:rPr>
        <w:t>Lesson</w:t>
      </w:r>
      <w:proofErr w:type="spellEnd"/>
      <w:r w:rsidRPr="004E1258">
        <w:rPr>
          <w:rFonts w:asciiTheme="minorHAnsi" w:hAnsiTheme="minorHAnsi" w:cstheme="minorHAnsi"/>
          <w:sz w:val="22"/>
          <w:szCs w:val="22"/>
        </w:rPr>
        <w:t xml:space="preserve"> </w:t>
      </w:r>
      <w:proofErr w:type="spellStart"/>
      <w:r w:rsidRPr="004E1258">
        <w:rPr>
          <w:rFonts w:asciiTheme="minorHAnsi" w:hAnsiTheme="minorHAnsi" w:cstheme="minorHAnsi"/>
          <w:sz w:val="22"/>
          <w:szCs w:val="22"/>
        </w:rPr>
        <w:t>objectives</w:t>
      </w:r>
      <w:proofErr w:type="spellEnd"/>
      <w:r w:rsidRPr="004E1258">
        <w:rPr>
          <w:rFonts w:asciiTheme="minorHAnsi" w:hAnsiTheme="minorHAnsi" w:cstheme="minorHAnsi"/>
          <w:sz w:val="22"/>
          <w:szCs w:val="22"/>
        </w:rPr>
        <w:t>:</w:t>
      </w:r>
    </w:p>
    <w:p w14:paraId="0205C30D" w14:textId="58D6EC10" w:rsidR="004E1258" w:rsidRPr="004E1258" w:rsidRDefault="004E1258" w:rsidP="004E1258">
      <w:pPr>
        <w:numPr>
          <w:ilvl w:val="0"/>
          <w:numId w:val="4"/>
        </w:numPr>
        <w:pBdr>
          <w:top w:val="nil"/>
          <w:left w:val="nil"/>
          <w:bottom w:val="nil"/>
          <w:right w:val="nil"/>
          <w:between w:val="nil"/>
        </w:pBdr>
        <w:rPr>
          <w:rFonts w:cstheme="minorHAnsi"/>
          <w:color w:val="000000"/>
          <w:sz w:val="22"/>
          <w:szCs w:val="22"/>
          <w:lang w:val="en-US"/>
        </w:rPr>
      </w:pPr>
      <w:r w:rsidRPr="004E1258">
        <w:rPr>
          <w:rFonts w:cstheme="minorHAnsi"/>
          <w:color w:val="000000"/>
          <w:sz w:val="22"/>
          <w:szCs w:val="22"/>
          <w:lang w:val="en-US"/>
        </w:rPr>
        <w:t xml:space="preserve">The students discover the relation in between emotional reactions to climate change awareness (stress and anxiety, fear, shame, guilt, and behavioral response as numbing, </w:t>
      </w:r>
      <w:r w:rsidR="008F0390" w:rsidRPr="004E1258">
        <w:rPr>
          <w:rFonts w:cstheme="minorHAnsi"/>
          <w:color w:val="000000"/>
          <w:sz w:val="22"/>
          <w:szCs w:val="22"/>
          <w:lang w:val="en-US"/>
        </w:rPr>
        <w:t>self-</w:t>
      </w:r>
      <w:r w:rsidR="008F0390" w:rsidRPr="004E1258">
        <w:rPr>
          <w:rFonts w:cstheme="minorHAnsi"/>
          <w:color w:val="000000"/>
          <w:sz w:val="22"/>
          <w:szCs w:val="22"/>
          <w:lang w:val="en-US"/>
        </w:rPr>
        <w:lastRenderedPageBreak/>
        <w:t>harm</w:t>
      </w:r>
      <w:r w:rsidRPr="004E1258">
        <w:rPr>
          <w:rFonts w:cstheme="minorHAnsi"/>
          <w:color w:val="000000"/>
          <w:sz w:val="22"/>
          <w:szCs w:val="22"/>
          <w:lang w:val="en-US"/>
        </w:rPr>
        <w:t xml:space="preserve">, rage, </w:t>
      </w:r>
      <w:r w:rsidR="008F0390" w:rsidRPr="004E1258">
        <w:rPr>
          <w:rFonts w:cstheme="minorHAnsi"/>
          <w:color w:val="000000"/>
          <w:sz w:val="22"/>
          <w:szCs w:val="22"/>
          <w:lang w:val="en-US"/>
        </w:rPr>
        <w:t>aggression</w:t>
      </w:r>
      <w:r w:rsidRPr="004E1258">
        <w:rPr>
          <w:rFonts w:cstheme="minorHAnsi"/>
          <w:color w:val="000000"/>
          <w:sz w:val="22"/>
          <w:szCs w:val="22"/>
          <w:lang w:val="en-US"/>
        </w:rPr>
        <w:t>) and emotional responses (</w:t>
      </w:r>
      <w:r w:rsidR="008F0390" w:rsidRPr="004E1258">
        <w:rPr>
          <w:rFonts w:cstheme="minorHAnsi"/>
          <w:color w:val="000000"/>
          <w:sz w:val="22"/>
          <w:szCs w:val="22"/>
          <w:lang w:val="en-US"/>
        </w:rPr>
        <w:t>self-regulation</w:t>
      </w:r>
      <w:r w:rsidRPr="004E1258">
        <w:rPr>
          <w:rFonts w:cstheme="minorHAnsi"/>
          <w:color w:val="000000"/>
          <w:sz w:val="22"/>
          <w:szCs w:val="22"/>
          <w:lang w:val="en-US"/>
        </w:rPr>
        <w:t>, responsibility and hope based actions).</w:t>
      </w:r>
    </w:p>
    <w:p w14:paraId="32186E37" w14:textId="77777777" w:rsidR="004E1258" w:rsidRPr="004E1258" w:rsidRDefault="004E1258" w:rsidP="004E1258">
      <w:pPr>
        <w:pStyle w:val="Listenabsatz"/>
        <w:numPr>
          <w:ilvl w:val="0"/>
          <w:numId w:val="4"/>
        </w:numPr>
        <w:spacing w:line="240" w:lineRule="auto"/>
        <w:rPr>
          <w:rFonts w:asciiTheme="minorHAnsi" w:eastAsia="Times New Roman" w:hAnsiTheme="minorHAnsi" w:cstheme="minorHAnsi"/>
          <w:color w:val="000000"/>
          <w:spacing w:val="12"/>
        </w:rPr>
      </w:pPr>
      <w:proofErr w:type="spellStart"/>
      <w:r w:rsidRPr="004E1258">
        <w:rPr>
          <w:rFonts w:asciiTheme="minorHAnsi" w:hAnsiTheme="minorHAnsi" w:cstheme="minorHAnsi"/>
        </w:rPr>
        <w:t>They</w:t>
      </w:r>
      <w:proofErr w:type="spellEnd"/>
      <w:r w:rsidRPr="004E1258">
        <w:rPr>
          <w:rFonts w:asciiTheme="minorHAnsi" w:hAnsiTheme="minorHAnsi" w:cstheme="minorHAnsi"/>
        </w:rPr>
        <w:t xml:space="preserve"> </w:t>
      </w:r>
      <w:proofErr w:type="spellStart"/>
      <w:r w:rsidRPr="004E1258">
        <w:rPr>
          <w:rFonts w:asciiTheme="minorHAnsi" w:hAnsiTheme="minorHAnsi" w:cstheme="minorHAnsi"/>
        </w:rPr>
        <w:t>will</w:t>
      </w:r>
      <w:proofErr w:type="spellEnd"/>
      <w:r w:rsidRPr="004E1258">
        <w:rPr>
          <w:rFonts w:asciiTheme="minorHAnsi" w:hAnsiTheme="minorHAnsi" w:cstheme="minorHAnsi"/>
        </w:rPr>
        <w:t xml:space="preserve"> </w:t>
      </w:r>
      <w:proofErr w:type="spellStart"/>
      <w:r w:rsidRPr="004E1258">
        <w:rPr>
          <w:rFonts w:asciiTheme="minorHAnsi" w:hAnsiTheme="minorHAnsi" w:cstheme="minorHAnsi"/>
        </w:rPr>
        <w:t>enhance</w:t>
      </w:r>
      <w:proofErr w:type="spellEnd"/>
      <w:r w:rsidRPr="004E1258">
        <w:rPr>
          <w:rFonts w:asciiTheme="minorHAnsi" w:hAnsiTheme="minorHAnsi" w:cstheme="minorHAnsi"/>
        </w:rPr>
        <w:t xml:space="preserve"> </w:t>
      </w:r>
      <w:proofErr w:type="spellStart"/>
      <w:r w:rsidRPr="004E1258">
        <w:rPr>
          <w:rFonts w:asciiTheme="minorHAnsi" w:hAnsiTheme="minorHAnsi" w:cstheme="minorHAnsi"/>
        </w:rPr>
        <w:t>understanding</w:t>
      </w:r>
      <w:proofErr w:type="spellEnd"/>
      <w:r w:rsidRPr="004E1258">
        <w:rPr>
          <w:rFonts w:asciiTheme="minorHAnsi" w:hAnsiTheme="minorHAnsi" w:cstheme="minorHAnsi"/>
        </w:rPr>
        <w:t xml:space="preserve"> of the impact of </w:t>
      </w:r>
      <w:proofErr w:type="spellStart"/>
      <w:r w:rsidRPr="004E1258">
        <w:rPr>
          <w:rFonts w:asciiTheme="minorHAnsi" w:hAnsiTheme="minorHAnsi" w:cstheme="minorHAnsi"/>
        </w:rPr>
        <w:t>emotions</w:t>
      </w:r>
      <w:proofErr w:type="spellEnd"/>
      <w:r w:rsidRPr="004E1258">
        <w:rPr>
          <w:rFonts w:asciiTheme="minorHAnsi" w:hAnsiTheme="minorHAnsi" w:cstheme="minorHAnsi"/>
        </w:rPr>
        <w:t xml:space="preserve"> </w:t>
      </w:r>
      <w:proofErr w:type="spellStart"/>
      <w:r w:rsidRPr="004E1258">
        <w:rPr>
          <w:rFonts w:asciiTheme="minorHAnsi" w:hAnsiTheme="minorHAnsi" w:cstheme="minorHAnsi"/>
        </w:rPr>
        <w:t>on</w:t>
      </w:r>
      <w:proofErr w:type="spellEnd"/>
      <w:r w:rsidRPr="004E1258">
        <w:rPr>
          <w:rFonts w:asciiTheme="minorHAnsi" w:hAnsiTheme="minorHAnsi" w:cstheme="minorHAnsi"/>
        </w:rPr>
        <w:t xml:space="preserve"> </w:t>
      </w:r>
      <w:proofErr w:type="spellStart"/>
      <w:r w:rsidRPr="004E1258">
        <w:rPr>
          <w:rFonts w:asciiTheme="minorHAnsi" w:hAnsiTheme="minorHAnsi" w:cstheme="minorHAnsi"/>
        </w:rPr>
        <w:t>our</w:t>
      </w:r>
      <w:proofErr w:type="spellEnd"/>
      <w:r w:rsidRPr="004E1258">
        <w:rPr>
          <w:rFonts w:asciiTheme="minorHAnsi" w:hAnsiTheme="minorHAnsi" w:cstheme="minorHAnsi"/>
        </w:rPr>
        <w:t xml:space="preserve"> </w:t>
      </w:r>
      <w:proofErr w:type="spellStart"/>
      <w:r w:rsidRPr="004E1258">
        <w:rPr>
          <w:rFonts w:asciiTheme="minorHAnsi" w:hAnsiTheme="minorHAnsi" w:cstheme="minorHAnsi"/>
        </w:rPr>
        <w:t>behavior</w:t>
      </w:r>
      <w:proofErr w:type="spellEnd"/>
      <w:r w:rsidRPr="004E1258">
        <w:rPr>
          <w:rFonts w:asciiTheme="minorHAnsi" w:hAnsiTheme="minorHAnsi" w:cstheme="minorHAnsi"/>
        </w:rPr>
        <w:t xml:space="preserve"> and </w:t>
      </w:r>
      <w:proofErr w:type="spellStart"/>
      <w:r w:rsidRPr="004E1258">
        <w:rPr>
          <w:rFonts w:asciiTheme="minorHAnsi" w:hAnsiTheme="minorHAnsi" w:cstheme="minorHAnsi"/>
        </w:rPr>
        <w:t>difference</w:t>
      </w:r>
      <w:proofErr w:type="spellEnd"/>
      <w:r w:rsidRPr="004E1258">
        <w:rPr>
          <w:rFonts w:asciiTheme="minorHAnsi" w:hAnsiTheme="minorHAnsi" w:cstheme="minorHAnsi"/>
        </w:rPr>
        <w:t xml:space="preserve"> in </w:t>
      </w:r>
      <w:proofErr w:type="spellStart"/>
      <w:r w:rsidRPr="004E1258">
        <w:rPr>
          <w:rFonts w:asciiTheme="minorHAnsi" w:hAnsiTheme="minorHAnsi" w:cstheme="minorHAnsi"/>
        </w:rPr>
        <w:t>between</w:t>
      </w:r>
      <w:proofErr w:type="spellEnd"/>
      <w:r w:rsidRPr="004E1258">
        <w:rPr>
          <w:rFonts w:asciiTheme="minorHAnsi" w:hAnsiTheme="minorHAnsi" w:cstheme="minorHAnsi"/>
        </w:rPr>
        <w:t xml:space="preserve"> </w:t>
      </w:r>
      <w:proofErr w:type="spellStart"/>
      <w:r w:rsidRPr="004E1258">
        <w:rPr>
          <w:rFonts w:asciiTheme="minorHAnsi" w:hAnsiTheme="minorHAnsi" w:cstheme="minorHAnsi"/>
          <w:b/>
          <w:bCs/>
        </w:rPr>
        <w:t>r</w:t>
      </w:r>
      <w:r w:rsidRPr="004E1258">
        <w:rPr>
          <w:rFonts w:asciiTheme="minorHAnsi" w:hAnsiTheme="minorHAnsi" w:cstheme="minorHAnsi"/>
          <w:b/>
          <w:bCs/>
          <w:i/>
          <w:iCs/>
        </w:rPr>
        <w:t>eacting</w:t>
      </w:r>
      <w:proofErr w:type="spellEnd"/>
      <w:r w:rsidRPr="004E1258">
        <w:rPr>
          <w:rFonts w:asciiTheme="minorHAnsi" w:hAnsiTheme="minorHAnsi" w:cstheme="minorHAnsi"/>
        </w:rPr>
        <w:t xml:space="preserve"> and </w:t>
      </w:r>
      <w:proofErr w:type="spellStart"/>
      <w:r w:rsidRPr="004E1258">
        <w:rPr>
          <w:rFonts w:asciiTheme="minorHAnsi" w:hAnsiTheme="minorHAnsi" w:cstheme="minorHAnsi"/>
          <w:b/>
          <w:bCs/>
          <w:i/>
          <w:iCs/>
        </w:rPr>
        <w:t>responding</w:t>
      </w:r>
      <w:proofErr w:type="spellEnd"/>
      <w:r w:rsidRPr="004E1258">
        <w:rPr>
          <w:rFonts w:asciiTheme="minorHAnsi" w:hAnsiTheme="minorHAnsi" w:cstheme="minorHAnsi"/>
        </w:rPr>
        <w:t>.</w:t>
      </w:r>
    </w:p>
    <w:p w14:paraId="6E48F910" w14:textId="1ED61B6D" w:rsidR="004E1258" w:rsidRPr="004E1258" w:rsidRDefault="004E1258" w:rsidP="004E1258">
      <w:pPr>
        <w:pStyle w:val="Listenabsatz"/>
        <w:numPr>
          <w:ilvl w:val="0"/>
          <w:numId w:val="4"/>
        </w:numPr>
        <w:spacing w:line="240" w:lineRule="auto"/>
        <w:rPr>
          <w:rFonts w:asciiTheme="minorHAnsi" w:hAnsiTheme="minorHAnsi" w:cstheme="minorHAnsi"/>
        </w:rPr>
      </w:pPr>
      <w:proofErr w:type="spellStart"/>
      <w:r w:rsidRPr="004E1258">
        <w:rPr>
          <w:rFonts w:asciiTheme="minorHAnsi" w:hAnsiTheme="minorHAnsi" w:cstheme="minorHAnsi"/>
        </w:rPr>
        <w:t>They</w:t>
      </w:r>
      <w:proofErr w:type="spellEnd"/>
      <w:r w:rsidRPr="004E1258">
        <w:rPr>
          <w:rFonts w:asciiTheme="minorHAnsi" w:hAnsiTheme="minorHAnsi" w:cstheme="minorHAnsi"/>
        </w:rPr>
        <w:t xml:space="preserve"> </w:t>
      </w:r>
      <w:proofErr w:type="spellStart"/>
      <w:r w:rsidRPr="004E1258">
        <w:rPr>
          <w:rFonts w:asciiTheme="minorHAnsi" w:hAnsiTheme="minorHAnsi" w:cstheme="minorHAnsi"/>
        </w:rPr>
        <w:t>will</w:t>
      </w:r>
      <w:proofErr w:type="spellEnd"/>
      <w:r w:rsidRPr="004E1258">
        <w:rPr>
          <w:rFonts w:asciiTheme="minorHAnsi" w:hAnsiTheme="minorHAnsi" w:cstheme="minorHAnsi"/>
        </w:rPr>
        <w:t xml:space="preserve"> gain </w:t>
      </w:r>
      <w:proofErr w:type="spellStart"/>
      <w:r w:rsidRPr="004E1258">
        <w:rPr>
          <w:rFonts w:asciiTheme="minorHAnsi" w:hAnsiTheme="minorHAnsi" w:cstheme="minorHAnsi"/>
        </w:rPr>
        <w:t>understanding</w:t>
      </w:r>
      <w:proofErr w:type="spellEnd"/>
      <w:r w:rsidRPr="004E1258">
        <w:rPr>
          <w:rFonts w:asciiTheme="minorHAnsi" w:hAnsiTheme="minorHAnsi" w:cstheme="minorHAnsi"/>
        </w:rPr>
        <w:t xml:space="preserve"> of the power of psycho-social </w:t>
      </w:r>
      <w:proofErr w:type="spellStart"/>
      <w:r w:rsidRPr="004E1258">
        <w:rPr>
          <w:rFonts w:asciiTheme="minorHAnsi" w:hAnsiTheme="minorHAnsi" w:cstheme="minorHAnsi"/>
        </w:rPr>
        <w:t>resilience</w:t>
      </w:r>
      <w:proofErr w:type="spellEnd"/>
      <w:r w:rsidRPr="004E1258">
        <w:rPr>
          <w:rFonts w:asciiTheme="minorHAnsi" w:hAnsiTheme="minorHAnsi" w:cstheme="minorHAnsi"/>
        </w:rPr>
        <w:t xml:space="preserve"> and </w:t>
      </w:r>
      <w:proofErr w:type="spellStart"/>
      <w:r w:rsidRPr="004E1258">
        <w:rPr>
          <w:rFonts w:asciiTheme="minorHAnsi" w:hAnsiTheme="minorHAnsi" w:cstheme="minorHAnsi"/>
        </w:rPr>
        <w:t>ways</w:t>
      </w:r>
      <w:proofErr w:type="spellEnd"/>
      <w:r w:rsidRPr="004E1258">
        <w:rPr>
          <w:rFonts w:asciiTheme="minorHAnsi" w:hAnsiTheme="minorHAnsi" w:cstheme="minorHAnsi"/>
        </w:rPr>
        <w:t xml:space="preserve"> to </w:t>
      </w:r>
      <w:proofErr w:type="spellStart"/>
      <w:r w:rsidRPr="004E1258">
        <w:rPr>
          <w:rFonts w:asciiTheme="minorHAnsi" w:hAnsiTheme="minorHAnsi" w:cstheme="minorHAnsi"/>
        </w:rPr>
        <w:t>achieve</w:t>
      </w:r>
      <w:proofErr w:type="spellEnd"/>
      <w:r w:rsidR="008F0390">
        <w:rPr>
          <w:rFonts w:asciiTheme="minorHAnsi" w:hAnsiTheme="minorHAnsi" w:cstheme="minorHAnsi"/>
        </w:rPr>
        <w:t xml:space="preserve"> </w:t>
      </w:r>
      <w:proofErr w:type="spellStart"/>
      <w:r w:rsidR="008F0390">
        <w:rPr>
          <w:rFonts w:asciiTheme="minorHAnsi" w:hAnsiTheme="minorHAnsi" w:cstheme="minorHAnsi"/>
        </w:rPr>
        <w:t>i</w:t>
      </w:r>
      <w:r w:rsidRPr="004E1258">
        <w:rPr>
          <w:rFonts w:asciiTheme="minorHAnsi" w:hAnsiTheme="minorHAnsi" w:cstheme="minorHAnsi"/>
        </w:rPr>
        <w:t>t</w:t>
      </w:r>
      <w:proofErr w:type="spellEnd"/>
      <w:r w:rsidRPr="004E1258">
        <w:rPr>
          <w:rFonts w:asciiTheme="minorHAnsi" w:hAnsiTheme="minorHAnsi" w:cstheme="minorHAnsi"/>
        </w:rPr>
        <w:t>.</w:t>
      </w:r>
    </w:p>
    <w:p w14:paraId="0087DDCB" w14:textId="311041AC" w:rsidR="004E1258" w:rsidRPr="004E1258" w:rsidRDefault="004E1258" w:rsidP="004E1258">
      <w:pPr>
        <w:numPr>
          <w:ilvl w:val="0"/>
          <w:numId w:val="4"/>
        </w:numPr>
        <w:pBdr>
          <w:top w:val="nil"/>
          <w:left w:val="nil"/>
          <w:bottom w:val="nil"/>
          <w:right w:val="nil"/>
          <w:between w:val="nil"/>
        </w:pBdr>
        <w:spacing w:after="160"/>
        <w:rPr>
          <w:rFonts w:cstheme="minorHAnsi"/>
          <w:color w:val="000000"/>
          <w:sz w:val="22"/>
          <w:szCs w:val="22"/>
          <w:lang w:val="en-US"/>
        </w:rPr>
      </w:pPr>
      <w:r w:rsidRPr="004E1258">
        <w:rPr>
          <w:rFonts w:cstheme="minorHAnsi"/>
          <w:color w:val="000000"/>
          <w:sz w:val="22"/>
          <w:szCs w:val="22"/>
          <w:lang w:val="en-US"/>
        </w:rPr>
        <w:t>They discuss the roles of citizens on individual, institutiona</w:t>
      </w:r>
      <w:r w:rsidR="008F0390">
        <w:rPr>
          <w:rFonts w:cstheme="minorHAnsi"/>
          <w:color w:val="000000"/>
          <w:sz w:val="22"/>
          <w:szCs w:val="22"/>
          <w:lang w:val="en-US"/>
        </w:rPr>
        <w:t>l</w:t>
      </w:r>
      <w:r w:rsidRPr="004E1258">
        <w:rPr>
          <w:rFonts w:cstheme="minorHAnsi"/>
          <w:color w:val="000000"/>
          <w:sz w:val="22"/>
          <w:szCs w:val="22"/>
          <w:lang w:val="en-US"/>
        </w:rPr>
        <w:t xml:space="preserve"> and societal level related to the levels of responsibilities and initiate the actions on different levels.</w:t>
      </w:r>
    </w:p>
    <w:p w14:paraId="77545556" w14:textId="77777777" w:rsidR="004E1258" w:rsidRPr="004E1258" w:rsidRDefault="004E1258" w:rsidP="004E1258">
      <w:pPr>
        <w:pBdr>
          <w:top w:val="nil"/>
          <w:left w:val="nil"/>
          <w:bottom w:val="nil"/>
          <w:right w:val="nil"/>
          <w:between w:val="nil"/>
        </w:pBdr>
        <w:ind w:left="720"/>
        <w:rPr>
          <w:rFonts w:cstheme="minorHAnsi"/>
          <w:color w:val="000000"/>
          <w:sz w:val="22"/>
          <w:szCs w:val="22"/>
          <w:lang w:val="en-US"/>
        </w:rPr>
      </w:pPr>
    </w:p>
    <w:p w14:paraId="795AC4F8" w14:textId="77777777" w:rsidR="004E1258" w:rsidRPr="004E1258" w:rsidRDefault="004E1258" w:rsidP="004E1258">
      <w:pPr>
        <w:pStyle w:val="berschrift1"/>
        <w:rPr>
          <w:rFonts w:asciiTheme="minorHAnsi" w:hAnsiTheme="minorHAnsi" w:cstheme="minorHAnsi"/>
          <w:sz w:val="22"/>
          <w:szCs w:val="22"/>
        </w:rPr>
      </w:pPr>
      <w:bookmarkStart w:id="2" w:name="_2et92p0" w:colFirst="0" w:colLast="0"/>
      <w:bookmarkEnd w:id="2"/>
      <w:r w:rsidRPr="004E1258">
        <w:rPr>
          <w:rFonts w:asciiTheme="minorHAnsi" w:hAnsiTheme="minorHAnsi" w:cstheme="minorHAnsi"/>
          <w:sz w:val="22"/>
          <w:szCs w:val="22"/>
        </w:rPr>
        <w:t>3. LEARNING – TEACHING PROCESSES</w:t>
      </w:r>
    </w:p>
    <w:p w14:paraId="2A4345B9" w14:textId="77777777" w:rsidR="004E1258" w:rsidRPr="004E1258" w:rsidRDefault="004E1258" w:rsidP="004E1258">
      <w:pPr>
        <w:rPr>
          <w:rFonts w:cstheme="minorHAnsi"/>
          <w:sz w:val="22"/>
          <w:szCs w:val="22"/>
          <w:lang w:val="en-US"/>
        </w:rPr>
      </w:pPr>
      <w:r w:rsidRPr="004E1258">
        <w:rPr>
          <w:rFonts w:cstheme="minorHAnsi"/>
          <w:sz w:val="22"/>
          <w:szCs w:val="22"/>
          <w:lang w:val="en-US"/>
        </w:rPr>
        <w:t>There are 4 activities in this lesson:</w:t>
      </w:r>
    </w:p>
    <w:p w14:paraId="71D685C6" w14:textId="77777777" w:rsidR="004E1258" w:rsidRPr="004E1258" w:rsidRDefault="004E1258" w:rsidP="004E1258">
      <w:pPr>
        <w:numPr>
          <w:ilvl w:val="0"/>
          <w:numId w:val="5"/>
        </w:numPr>
        <w:pBdr>
          <w:top w:val="nil"/>
          <w:left w:val="nil"/>
          <w:bottom w:val="nil"/>
          <w:right w:val="nil"/>
          <w:between w:val="nil"/>
        </w:pBdr>
        <w:spacing w:line="259" w:lineRule="auto"/>
        <w:rPr>
          <w:rFonts w:cstheme="minorHAnsi"/>
          <w:color w:val="000000"/>
          <w:sz w:val="22"/>
          <w:szCs w:val="22"/>
          <w:lang w:val="en-US"/>
        </w:rPr>
      </w:pPr>
      <w:r w:rsidRPr="004E1258">
        <w:rPr>
          <w:rFonts w:cstheme="minorHAnsi"/>
          <w:b/>
          <w:color w:val="000000"/>
          <w:sz w:val="22"/>
          <w:szCs w:val="22"/>
          <w:lang w:val="en-US"/>
        </w:rPr>
        <w:t>ENGAGE:</w:t>
      </w:r>
      <w:r w:rsidRPr="004E1258">
        <w:rPr>
          <w:rFonts w:cstheme="minorHAnsi"/>
          <w:color w:val="000000"/>
          <w:sz w:val="22"/>
          <w:szCs w:val="22"/>
          <w:lang w:val="en-US"/>
        </w:rPr>
        <w:t xml:space="preserve"> Students reflect. on their own emotional reactions when being exposed to information related to climate change, name them through the </w:t>
      </w:r>
      <w:proofErr w:type="spellStart"/>
      <w:r w:rsidRPr="004E1258">
        <w:rPr>
          <w:rFonts w:cstheme="minorHAnsi"/>
          <w:color w:val="000000"/>
          <w:sz w:val="22"/>
          <w:szCs w:val="22"/>
          <w:lang w:val="en-US"/>
        </w:rPr>
        <w:t>wordstorming</w:t>
      </w:r>
      <w:proofErr w:type="spellEnd"/>
      <w:r w:rsidRPr="004E1258">
        <w:rPr>
          <w:rFonts w:cstheme="minorHAnsi"/>
          <w:color w:val="000000"/>
          <w:sz w:val="22"/>
          <w:szCs w:val="22"/>
          <w:lang w:val="en-US"/>
        </w:rPr>
        <w:t>, and map them on imaginary « </w:t>
      </w:r>
      <w:proofErr w:type="spellStart"/>
      <w:r w:rsidRPr="004E1258">
        <w:rPr>
          <w:rFonts w:cstheme="minorHAnsi"/>
          <w:color w:val="000000"/>
          <w:sz w:val="22"/>
          <w:szCs w:val="22"/>
          <w:lang w:val="en-US"/>
        </w:rPr>
        <w:t>stressometer</w:t>
      </w:r>
      <w:proofErr w:type="spellEnd"/>
      <w:r w:rsidRPr="004E1258">
        <w:rPr>
          <w:rFonts w:cstheme="minorHAnsi"/>
          <w:color w:val="000000"/>
          <w:sz w:val="22"/>
          <w:szCs w:val="22"/>
          <w:lang w:val="en-US"/>
        </w:rPr>
        <w:t> »</w:t>
      </w:r>
    </w:p>
    <w:p w14:paraId="4DD6E647" w14:textId="77777777" w:rsidR="004E1258" w:rsidRPr="004E1258" w:rsidRDefault="004E1258" w:rsidP="004E1258">
      <w:pPr>
        <w:pStyle w:val="Listenabsatz"/>
        <w:numPr>
          <w:ilvl w:val="0"/>
          <w:numId w:val="5"/>
        </w:numPr>
        <w:pBdr>
          <w:top w:val="nil"/>
          <w:left w:val="nil"/>
          <w:bottom w:val="nil"/>
          <w:right w:val="nil"/>
          <w:between w:val="nil"/>
        </w:pBdr>
        <w:spacing w:after="0"/>
        <w:rPr>
          <w:rFonts w:asciiTheme="minorHAnsi" w:hAnsiTheme="minorHAnsi" w:cstheme="minorHAnsi"/>
          <w:color w:val="000000"/>
        </w:rPr>
      </w:pPr>
      <w:proofErr w:type="gramStart"/>
      <w:r w:rsidRPr="004E1258">
        <w:rPr>
          <w:rFonts w:asciiTheme="minorHAnsi" w:hAnsiTheme="minorHAnsi" w:cstheme="minorHAnsi"/>
          <w:b/>
          <w:color w:val="000000"/>
        </w:rPr>
        <w:t>EXPLORE:</w:t>
      </w:r>
      <w:proofErr w:type="gramEnd"/>
      <w:r w:rsidRPr="004E1258">
        <w:rPr>
          <w:rFonts w:asciiTheme="minorHAnsi" w:hAnsiTheme="minorHAnsi" w:cstheme="minorHAnsi"/>
          <w:b/>
          <w:color w:val="000000"/>
        </w:rPr>
        <w:t xml:space="preserve"> </w:t>
      </w:r>
      <w:proofErr w:type="spellStart"/>
      <w:r w:rsidRPr="004E1258">
        <w:rPr>
          <w:rFonts w:asciiTheme="minorHAnsi" w:hAnsiTheme="minorHAnsi" w:cstheme="minorHAnsi"/>
          <w:bCs/>
          <w:color w:val="000000"/>
        </w:rPr>
        <w:t>Students</w:t>
      </w:r>
      <w:proofErr w:type="spellEnd"/>
      <w:r w:rsidRPr="004E1258">
        <w:rPr>
          <w:rFonts w:asciiTheme="minorHAnsi" w:hAnsiTheme="minorHAnsi" w:cstheme="minorHAnsi"/>
          <w:bCs/>
          <w:color w:val="000000"/>
        </w:rPr>
        <w:t xml:space="preserve"> explore the </w:t>
      </w:r>
      <w:proofErr w:type="spellStart"/>
      <w:r w:rsidRPr="004E1258">
        <w:rPr>
          <w:rFonts w:asciiTheme="minorHAnsi" w:hAnsiTheme="minorHAnsi" w:cstheme="minorHAnsi"/>
          <w:bCs/>
          <w:color w:val="000000"/>
        </w:rPr>
        <w:t>connection</w:t>
      </w:r>
      <w:proofErr w:type="spellEnd"/>
      <w:r w:rsidRPr="004E1258">
        <w:rPr>
          <w:rFonts w:asciiTheme="minorHAnsi" w:hAnsiTheme="minorHAnsi" w:cstheme="minorHAnsi"/>
          <w:bCs/>
          <w:color w:val="000000"/>
        </w:rPr>
        <w:t xml:space="preserve"> in </w:t>
      </w:r>
      <w:proofErr w:type="spellStart"/>
      <w:r w:rsidRPr="004E1258">
        <w:rPr>
          <w:rFonts w:asciiTheme="minorHAnsi" w:hAnsiTheme="minorHAnsi" w:cstheme="minorHAnsi"/>
          <w:bCs/>
          <w:color w:val="000000"/>
        </w:rPr>
        <w:t>between</w:t>
      </w:r>
      <w:proofErr w:type="spellEnd"/>
      <w:r w:rsidRPr="004E1258">
        <w:rPr>
          <w:rFonts w:asciiTheme="minorHAnsi" w:hAnsiTheme="minorHAnsi" w:cstheme="minorHAnsi"/>
          <w:bCs/>
          <w:color w:val="000000"/>
        </w:rPr>
        <w:t xml:space="preserve"> </w:t>
      </w:r>
      <w:proofErr w:type="spellStart"/>
      <w:r w:rsidRPr="004E1258">
        <w:rPr>
          <w:rFonts w:asciiTheme="minorHAnsi" w:hAnsiTheme="minorHAnsi" w:cstheme="minorHAnsi"/>
          <w:bCs/>
          <w:color w:val="000000"/>
        </w:rPr>
        <w:t>their</w:t>
      </w:r>
      <w:proofErr w:type="spellEnd"/>
      <w:r w:rsidRPr="004E1258">
        <w:rPr>
          <w:rFonts w:asciiTheme="minorHAnsi" w:hAnsiTheme="minorHAnsi" w:cstheme="minorHAnsi"/>
          <w:bCs/>
          <w:color w:val="000000"/>
        </w:rPr>
        <w:t xml:space="preserve"> </w:t>
      </w:r>
      <w:proofErr w:type="spellStart"/>
      <w:r w:rsidRPr="004E1258">
        <w:rPr>
          <w:rFonts w:asciiTheme="minorHAnsi" w:hAnsiTheme="minorHAnsi" w:cstheme="minorHAnsi"/>
          <w:bCs/>
          <w:color w:val="000000"/>
        </w:rPr>
        <w:t>concerns</w:t>
      </w:r>
      <w:proofErr w:type="spellEnd"/>
      <w:r w:rsidRPr="004E1258">
        <w:rPr>
          <w:rFonts w:asciiTheme="minorHAnsi" w:hAnsiTheme="minorHAnsi" w:cstheme="minorHAnsi"/>
          <w:bCs/>
          <w:color w:val="000000"/>
        </w:rPr>
        <w:t xml:space="preserve"> about </w:t>
      </w:r>
      <w:proofErr w:type="spellStart"/>
      <w:r w:rsidRPr="004E1258">
        <w:rPr>
          <w:rFonts w:asciiTheme="minorHAnsi" w:hAnsiTheme="minorHAnsi" w:cstheme="minorHAnsi"/>
          <w:bCs/>
          <w:color w:val="000000"/>
        </w:rPr>
        <w:t>climate</w:t>
      </w:r>
      <w:proofErr w:type="spellEnd"/>
      <w:r w:rsidRPr="004E1258">
        <w:rPr>
          <w:rFonts w:asciiTheme="minorHAnsi" w:hAnsiTheme="minorHAnsi" w:cstheme="minorHAnsi"/>
          <w:bCs/>
          <w:color w:val="000000"/>
        </w:rPr>
        <w:t xml:space="preserve"> change, </w:t>
      </w:r>
      <w:proofErr w:type="spellStart"/>
      <w:r w:rsidRPr="004E1258">
        <w:rPr>
          <w:rFonts w:asciiTheme="minorHAnsi" w:hAnsiTheme="minorHAnsi" w:cstheme="minorHAnsi"/>
          <w:bCs/>
          <w:color w:val="000000"/>
        </w:rPr>
        <w:t>intensity</w:t>
      </w:r>
      <w:proofErr w:type="spellEnd"/>
      <w:r w:rsidRPr="004E1258">
        <w:rPr>
          <w:rFonts w:asciiTheme="minorHAnsi" w:hAnsiTheme="minorHAnsi" w:cstheme="minorHAnsi"/>
          <w:bCs/>
          <w:color w:val="000000"/>
        </w:rPr>
        <w:t xml:space="preserve"> of </w:t>
      </w:r>
      <w:proofErr w:type="spellStart"/>
      <w:r w:rsidRPr="004E1258">
        <w:rPr>
          <w:rFonts w:asciiTheme="minorHAnsi" w:hAnsiTheme="minorHAnsi" w:cstheme="minorHAnsi"/>
          <w:bCs/>
          <w:color w:val="000000"/>
        </w:rPr>
        <w:t>emotional</w:t>
      </w:r>
      <w:proofErr w:type="spellEnd"/>
      <w:r w:rsidRPr="004E1258">
        <w:rPr>
          <w:rFonts w:asciiTheme="minorHAnsi" w:hAnsiTheme="minorHAnsi" w:cstheme="minorHAnsi"/>
          <w:bCs/>
          <w:color w:val="000000"/>
        </w:rPr>
        <w:t xml:space="preserve"> </w:t>
      </w:r>
      <w:proofErr w:type="spellStart"/>
      <w:r w:rsidRPr="004E1258">
        <w:rPr>
          <w:rFonts w:asciiTheme="minorHAnsi" w:hAnsiTheme="minorHAnsi" w:cstheme="minorHAnsi"/>
          <w:bCs/>
          <w:color w:val="000000"/>
        </w:rPr>
        <w:t>reactions</w:t>
      </w:r>
      <w:proofErr w:type="spellEnd"/>
      <w:r w:rsidRPr="004E1258">
        <w:rPr>
          <w:rFonts w:asciiTheme="minorHAnsi" w:hAnsiTheme="minorHAnsi" w:cstheme="minorHAnsi"/>
          <w:bCs/>
          <w:color w:val="000000"/>
        </w:rPr>
        <w:t xml:space="preserve"> and power of </w:t>
      </w:r>
      <w:proofErr w:type="spellStart"/>
      <w:r w:rsidRPr="004E1258">
        <w:rPr>
          <w:rFonts w:asciiTheme="minorHAnsi" w:hAnsiTheme="minorHAnsi" w:cstheme="minorHAnsi"/>
          <w:bCs/>
          <w:color w:val="000000"/>
        </w:rPr>
        <w:t>focusing</w:t>
      </w:r>
      <w:proofErr w:type="spellEnd"/>
      <w:r w:rsidRPr="004E1258">
        <w:rPr>
          <w:rFonts w:asciiTheme="minorHAnsi" w:hAnsiTheme="minorHAnsi" w:cstheme="minorHAnsi"/>
          <w:bCs/>
          <w:color w:val="000000"/>
        </w:rPr>
        <w:t xml:space="preserve"> on </w:t>
      </w:r>
      <w:proofErr w:type="spellStart"/>
      <w:r w:rsidRPr="004E1258">
        <w:rPr>
          <w:rFonts w:asciiTheme="minorHAnsi" w:hAnsiTheme="minorHAnsi" w:cstheme="minorHAnsi"/>
          <w:bCs/>
          <w:color w:val="000000"/>
        </w:rPr>
        <w:t>circle</w:t>
      </w:r>
      <w:proofErr w:type="spellEnd"/>
      <w:r w:rsidRPr="004E1258">
        <w:rPr>
          <w:rFonts w:asciiTheme="minorHAnsi" w:hAnsiTheme="minorHAnsi" w:cstheme="minorHAnsi"/>
          <w:bCs/>
          <w:color w:val="000000"/>
        </w:rPr>
        <w:t xml:space="preserve"> of control and </w:t>
      </w:r>
      <w:proofErr w:type="spellStart"/>
      <w:r w:rsidRPr="004E1258">
        <w:rPr>
          <w:rFonts w:asciiTheme="minorHAnsi" w:hAnsiTheme="minorHAnsi" w:cstheme="minorHAnsi"/>
          <w:bCs/>
          <w:color w:val="000000"/>
        </w:rPr>
        <w:t>spheres</w:t>
      </w:r>
      <w:proofErr w:type="spellEnd"/>
      <w:r w:rsidRPr="004E1258">
        <w:rPr>
          <w:rFonts w:asciiTheme="minorHAnsi" w:hAnsiTheme="minorHAnsi" w:cstheme="minorHAnsi"/>
          <w:bCs/>
          <w:color w:val="000000"/>
        </w:rPr>
        <w:t xml:space="preserve"> of influence.</w:t>
      </w:r>
    </w:p>
    <w:p w14:paraId="484D1A9E" w14:textId="02C61F88" w:rsidR="004E1258" w:rsidRPr="004E1258" w:rsidRDefault="004E1258" w:rsidP="004E1258">
      <w:pPr>
        <w:numPr>
          <w:ilvl w:val="0"/>
          <w:numId w:val="5"/>
        </w:numPr>
        <w:pBdr>
          <w:top w:val="nil"/>
          <w:left w:val="nil"/>
          <w:bottom w:val="nil"/>
          <w:right w:val="nil"/>
          <w:between w:val="nil"/>
        </w:pBdr>
        <w:spacing w:line="259" w:lineRule="auto"/>
        <w:rPr>
          <w:rFonts w:cstheme="minorHAnsi"/>
          <w:color w:val="000000"/>
          <w:sz w:val="22"/>
          <w:szCs w:val="22"/>
          <w:lang w:val="en-US"/>
        </w:rPr>
      </w:pPr>
      <w:r w:rsidRPr="004E1258">
        <w:rPr>
          <w:rFonts w:cstheme="minorHAnsi"/>
          <w:b/>
          <w:color w:val="000000"/>
          <w:sz w:val="22"/>
          <w:szCs w:val="22"/>
          <w:lang w:val="en-US"/>
        </w:rPr>
        <w:t xml:space="preserve">EXPLAIN: </w:t>
      </w:r>
      <w:r w:rsidRPr="004E1258">
        <w:rPr>
          <w:rFonts w:cstheme="minorHAnsi"/>
          <w:bCs/>
          <w:color w:val="000000"/>
          <w:sz w:val="22"/>
          <w:szCs w:val="22"/>
          <w:lang w:val="en-US"/>
        </w:rPr>
        <w:t xml:space="preserve">Teacher presents models of psychosocial climate </w:t>
      </w:r>
      <w:r w:rsidR="00B9528F" w:rsidRPr="004E1258">
        <w:rPr>
          <w:rFonts w:cstheme="minorHAnsi"/>
          <w:bCs/>
          <w:color w:val="000000"/>
          <w:sz w:val="22"/>
          <w:szCs w:val="22"/>
          <w:lang w:val="en-US"/>
        </w:rPr>
        <w:t>resilience and</w:t>
      </w:r>
      <w:r w:rsidRPr="004E1258">
        <w:rPr>
          <w:rFonts w:cstheme="minorHAnsi"/>
          <w:bCs/>
          <w:color w:val="000000"/>
          <w:sz w:val="22"/>
          <w:szCs w:val="22"/>
          <w:lang w:val="en-US"/>
        </w:rPr>
        <w:t xml:space="preserve"> explains how it can be improved and developed on </w:t>
      </w:r>
      <w:proofErr w:type="gramStart"/>
      <w:r w:rsidRPr="004E1258">
        <w:rPr>
          <w:rFonts w:cstheme="minorHAnsi"/>
          <w:bCs/>
          <w:color w:val="000000"/>
          <w:sz w:val="22"/>
          <w:szCs w:val="22"/>
          <w:lang w:val="en-US"/>
        </w:rPr>
        <w:t>hope based</w:t>
      </w:r>
      <w:proofErr w:type="gramEnd"/>
      <w:r w:rsidRPr="004E1258">
        <w:rPr>
          <w:rFonts w:cstheme="minorHAnsi"/>
          <w:bCs/>
          <w:color w:val="000000"/>
          <w:sz w:val="22"/>
          <w:szCs w:val="22"/>
          <w:lang w:val="en-US"/>
        </w:rPr>
        <w:t xml:space="preserve"> activities driven by emotional responses rooted in focusing on worries that are part of our inner circle of control and middle circle of influence, instead of reactions and fear based activities rooted In worries belonging to circle of concerns.</w:t>
      </w:r>
    </w:p>
    <w:p w14:paraId="5102FDA8" w14:textId="77777777" w:rsidR="004E1258" w:rsidRPr="004E1258" w:rsidRDefault="004E1258" w:rsidP="004E1258">
      <w:pPr>
        <w:numPr>
          <w:ilvl w:val="0"/>
          <w:numId w:val="5"/>
        </w:numPr>
        <w:pBdr>
          <w:top w:val="nil"/>
          <w:left w:val="nil"/>
          <w:bottom w:val="nil"/>
          <w:right w:val="nil"/>
          <w:between w:val="nil"/>
        </w:pBdr>
        <w:spacing w:after="160" w:line="259" w:lineRule="auto"/>
        <w:rPr>
          <w:rFonts w:cstheme="minorHAnsi"/>
          <w:bCs/>
          <w:color w:val="000000"/>
          <w:sz w:val="22"/>
          <w:szCs w:val="22"/>
          <w:lang w:val="en-US"/>
        </w:rPr>
      </w:pPr>
      <w:r w:rsidRPr="004E1258">
        <w:rPr>
          <w:rFonts w:cstheme="minorHAnsi"/>
          <w:b/>
          <w:color w:val="000000"/>
          <w:sz w:val="22"/>
          <w:szCs w:val="22"/>
          <w:lang w:val="en-US"/>
        </w:rPr>
        <w:t xml:space="preserve">EXTEND: </w:t>
      </w:r>
      <w:r w:rsidRPr="004E1258">
        <w:rPr>
          <w:rFonts w:cstheme="minorHAnsi"/>
          <w:bCs/>
          <w:color w:val="000000"/>
          <w:sz w:val="22"/>
          <w:szCs w:val="22"/>
          <w:lang w:val="en-US"/>
        </w:rPr>
        <w:t>Students led project activities in teams, addressing one of the worries from inner or middle circle of worries, and initiate community or global initiatives.</w:t>
      </w:r>
    </w:p>
    <w:p w14:paraId="56FE3F59" w14:textId="21D6E674" w:rsidR="004E1258" w:rsidRPr="004E1258" w:rsidRDefault="004E1258" w:rsidP="004E1258">
      <w:pPr>
        <w:rPr>
          <w:rFonts w:cstheme="minorHAnsi"/>
          <w:sz w:val="22"/>
          <w:szCs w:val="22"/>
          <w:lang w:val="en-US"/>
        </w:rPr>
      </w:pPr>
    </w:p>
    <w:p w14:paraId="4FCF7632" w14:textId="77777777" w:rsidR="004E1258" w:rsidRPr="004E1258" w:rsidRDefault="004E1258" w:rsidP="004E1258">
      <w:pPr>
        <w:pStyle w:val="berschrift1"/>
        <w:rPr>
          <w:rFonts w:asciiTheme="minorHAnsi" w:hAnsiTheme="minorHAnsi" w:cstheme="minorHAnsi"/>
          <w:sz w:val="22"/>
          <w:szCs w:val="22"/>
        </w:rPr>
      </w:pPr>
      <w:r w:rsidRPr="004E1258">
        <w:rPr>
          <w:rFonts w:asciiTheme="minorHAnsi" w:hAnsiTheme="minorHAnsi" w:cstheme="minorHAnsi"/>
          <w:sz w:val="22"/>
          <w:szCs w:val="22"/>
        </w:rPr>
        <w:t>4. EVALUATION</w:t>
      </w:r>
    </w:p>
    <w:p w14:paraId="64F64703" w14:textId="77777777" w:rsidR="004E1258" w:rsidRPr="004E1258" w:rsidRDefault="004E1258" w:rsidP="004E1258">
      <w:pPr>
        <w:rPr>
          <w:rFonts w:cstheme="minorHAnsi"/>
          <w:sz w:val="22"/>
          <w:szCs w:val="22"/>
          <w:lang w:val="en-US"/>
        </w:rPr>
      </w:pPr>
      <w:r w:rsidRPr="004E1258">
        <w:rPr>
          <w:rFonts w:cstheme="minorHAnsi"/>
          <w:sz w:val="22"/>
          <w:szCs w:val="22"/>
          <w:lang w:val="en-US"/>
        </w:rPr>
        <w:t>The evaluation is described in the last part of document.</w:t>
      </w:r>
    </w:p>
    <w:p w14:paraId="570F18AD" w14:textId="77777777" w:rsidR="004E1258" w:rsidRPr="004E1258" w:rsidRDefault="004E1258" w:rsidP="004E1258">
      <w:pPr>
        <w:rPr>
          <w:rFonts w:cstheme="minorHAnsi"/>
          <w:sz w:val="22"/>
          <w:szCs w:val="22"/>
          <w:lang w:val="en-US"/>
        </w:rPr>
      </w:pPr>
    </w:p>
    <w:p w14:paraId="793295D6" w14:textId="77777777" w:rsidR="004E1258" w:rsidRPr="004E1258" w:rsidRDefault="004E1258" w:rsidP="004E1258">
      <w:pPr>
        <w:pStyle w:val="berschrift1"/>
        <w:rPr>
          <w:rFonts w:asciiTheme="minorHAnsi" w:hAnsiTheme="minorHAnsi" w:cstheme="minorHAnsi"/>
          <w:sz w:val="22"/>
          <w:szCs w:val="22"/>
        </w:rPr>
      </w:pPr>
      <w:bookmarkStart w:id="3" w:name="_3dy6vkm" w:colFirst="0" w:colLast="0"/>
      <w:bookmarkEnd w:id="3"/>
      <w:r w:rsidRPr="004E1258">
        <w:rPr>
          <w:rFonts w:asciiTheme="minorHAnsi" w:hAnsiTheme="minorHAnsi" w:cstheme="minorHAnsi"/>
          <w:sz w:val="22"/>
          <w:szCs w:val="22"/>
        </w:rPr>
        <w:t>5. DOCUMENTS</w:t>
      </w:r>
    </w:p>
    <w:p w14:paraId="24AB2FA6" w14:textId="77777777" w:rsidR="004E1258" w:rsidRPr="004E1258" w:rsidRDefault="004E1258" w:rsidP="004E1258">
      <w:pPr>
        <w:rPr>
          <w:rFonts w:cstheme="minorHAnsi"/>
          <w:sz w:val="22"/>
          <w:szCs w:val="22"/>
          <w:lang w:val="en-US"/>
        </w:rPr>
      </w:pPr>
    </w:p>
    <w:p w14:paraId="564FC55A" w14:textId="77777777" w:rsidR="004E1258" w:rsidRPr="004E1258" w:rsidRDefault="004E1258" w:rsidP="004E1258">
      <w:pPr>
        <w:pStyle w:val="berschrift3"/>
        <w:rPr>
          <w:rFonts w:asciiTheme="minorHAnsi" w:hAnsiTheme="minorHAnsi" w:cstheme="minorHAnsi"/>
          <w:sz w:val="22"/>
          <w:szCs w:val="22"/>
          <w:lang w:val="en-US"/>
        </w:rPr>
      </w:pPr>
      <w:bookmarkStart w:id="4" w:name="_1t3h5sf" w:colFirst="0" w:colLast="0"/>
      <w:bookmarkEnd w:id="4"/>
      <w:r w:rsidRPr="004E1258">
        <w:rPr>
          <w:rFonts w:asciiTheme="minorHAnsi" w:hAnsiTheme="minorHAnsi" w:cstheme="minorHAnsi"/>
          <w:sz w:val="22"/>
          <w:szCs w:val="22"/>
          <w:lang w:val="en-US"/>
        </w:rPr>
        <w:t>ENGAGE</w:t>
      </w:r>
    </w:p>
    <w:p w14:paraId="4D52E390" w14:textId="4FC20B47" w:rsidR="004E1258" w:rsidRPr="004E1258" w:rsidRDefault="004E1258" w:rsidP="004E1258">
      <w:pPr>
        <w:pStyle w:val="berschrift3"/>
        <w:rPr>
          <w:rFonts w:asciiTheme="minorHAnsi" w:hAnsiTheme="minorHAnsi" w:cstheme="minorHAnsi"/>
          <w:b/>
          <w:i/>
          <w:sz w:val="22"/>
          <w:szCs w:val="22"/>
          <w:lang w:val="en-US"/>
        </w:rPr>
      </w:pPr>
      <w:r w:rsidRPr="004E1258">
        <w:rPr>
          <w:rFonts w:asciiTheme="minorHAnsi" w:hAnsiTheme="minorHAnsi" w:cstheme="minorHAnsi"/>
          <w:i/>
          <w:sz w:val="22"/>
          <w:szCs w:val="22"/>
          <w:lang w:val="en-US"/>
        </w:rPr>
        <w:t xml:space="preserve">My </w:t>
      </w:r>
      <w:proofErr w:type="spellStart"/>
      <w:r w:rsidRPr="004E1258">
        <w:rPr>
          <w:rFonts w:asciiTheme="minorHAnsi" w:hAnsiTheme="minorHAnsi" w:cstheme="minorHAnsi"/>
          <w:i/>
          <w:sz w:val="22"/>
          <w:szCs w:val="22"/>
          <w:lang w:val="en-US"/>
        </w:rPr>
        <w:t>imaginery</w:t>
      </w:r>
      <w:proofErr w:type="spellEnd"/>
      <w:r w:rsidRPr="004E1258">
        <w:rPr>
          <w:rFonts w:asciiTheme="minorHAnsi" w:hAnsiTheme="minorHAnsi" w:cstheme="minorHAnsi"/>
          <w:i/>
          <w:sz w:val="22"/>
          <w:szCs w:val="22"/>
          <w:lang w:val="en-US"/>
        </w:rPr>
        <w:t xml:space="preserve"> </w:t>
      </w:r>
      <w:proofErr w:type="spellStart"/>
      <w:r w:rsidRPr="004E1258">
        <w:rPr>
          <w:rFonts w:asciiTheme="minorHAnsi" w:hAnsiTheme="minorHAnsi" w:cstheme="minorHAnsi"/>
          <w:i/>
          <w:sz w:val="22"/>
          <w:szCs w:val="22"/>
          <w:lang w:val="en-US"/>
        </w:rPr>
        <w:t>stressometer</w:t>
      </w:r>
      <w:proofErr w:type="spellEnd"/>
    </w:p>
    <w:p w14:paraId="7FF0EB4B" w14:textId="77777777" w:rsidR="004E1258" w:rsidRPr="004E1258" w:rsidRDefault="004E1258" w:rsidP="004E1258">
      <w:pPr>
        <w:rPr>
          <w:rFonts w:cstheme="minorHAnsi"/>
          <w:sz w:val="22"/>
          <w:szCs w:val="22"/>
          <w:lang w:val="en-US"/>
        </w:rPr>
      </w:pPr>
    </w:p>
    <w:p w14:paraId="587F903C" w14:textId="07CEAC58" w:rsidR="004E1258" w:rsidRPr="004E1258" w:rsidRDefault="004E1258" w:rsidP="004E1258">
      <w:pPr>
        <w:rPr>
          <w:rFonts w:cstheme="minorHAnsi"/>
          <w:color w:val="202224"/>
          <w:spacing w:val="-5"/>
          <w:sz w:val="22"/>
          <w:szCs w:val="22"/>
          <w:lang w:val="en-US"/>
        </w:rPr>
      </w:pPr>
      <w:r w:rsidRPr="004E1258">
        <w:rPr>
          <w:rFonts w:cstheme="minorHAnsi"/>
          <w:sz w:val="22"/>
          <w:szCs w:val="22"/>
          <w:lang w:val="en-US"/>
        </w:rPr>
        <w:t xml:space="preserve">Goal: </w:t>
      </w:r>
      <w:r w:rsidRPr="004E1258">
        <w:rPr>
          <w:rFonts w:cstheme="minorHAnsi"/>
          <w:color w:val="202224"/>
          <w:spacing w:val="-5"/>
          <w:sz w:val="22"/>
          <w:szCs w:val="22"/>
          <w:lang w:val="en-US"/>
        </w:rPr>
        <w:t xml:space="preserve">To create in your </w:t>
      </w:r>
      <w:r w:rsidR="00B9528F" w:rsidRPr="004E1258">
        <w:rPr>
          <w:rFonts w:cstheme="minorHAnsi"/>
          <w:color w:val="202224"/>
          <w:spacing w:val="-5"/>
          <w:sz w:val="22"/>
          <w:szCs w:val="22"/>
          <w:lang w:val="en-US"/>
        </w:rPr>
        <w:t>classroom</w:t>
      </w:r>
      <w:r w:rsidRPr="004E1258">
        <w:rPr>
          <w:rFonts w:cstheme="minorHAnsi"/>
          <w:color w:val="202224"/>
          <w:spacing w:val="-5"/>
          <w:sz w:val="22"/>
          <w:szCs w:val="22"/>
          <w:lang w:val="en-US"/>
        </w:rPr>
        <w:t xml:space="preserve"> instead of fear or </w:t>
      </w:r>
      <w:r w:rsidR="00B9528F" w:rsidRPr="004E1258">
        <w:rPr>
          <w:rFonts w:cstheme="minorHAnsi"/>
          <w:color w:val="202224"/>
          <w:spacing w:val="-5"/>
          <w:sz w:val="22"/>
          <w:szCs w:val="22"/>
          <w:lang w:val="en-US"/>
        </w:rPr>
        <w:t>guilt-based</w:t>
      </w:r>
      <w:r w:rsidRPr="004E1258">
        <w:rPr>
          <w:rFonts w:cstheme="minorHAnsi"/>
          <w:color w:val="202224"/>
          <w:spacing w:val="-5"/>
          <w:sz w:val="22"/>
          <w:szCs w:val="22"/>
          <w:lang w:val="en-US"/>
        </w:rPr>
        <w:t xml:space="preserve"> activities, hope based activity and reactions, that can reduce emotional distress of children, related to climate </w:t>
      </w:r>
      <w:proofErr w:type="gramStart"/>
      <w:r w:rsidRPr="004E1258">
        <w:rPr>
          <w:rFonts w:cstheme="minorHAnsi"/>
          <w:color w:val="202224"/>
          <w:spacing w:val="-5"/>
          <w:sz w:val="22"/>
          <w:szCs w:val="22"/>
          <w:lang w:val="en-US"/>
        </w:rPr>
        <w:t>impacts</w:t>
      </w:r>
      <w:proofErr w:type="gramEnd"/>
      <w:r w:rsidRPr="004E1258">
        <w:rPr>
          <w:rFonts w:cstheme="minorHAnsi"/>
          <w:color w:val="202224"/>
          <w:spacing w:val="-5"/>
          <w:sz w:val="22"/>
          <w:szCs w:val="22"/>
          <w:lang w:val="en-US"/>
        </w:rPr>
        <w:t xml:space="preserve"> and enhance </w:t>
      </w:r>
      <w:r w:rsidR="00B9528F" w:rsidRPr="004E1258">
        <w:rPr>
          <w:rFonts w:cstheme="minorHAnsi"/>
          <w:color w:val="202224"/>
          <w:spacing w:val="-5"/>
          <w:sz w:val="22"/>
          <w:szCs w:val="22"/>
          <w:lang w:val="en-US"/>
        </w:rPr>
        <w:t>psychosocial</w:t>
      </w:r>
      <w:r w:rsidRPr="004E1258">
        <w:rPr>
          <w:rFonts w:cstheme="minorHAnsi"/>
          <w:color w:val="202224"/>
          <w:spacing w:val="-5"/>
          <w:sz w:val="22"/>
          <w:szCs w:val="22"/>
          <w:lang w:val="en-US"/>
        </w:rPr>
        <w:t xml:space="preserve"> climate resilience.</w:t>
      </w:r>
    </w:p>
    <w:p w14:paraId="776C3157" w14:textId="77777777" w:rsidR="004E1258" w:rsidRPr="004E1258" w:rsidRDefault="004E1258" w:rsidP="004E1258">
      <w:pPr>
        <w:rPr>
          <w:rFonts w:cstheme="minorHAnsi"/>
          <w:color w:val="202224"/>
          <w:spacing w:val="-5"/>
          <w:sz w:val="22"/>
          <w:szCs w:val="22"/>
          <w:lang w:val="en-US"/>
        </w:rPr>
      </w:pPr>
    </w:p>
    <w:p w14:paraId="30CD2E88" w14:textId="77777777" w:rsidR="004E1258" w:rsidRPr="004E1258" w:rsidRDefault="004E1258" w:rsidP="004E1258">
      <w:pPr>
        <w:rPr>
          <w:rFonts w:cstheme="minorHAnsi"/>
          <w:b/>
          <w:bCs/>
          <w:sz w:val="22"/>
          <w:szCs w:val="22"/>
          <w:lang w:val="en-US"/>
        </w:rPr>
      </w:pPr>
      <w:r w:rsidRPr="004E1258">
        <w:rPr>
          <w:rFonts w:cstheme="minorHAnsi"/>
          <w:b/>
          <w:bCs/>
          <w:sz w:val="22"/>
          <w:szCs w:val="22"/>
          <w:lang w:val="en-US"/>
        </w:rPr>
        <w:t>Introduction:</w:t>
      </w:r>
    </w:p>
    <w:p w14:paraId="4A7EDDFD" w14:textId="1F66B551" w:rsidR="004E1258" w:rsidRPr="004E1258" w:rsidRDefault="004E1258" w:rsidP="004E1258">
      <w:pPr>
        <w:rPr>
          <w:rFonts w:cstheme="minorHAnsi"/>
          <w:color w:val="2B3338"/>
          <w:sz w:val="22"/>
          <w:szCs w:val="22"/>
          <w:lang w:val="en-US"/>
        </w:rPr>
      </w:pPr>
      <w:r w:rsidRPr="004E1258">
        <w:rPr>
          <w:rFonts w:cstheme="minorHAnsi"/>
          <w:color w:val="202224"/>
          <w:spacing w:val="-5"/>
          <w:sz w:val="22"/>
          <w:szCs w:val="22"/>
          <w:lang w:val="en-US"/>
        </w:rPr>
        <w:t xml:space="preserve">The human ability to process information and make decisions without being affected by distress and other </w:t>
      </w:r>
      <w:r w:rsidR="00B9528F" w:rsidRPr="004E1258">
        <w:rPr>
          <w:rFonts w:cstheme="minorHAnsi"/>
          <w:color w:val="202224"/>
          <w:spacing w:val="-5"/>
          <w:sz w:val="22"/>
          <w:szCs w:val="22"/>
          <w:lang w:val="en-US"/>
        </w:rPr>
        <w:t>unpleasant</w:t>
      </w:r>
      <w:r w:rsidRPr="004E1258">
        <w:rPr>
          <w:rFonts w:cstheme="minorHAnsi"/>
          <w:color w:val="202224"/>
          <w:spacing w:val="-5"/>
          <w:sz w:val="22"/>
          <w:szCs w:val="22"/>
          <w:lang w:val="en-US"/>
        </w:rPr>
        <w:t xml:space="preserve"> emotional reactions is threatened by climate change. </w:t>
      </w:r>
    </w:p>
    <w:p w14:paraId="001710CD" w14:textId="77777777" w:rsidR="004E1258" w:rsidRPr="004E1258" w:rsidRDefault="004E1258" w:rsidP="004E1258">
      <w:pPr>
        <w:rPr>
          <w:rFonts w:cstheme="minorHAnsi"/>
          <w:color w:val="202224"/>
          <w:spacing w:val="-5"/>
          <w:sz w:val="22"/>
          <w:szCs w:val="22"/>
          <w:lang w:val="en-US"/>
        </w:rPr>
      </w:pPr>
      <w:r w:rsidRPr="004E1258">
        <w:rPr>
          <w:rFonts w:cstheme="minorHAnsi"/>
          <w:color w:val="202224"/>
          <w:spacing w:val="-5"/>
          <w:sz w:val="22"/>
          <w:szCs w:val="22"/>
          <w:lang w:val="en-US"/>
        </w:rPr>
        <w:t>Stress, and anxiety are bodily responses to an existential threat, caused by ecological awareness, and projection of our future in an ocean of fear based presented information.</w:t>
      </w:r>
    </w:p>
    <w:p w14:paraId="0FEC2C71" w14:textId="77777777" w:rsidR="004E1258" w:rsidRPr="004E1258" w:rsidRDefault="004E1258" w:rsidP="004E1258">
      <w:pPr>
        <w:rPr>
          <w:rFonts w:cstheme="minorHAnsi"/>
          <w:color w:val="202224"/>
          <w:spacing w:val="-5"/>
          <w:sz w:val="22"/>
          <w:szCs w:val="22"/>
          <w:lang w:val="en-US"/>
        </w:rPr>
      </w:pPr>
      <w:r w:rsidRPr="004E1258">
        <w:rPr>
          <w:rFonts w:cstheme="minorHAnsi"/>
          <w:color w:val="202224"/>
          <w:spacing w:val="-5"/>
          <w:sz w:val="22"/>
          <w:szCs w:val="22"/>
          <w:lang w:val="en-US"/>
        </w:rPr>
        <w:t xml:space="preserve">These reactions are so being normalized, that we rarely see them as unhealthy to our body in a long run. </w:t>
      </w:r>
    </w:p>
    <w:p w14:paraId="7271A5B8" w14:textId="6BE28C81" w:rsidR="004E1258" w:rsidRDefault="004E1258" w:rsidP="004E1258">
      <w:pPr>
        <w:rPr>
          <w:rFonts w:cstheme="minorHAnsi"/>
          <w:color w:val="202224"/>
          <w:spacing w:val="-5"/>
          <w:sz w:val="22"/>
          <w:szCs w:val="22"/>
          <w:lang w:val="en-US"/>
        </w:rPr>
      </w:pPr>
      <w:r w:rsidRPr="004E1258">
        <w:rPr>
          <w:rFonts w:cstheme="minorHAnsi"/>
          <w:color w:val="202224"/>
          <w:spacing w:val="-5"/>
          <w:sz w:val="22"/>
          <w:szCs w:val="22"/>
          <w:lang w:val="en-US"/>
        </w:rPr>
        <w:t>It almost makes us kind of wonder why somebody</w:t>
      </w:r>
      <w:r w:rsidRPr="004E1258">
        <w:rPr>
          <w:rStyle w:val="apple-converted-space"/>
          <w:rFonts w:cstheme="minorHAnsi"/>
          <w:color w:val="202224"/>
          <w:spacing w:val="-5"/>
          <w:sz w:val="22"/>
          <w:szCs w:val="22"/>
          <w:lang w:val="en-US"/>
        </w:rPr>
        <w:t> </w:t>
      </w:r>
      <w:r w:rsidRPr="004E1258">
        <w:rPr>
          <w:rFonts w:cstheme="minorHAnsi"/>
          <w:i/>
          <w:iCs/>
          <w:color w:val="202224"/>
          <w:spacing w:val="-5"/>
          <w:sz w:val="22"/>
          <w:szCs w:val="22"/>
          <w:bdr w:val="none" w:sz="0" w:space="0" w:color="auto" w:frame="1"/>
          <w:lang w:val="en-US"/>
        </w:rPr>
        <w:t>wasn’t</w:t>
      </w:r>
      <w:r w:rsidRPr="004E1258">
        <w:rPr>
          <w:rStyle w:val="apple-converted-space"/>
          <w:rFonts w:cstheme="minorHAnsi"/>
          <w:color w:val="202224"/>
          <w:spacing w:val="-5"/>
          <w:sz w:val="22"/>
          <w:szCs w:val="22"/>
          <w:lang w:val="en-US"/>
        </w:rPr>
        <w:t> </w:t>
      </w:r>
      <w:r w:rsidRPr="004E1258">
        <w:rPr>
          <w:rFonts w:cstheme="minorHAnsi"/>
          <w:color w:val="202224"/>
          <w:spacing w:val="-5"/>
          <w:sz w:val="22"/>
          <w:szCs w:val="22"/>
          <w:lang w:val="en-US"/>
        </w:rPr>
        <w:t>feeling anxious about it.</w:t>
      </w:r>
    </w:p>
    <w:p w14:paraId="6D3532DD" w14:textId="2CED27D2" w:rsidR="008F0390" w:rsidRDefault="008F0390" w:rsidP="004E1258">
      <w:pPr>
        <w:rPr>
          <w:rFonts w:cstheme="minorHAnsi"/>
          <w:color w:val="202224"/>
          <w:spacing w:val="-5"/>
          <w:sz w:val="22"/>
          <w:szCs w:val="22"/>
          <w:lang w:val="en-US"/>
        </w:rPr>
      </w:pPr>
    </w:p>
    <w:p w14:paraId="211D6D8C" w14:textId="77777777" w:rsidR="008F0390" w:rsidRPr="004E1258" w:rsidRDefault="008F0390" w:rsidP="004E1258">
      <w:pPr>
        <w:rPr>
          <w:rFonts w:cstheme="minorHAnsi"/>
          <w:color w:val="202224"/>
          <w:spacing w:val="-5"/>
          <w:sz w:val="22"/>
          <w:szCs w:val="22"/>
          <w:lang w:val="en-US"/>
        </w:rPr>
      </w:pPr>
    </w:p>
    <w:p w14:paraId="0CEF73F5" w14:textId="4246B280" w:rsidR="004E1258" w:rsidRPr="004E1258" w:rsidRDefault="004E1258" w:rsidP="004E1258">
      <w:pPr>
        <w:rPr>
          <w:rFonts w:cstheme="minorHAnsi"/>
          <w:b/>
          <w:bCs/>
          <w:color w:val="202224"/>
          <w:spacing w:val="-5"/>
          <w:sz w:val="22"/>
          <w:szCs w:val="22"/>
          <w:u w:val="single"/>
          <w:lang w:val="en-US"/>
        </w:rPr>
      </w:pPr>
      <w:r w:rsidRPr="004E1258">
        <w:rPr>
          <w:rFonts w:cstheme="minorHAnsi"/>
          <w:b/>
          <w:bCs/>
          <w:color w:val="202224"/>
          <w:spacing w:val="-5"/>
          <w:sz w:val="22"/>
          <w:szCs w:val="22"/>
          <w:u w:val="single"/>
          <w:lang w:val="en-US"/>
        </w:rPr>
        <w:t>Engage (20 minutes)</w:t>
      </w:r>
    </w:p>
    <w:p w14:paraId="594045DC" w14:textId="77777777" w:rsidR="004E1258" w:rsidRPr="004E1258" w:rsidRDefault="004E1258" w:rsidP="004E1258">
      <w:pPr>
        <w:rPr>
          <w:rFonts w:cstheme="minorHAnsi"/>
          <w:color w:val="202224"/>
          <w:spacing w:val="-5"/>
          <w:sz w:val="22"/>
          <w:szCs w:val="22"/>
          <w:lang w:val="en-US"/>
        </w:rPr>
      </w:pPr>
      <w:r w:rsidRPr="004E1258">
        <w:rPr>
          <w:rFonts w:cstheme="minorHAnsi"/>
          <w:color w:val="202224"/>
          <w:spacing w:val="-5"/>
          <w:sz w:val="22"/>
          <w:szCs w:val="22"/>
          <w:lang w:val="en-US"/>
        </w:rPr>
        <w:lastRenderedPageBreak/>
        <w:t>° Ask your students to think about all possible emotions that they felt or witnessed as human reactions when they or the others were exposed to the information about consequences of climate change on your own community.</w:t>
      </w:r>
    </w:p>
    <w:p w14:paraId="11C4EA2F" w14:textId="513B4EDF" w:rsidR="004E1258" w:rsidRPr="00B9528F" w:rsidRDefault="004E1258" w:rsidP="004E1258">
      <w:pPr>
        <w:pBdr>
          <w:top w:val="nil"/>
          <w:left w:val="nil"/>
          <w:bottom w:val="nil"/>
          <w:right w:val="nil"/>
          <w:between w:val="nil"/>
        </w:pBdr>
        <w:rPr>
          <w:rFonts w:cstheme="minorHAnsi"/>
          <w:color w:val="000000"/>
          <w:sz w:val="22"/>
          <w:szCs w:val="22"/>
          <w:lang w:val="en-US"/>
        </w:rPr>
      </w:pPr>
      <w:r w:rsidRPr="004E1258">
        <w:rPr>
          <w:rFonts w:cstheme="minorHAnsi"/>
          <w:color w:val="000000"/>
          <w:sz w:val="22"/>
          <w:szCs w:val="22"/>
          <w:lang w:val="en-US"/>
        </w:rPr>
        <w:t xml:space="preserve">°Invite them to write down how they felt when they were exposed to the information about the consequences of climate change on environment and living conditions on Earth, or people from their </w:t>
      </w:r>
      <w:r w:rsidRPr="00B9528F">
        <w:rPr>
          <w:rFonts w:cstheme="minorHAnsi"/>
          <w:color w:val="000000"/>
          <w:sz w:val="22"/>
          <w:szCs w:val="22"/>
          <w:lang w:val="en-US"/>
        </w:rPr>
        <w:t xml:space="preserve">community.  Use </w:t>
      </w:r>
      <w:proofErr w:type="spellStart"/>
      <w:r w:rsidRPr="00B9528F">
        <w:rPr>
          <w:rFonts w:cstheme="minorHAnsi"/>
          <w:b/>
          <w:bCs/>
          <w:i/>
          <w:iCs/>
          <w:color w:val="000000"/>
          <w:sz w:val="22"/>
          <w:szCs w:val="22"/>
          <w:lang w:val="en-US"/>
        </w:rPr>
        <w:t>wordstormin</w:t>
      </w:r>
      <w:r w:rsidR="00B9528F" w:rsidRPr="00B9528F">
        <w:rPr>
          <w:rFonts w:cstheme="minorHAnsi"/>
          <w:b/>
          <w:bCs/>
          <w:i/>
          <w:iCs/>
          <w:color w:val="000000"/>
          <w:sz w:val="22"/>
          <w:szCs w:val="22"/>
          <w:lang w:val="en-US"/>
        </w:rPr>
        <w:t>g</w:t>
      </w:r>
      <w:proofErr w:type="spellEnd"/>
      <w:r w:rsidRPr="00B9528F">
        <w:rPr>
          <w:rStyle w:val="Funotenzeichen"/>
          <w:rFonts w:cstheme="minorHAnsi"/>
          <w:b/>
          <w:bCs/>
          <w:i/>
          <w:iCs/>
          <w:color w:val="000000"/>
          <w:sz w:val="22"/>
          <w:szCs w:val="22"/>
        </w:rPr>
        <w:footnoteReference w:id="1"/>
      </w:r>
      <w:r w:rsidRPr="00B9528F">
        <w:rPr>
          <w:rFonts w:cstheme="minorHAnsi"/>
          <w:color w:val="000000"/>
          <w:sz w:val="22"/>
          <w:szCs w:val="22"/>
          <w:lang w:val="en-US"/>
        </w:rPr>
        <w:t xml:space="preserve">as technique and write down their answers-map and name different emotional reactions.  </w:t>
      </w:r>
    </w:p>
    <w:p w14:paraId="4A58B7B5" w14:textId="77777777" w:rsidR="004E1258" w:rsidRPr="00B9528F" w:rsidRDefault="004E1258" w:rsidP="004E1258">
      <w:pPr>
        <w:pBdr>
          <w:top w:val="nil"/>
          <w:left w:val="nil"/>
          <w:bottom w:val="nil"/>
          <w:right w:val="nil"/>
          <w:between w:val="nil"/>
        </w:pBdr>
        <w:rPr>
          <w:rFonts w:cstheme="minorHAnsi"/>
          <w:color w:val="000000"/>
          <w:sz w:val="22"/>
          <w:szCs w:val="22"/>
          <w:lang w:val="en-US"/>
        </w:rPr>
      </w:pPr>
    </w:p>
    <w:p w14:paraId="488C8228" w14:textId="60D1E514" w:rsidR="004E1258" w:rsidRPr="00B9528F" w:rsidRDefault="004E1258" w:rsidP="004E1258">
      <w:pPr>
        <w:pBdr>
          <w:top w:val="nil"/>
          <w:left w:val="nil"/>
          <w:bottom w:val="nil"/>
          <w:right w:val="nil"/>
          <w:between w:val="nil"/>
        </w:pBdr>
        <w:rPr>
          <w:rFonts w:cstheme="minorHAnsi"/>
          <w:color w:val="000000"/>
          <w:sz w:val="22"/>
          <w:szCs w:val="22"/>
          <w:lang w:val="en-US"/>
        </w:rPr>
      </w:pPr>
      <w:r w:rsidRPr="00B9528F">
        <w:rPr>
          <w:rFonts w:cstheme="minorHAnsi"/>
          <w:color w:val="000000"/>
          <w:sz w:val="22"/>
          <w:szCs w:val="22"/>
          <w:lang w:val="en-US"/>
        </w:rPr>
        <w:t xml:space="preserve">°After the </w:t>
      </w:r>
      <w:proofErr w:type="spellStart"/>
      <w:r w:rsidRPr="00B9528F">
        <w:rPr>
          <w:rFonts w:cstheme="minorHAnsi"/>
          <w:color w:val="000000"/>
          <w:sz w:val="22"/>
          <w:szCs w:val="22"/>
          <w:lang w:val="en-US"/>
        </w:rPr>
        <w:t>wordstorming</w:t>
      </w:r>
      <w:proofErr w:type="spellEnd"/>
      <w:r w:rsidRPr="00B9528F">
        <w:rPr>
          <w:rFonts w:cstheme="minorHAnsi"/>
          <w:color w:val="000000"/>
          <w:sz w:val="22"/>
          <w:szCs w:val="22"/>
          <w:lang w:val="en-US"/>
        </w:rPr>
        <w:t xml:space="preserve">, ask them to draw their personal </w:t>
      </w:r>
      <w:proofErr w:type="spellStart"/>
      <w:r w:rsidRPr="00B9528F">
        <w:rPr>
          <w:rFonts w:cstheme="minorHAnsi"/>
          <w:color w:val="000000"/>
          <w:sz w:val="22"/>
          <w:szCs w:val="22"/>
          <w:lang w:val="en-US"/>
        </w:rPr>
        <w:t>imaginery</w:t>
      </w:r>
      <w:proofErr w:type="spellEnd"/>
      <w:r w:rsidRPr="00B9528F">
        <w:rPr>
          <w:rFonts w:cstheme="minorHAnsi"/>
          <w:color w:val="000000"/>
          <w:sz w:val="22"/>
          <w:szCs w:val="22"/>
          <w:lang w:val="en-US"/>
        </w:rPr>
        <w:t xml:space="preserve"> </w:t>
      </w:r>
      <w:proofErr w:type="spellStart"/>
      <w:r w:rsidRPr="00B9528F">
        <w:rPr>
          <w:rFonts w:cstheme="minorHAnsi"/>
          <w:color w:val="000000"/>
          <w:sz w:val="22"/>
          <w:szCs w:val="22"/>
          <w:lang w:val="en-US"/>
        </w:rPr>
        <w:t>stressometer</w:t>
      </w:r>
      <w:proofErr w:type="spellEnd"/>
      <w:r w:rsidRPr="00B9528F">
        <w:rPr>
          <w:rFonts w:cstheme="minorHAnsi"/>
          <w:color w:val="000000"/>
          <w:sz w:val="22"/>
          <w:szCs w:val="22"/>
          <w:lang w:val="en-US"/>
        </w:rPr>
        <w:t xml:space="preserve"> and to mark the level of stress from 1-10.  Let them choose from the </w:t>
      </w:r>
      <w:proofErr w:type="spellStart"/>
      <w:r w:rsidRPr="00B9528F">
        <w:rPr>
          <w:rFonts w:cstheme="minorHAnsi"/>
          <w:color w:val="000000"/>
          <w:sz w:val="22"/>
          <w:szCs w:val="22"/>
          <w:lang w:val="en-US"/>
        </w:rPr>
        <w:t>wordstoming</w:t>
      </w:r>
      <w:proofErr w:type="spellEnd"/>
      <w:r w:rsidRPr="00B9528F">
        <w:rPr>
          <w:rFonts w:cstheme="minorHAnsi"/>
          <w:color w:val="000000"/>
          <w:sz w:val="22"/>
          <w:szCs w:val="22"/>
          <w:lang w:val="en-US"/>
        </w:rPr>
        <w:t xml:space="preserve"> group map of emotional reactions, those they feel most </w:t>
      </w:r>
      <w:proofErr w:type="spellStart"/>
      <w:r w:rsidRPr="00B9528F">
        <w:rPr>
          <w:rFonts w:cstheme="minorHAnsi"/>
          <w:color w:val="000000"/>
          <w:sz w:val="22"/>
          <w:szCs w:val="22"/>
          <w:lang w:val="en-US"/>
        </w:rPr>
        <w:t>familar</w:t>
      </w:r>
      <w:proofErr w:type="spellEnd"/>
      <w:r w:rsidRPr="00B9528F">
        <w:rPr>
          <w:rFonts w:cstheme="minorHAnsi"/>
          <w:color w:val="000000"/>
          <w:sz w:val="22"/>
          <w:szCs w:val="22"/>
          <w:lang w:val="en-US"/>
        </w:rPr>
        <w:t xml:space="preserve"> with, and let them map these on their drawing of</w:t>
      </w:r>
      <w:r w:rsidR="00B9528F" w:rsidRPr="00B9528F">
        <w:rPr>
          <w:rFonts w:cstheme="minorHAnsi"/>
          <w:color w:val="000000"/>
          <w:sz w:val="22"/>
          <w:szCs w:val="22"/>
          <w:lang w:val="en-US"/>
        </w:rPr>
        <w:t xml:space="preserve"> imaginary</w:t>
      </w:r>
      <w:r w:rsidRPr="00B9528F">
        <w:rPr>
          <w:rFonts w:cstheme="minorHAnsi"/>
          <w:color w:val="000000"/>
          <w:sz w:val="22"/>
          <w:szCs w:val="22"/>
          <w:lang w:val="en-US"/>
        </w:rPr>
        <w:t xml:space="preserve"> scale of stress-</w:t>
      </w:r>
      <w:proofErr w:type="spellStart"/>
      <w:r w:rsidRPr="00B9528F">
        <w:rPr>
          <w:rFonts w:cstheme="minorHAnsi"/>
          <w:color w:val="000000"/>
          <w:sz w:val="22"/>
          <w:szCs w:val="22"/>
          <w:lang w:val="en-US"/>
        </w:rPr>
        <w:t>stressometer</w:t>
      </w:r>
      <w:proofErr w:type="spellEnd"/>
      <w:r w:rsidRPr="00B9528F">
        <w:rPr>
          <w:rFonts w:cstheme="minorHAnsi"/>
          <w:color w:val="000000"/>
          <w:sz w:val="22"/>
          <w:szCs w:val="22"/>
          <w:lang w:val="en-US"/>
        </w:rPr>
        <w:t>.</w:t>
      </w:r>
    </w:p>
    <w:p w14:paraId="516A057B" w14:textId="77777777" w:rsidR="004E1258" w:rsidRPr="00B9528F" w:rsidRDefault="004E1258" w:rsidP="004E1258">
      <w:pPr>
        <w:pBdr>
          <w:top w:val="nil"/>
          <w:left w:val="nil"/>
          <w:bottom w:val="nil"/>
          <w:right w:val="nil"/>
          <w:between w:val="nil"/>
        </w:pBdr>
        <w:rPr>
          <w:rFonts w:cstheme="minorHAnsi"/>
          <w:color w:val="000000"/>
          <w:sz w:val="22"/>
          <w:szCs w:val="22"/>
          <w:lang w:val="en-US"/>
        </w:rPr>
      </w:pPr>
      <w:r w:rsidRPr="00B9528F">
        <w:rPr>
          <w:rFonts w:cstheme="minorHAnsi"/>
          <w:color w:val="000000"/>
          <w:sz w:val="22"/>
          <w:szCs w:val="22"/>
          <w:lang w:val="en-US"/>
        </w:rPr>
        <w:t>Those will be their most usual reaction to stress, when their needs for clarity, safety and protection are being endangered, and not being met.</w:t>
      </w:r>
    </w:p>
    <w:p w14:paraId="6B612E6D" w14:textId="77777777" w:rsidR="004E1258" w:rsidRPr="00B9528F" w:rsidRDefault="004E1258" w:rsidP="004E1258">
      <w:pPr>
        <w:pBdr>
          <w:top w:val="nil"/>
          <w:left w:val="nil"/>
          <w:bottom w:val="nil"/>
          <w:right w:val="nil"/>
          <w:between w:val="nil"/>
        </w:pBdr>
        <w:rPr>
          <w:rFonts w:cstheme="minorHAnsi"/>
          <w:color w:val="000000"/>
          <w:sz w:val="22"/>
          <w:szCs w:val="22"/>
          <w:lang w:val="en-US"/>
        </w:rPr>
      </w:pPr>
    </w:p>
    <w:p w14:paraId="0A3EF746" w14:textId="5C4BD9DC" w:rsidR="004E1258" w:rsidRPr="00B9528F" w:rsidRDefault="004E1258" w:rsidP="004E1258">
      <w:pPr>
        <w:pBdr>
          <w:top w:val="nil"/>
          <w:left w:val="nil"/>
          <w:bottom w:val="nil"/>
          <w:right w:val="nil"/>
          <w:between w:val="nil"/>
        </w:pBdr>
        <w:rPr>
          <w:rFonts w:cstheme="minorHAnsi"/>
          <w:bCs/>
          <w:color w:val="000000"/>
          <w:sz w:val="22"/>
          <w:szCs w:val="22"/>
          <w:lang w:val="en-US"/>
        </w:rPr>
      </w:pPr>
      <w:r w:rsidRPr="00B9528F">
        <w:rPr>
          <w:rFonts w:cstheme="minorHAnsi"/>
          <w:color w:val="000000"/>
          <w:sz w:val="22"/>
          <w:szCs w:val="22"/>
          <w:lang w:val="en-US"/>
        </w:rPr>
        <w:t xml:space="preserve">°After they finish the </w:t>
      </w:r>
      <w:proofErr w:type="spellStart"/>
      <w:r w:rsidRPr="00B9528F">
        <w:rPr>
          <w:rFonts w:cstheme="minorHAnsi"/>
          <w:color w:val="000000"/>
          <w:sz w:val="22"/>
          <w:szCs w:val="22"/>
          <w:lang w:val="en-US"/>
        </w:rPr>
        <w:t>stressometer</w:t>
      </w:r>
      <w:proofErr w:type="spellEnd"/>
      <w:r w:rsidRPr="00B9528F">
        <w:rPr>
          <w:rFonts w:cstheme="minorHAnsi"/>
          <w:color w:val="000000"/>
          <w:sz w:val="22"/>
          <w:szCs w:val="22"/>
          <w:lang w:val="en-US"/>
        </w:rPr>
        <w:t xml:space="preserve"> all down, divide students in little groups</w:t>
      </w:r>
      <w:r w:rsidRPr="00B9528F">
        <w:rPr>
          <w:rFonts w:cstheme="minorHAnsi"/>
          <w:b/>
          <w:color w:val="000000"/>
          <w:sz w:val="22"/>
          <w:szCs w:val="22"/>
          <w:lang w:val="en-US"/>
        </w:rPr>
        <w:t xml:space="preserve">. Give them 5 minutes to share </w:t>
      </w:r>
      <w:r w:rsidRPr="00B9528F">
        <w:rPr>
          <w:rFonts w:cstheme="minorHAnsi"/>
          <w:bCs/>
          <w:color w:val="000000"/>
          <w:sz w:val="22"/>
          <w:szCs w:val="22"/>
          <w:lang w:val="en-US"/>
        </w:rPr>
        <w:t xml:space="preserve">their </w:t>
      </w:r>
      <w:proofErr w:type="spellStart"/>
      <w:r w:rsidRPr="00B9528F">
        <w:rPr>
          <w:rFonts w:cstheme="minorHAnsi"/>
          <w:bCs/>
          <w:color w:val="000000"/>
          <w:sz w:val="22"/>
          <w:szCs w:val="22"/>
          <w:lang w:val="en-US"/>
        </w:rPr>
        <w:t>sressometers</w:t>
      </w:r>
      <w:proofErr w:type="spellEnd"/>
      <w:r w:rsidRPr="00B9528F">
        <w:rPr>
          <w:rFonts w:cstheme="minorHAnsi"/>
          <w:bCs/>
          <w:color w:val="000000"/>
          <w:sz w:val="22"/>
          <w:szCs w:val="22"/>
          <w:lang w:val="en-US"/>
        </w:rPr>
        <w:t> and to put them on a classroom wall. Initiate a gallery walk</w:t>
      </w:r>
      <w:r w:rsidRPr="00B9528F">
        <w:rPr>
          <w:rStyle w:val="Funotenzeichen"/>
          <w:rFonts w:cstheme="minorHAnsi"/>
          <w:bCs/>
          <w:color w:val="000000"/>
          <w:sz w:val="22"/>
          <w:szCs w:val="22"/>
        </w:rPr>
        <w:footnoteReference w:id="2"/>
      </w:r>
      <w:r w:rsidRPr="00B9528F">
        <w:rPr>
          <w:rFonts w:cstheme="minorHAnsi"/>
          <w:bCs/>
          <w:color w:val="000000"/>
          <w:sz w:val="22"/>
          <w:szCs w:val="22"/>
          <w:lang w:val="en-US"/>
        </w:rPr>
        <w:t xml:space="preserve"> so they can see all the emotio</w:t>
      </w:r>
      <w:r w:rsidRPr="00B9528F">
        <w:rPr>
          <w:rFonts w:cstheme="minorHAnsi"/>
          <w:bCs/>
          <w:color w:val="000000"/>
          <w:sz w:val="22"/>
          <w:szCs w:val="22"/>
          <w:lang w:val="en-US"/>
        </w:rPr>
        <w:t>n</w:t>
      </w:r>
      <w:r w:rsidRPr="00B9528F">
        <w:rPr>
          <w:rFonts w:cstheme="minorHAnsi"/>
          <w:bCs/>
          <w:color w:val="000000"/>
          <w:sz w:val="22"/>
          <w:szCs w:val="22"/>
          <w:lang w:val="en-US"/>
        </w:rPr>
        <w:t xml:space="preserve">al reactions of their peers and their intensity on different </w:t>
      </w:r>
      <w:proofErr w:type="spellStart"/>
      <w:r w:rsidRPr="00B9528F">
        <w:rPr>
          <w:rFonts w:cstheme="minorHAnsi"/>
          <w:bCs/>
          <w:color w:val="000000"/>
          <w:sz w:val="22"/>
          <w:szCs w:val="22"/>
          <w:lang w:val="en-US"/>
        </w:rPr>
        <w:t>stressometers</w:t>
      </w:r>
      <w:proofErr w:type="spellEnd"/>
      <w:r w:rsidRPr="00B9528F">
        <w:rPr>
          <w:rFonts w:cstheme="minorHAnsi"/>
          <w:bCs/>
          <w:color w:val="000000"/>
          <w:sz w:val="22"/>
          <w:szCs w:val="22"/>
          <w:lang w:val="en-US"/>
        </w:rPr>
        <w:t>.</w:t>
      </w:r>
    </w:p>
    <w:p w14:paraId="4C53B227" w14:textId="2D3ABCAE" w:rsidR="004E1258" w:rsidRPr="00B9528F" w:rsidRDefault="004E1258" w:rsidP="004E1258">
      <w:pPr>
        <w:rPr>
          <w:rFonts w:cstheme="minorHAnsi"/>
          <w:sz w:val="22"/>
          <w:szCs w:val="22"/>
          <w:lang w:val="en-US"/>
        </w:rPr>
      </w:pPr>
    </w:p>
    <w:p w14:paraId="6272E318" w14:textId="77777777" w:rsidR="00B9528F" w:rsidRPr="00B9528F" w:rsidRDefault="00B9528F" w:rsidP="00B9528F">
      <w:pPr>
        <w:pStyle w:val="berschrift3"/>
        <w:rPr>
          <w:rFonts w:asciiTheme="minorHAnsi" w:hAnsiTheme="minorHAnsi" w:cstheme="minorHAnsi"/>
          <w:sz w:val="22"/>
          <w:szCs w:val="22"/>
          <w:lang w:val="en-US"/>
        </w:rPr>
      </w:pPr>
      <w:r w:rsidRPr="00B9528F">
        <w:rPr>
          <w:rFonts w:asciiTheme="minorHAnsi" w:hAnsiTheme="minorHAnsi" w:cstheme="minorHAnsi"/>
          <w:sz w:val="22"/>
          <w:szCs w:val="22"/>
          <w:lang w:val="en-US"/>
        </w:rPr>
        <w:t xml:space="preserve">                                          EXPLORE</w:t>
      </w:r>
    </w:p>
    <w:p w14:paraId="6C7EEB47" w14:textId="77777777" w:rsidR="00B9528F" w:rsidRPr="00B9528F" w:rsidRDefault="00B9528F" w:rsidP="00B9528F">
      <w:pPr>
        <w:pStyle w:val="berschrift2"/>
        <w:rPr>
          <w:rFonts w:asciiTheme="minorHAnsi" w:hAnsiTheme="minorHAnsi" w:cstheme="minorHAnsi"/>
          <w:sz w:val="22"/>
          <w:szCs w:val="22"/>
          <w:lang w:val="en-US"/>
        </w:rPr>
      </w:pPr>
      <w:r w:rsidRPr="00B9528F">
        <w:rPr>
          <w:rFonts w:asciiTheme="minorHAnsi" w:hAnsiTheme="minorHAnsi" w:cstheme="minorHAnsi"/>
          <w:sz w:val="22"/>
          <w:szCs w:val="22"/>
          <w:lang w:val="en-US"/>
        </w:rPr>
        <w:t xml:space="preserve">                                                       Me and my spheres of influences</w:t>
      </w:r>
    </w:p>
    <w:p w14:paraId="5C1501A5" w14:textId="15D6C8D0" w:rsidR="00B9528F" w:rsidRPr="00B9528F" w:rsidRDefault="00B9528F" w:rsidP="00B9528F">
      <w:pPr>
        <w:rPr>
          <w:rFonts w:cstheme="minorHAnsi"/>
          <w:i/>
          <w:iCs/>
          <w:color w:val="000000" w:themeColor="text1"/>
          <w:sz w:val="22"/>
          <w:szCs w:val="22"/>
          <w:shd w:val="clear" w:color="auto" w:fill="FFFFFF"/>
          <w:lang w:val="en-US"/>
        </w:rPr>
      </w:pPr>
      <w:r w:rsidRPr="00B9528F">
        <w:rPr>
          <w:rFonts w:cstheme="minorHAnsi"/>
          <w:i/>
          <w:iCs/>
          <w:color w:val="000000" w:themeColor="text1"/>
          <w:spacing w:val="12"/>
          <w:sz w:val="22"/>
          <w:szCs w:val="22"/>
          <w:lang w:val="en-US"/>
        </w:rPr>
        <w:t>In this part students should actively explore the new concepts through concrete learning experience.</w:t>
      </w:r>
      <w:r w:rsidRPr="00B9528F">
        <w:rPr>
          <w:rFonts w:cstheme="minorHAnsi"/>
          <w:i/>
          <w:iCs/>
          <w:color w:val="000000" w:themeColor="text1"/>
          <w:sz w:val="22"/>
          <w:szCs w:val="22"/>
          <w:shd w:val="clear" w:color="auto" w:fill="FFFFFF"/>
          <w:lang w:val="en-US"/>
        </w:rPr>
        <w:t xml:space="preserve"> It is designed to give all students find out what they have in common, to dig into concrete experiences which can be used later when teacher </w:t>
      </w:r>
      <w:r w:rsidR="008F0390" w:rsidRPr="00B9528F">
        <w:rPr>
          <w:rFonts w:cstheme="minorHAnsi"/>
          <w:i/>
          <w:iCs/>
          <w:color w:val="000000" w:themeColor="text1"/>
          <w:sz w:val="22"/>
          <w:szCs w:val="22"/>
          <w:shd w:val="clear" w:color="auto" w:fill="FFFFFF"/>
          <w:lang w:val="en-US"/>
        </w:rPr>
        <w:t>formally</w:t>
      </w:r>
      <w:r w:rsidRPr="00B9528F">
        <w:rPr>
          <w:rFonts w:cstheme="minorHAnsi"/>
          <w:i/>
          <w:iCs/>
          <w:color w:val="000000" w:themeColor="text1"/>
          <w:sz w:val="22"/>
          <w:szCs w:val="22"/>
          <w:shd w:val="clear" w:color="auto" w:fill="FFFFFF"/>
          <w:lang w:val="en-US"/>
        </w:rPr>
        <w:t xml:space="preserve"> introduce and discuss concepts and explanations. Students have time to explore </w:t>
      </w:r>
      <w:r w:rsidR="008F0390" w:rsidRPr="00B9528F">
        <w:rPr>
          <w:rFonts w:cstheme="minorHAnsi"/>
          <w:i/>
          <w:iCs/>
          <w:color w:val="000000" w:themeColor="text1"/>
          <w:sz w:val="22"/>
          <w:szCs w:val="22"/>
          <w:shd w:val="clear" w:color="auto" w:fill="FFFFFF"/>
          <w:lang w:val="en-US"/>
        </w:rPr>
        <w:t>experiences</w:t>
      </w:r>
      <w:r w:rsidRPr="00B9528F">
        <w:rPr>
          <w:rFonts w:cstheme="minorHAnsi"/>
          <w:i/>
          <w:iCs/>
          <w:color w:val="000000" w:themeColor="text1"/>
          <w:sz w:val="22"/>
          <w:szCs w:val="22"/>
          <w:shd w:val="clear" w:color="auto" w:fill="FFFFFF"/>
          <w:lang w:val="en-US"/>
        </w:rPr>
        <w:t xml:space="preserve"> and situations. As a result of their mental and physical involvement in this part, students question events, observe patterns, identify events that make impact on their behavior, and establish causal relationships in between their emotional reactions, responds and behavior.</w:t>
      </w:r>
    </w:p>
    <w:p w14:paraId="2CED04B6" w14:textId="77777777" w:rsidR="00B9528F" w:rsidRPr="00B9528F" w:rsidRDefault="00B9528F" w:rsidP="00B9528F">
      <w:pPr>
        <w:rPr>
          <w:rFonts w:cstheme="minorHAnsi"/>
          <w:color w:val="000000" w:themeColor="text1"/>
          <w:spacing w:val="12"/>
          <w:sz w:val="22"/>
          <w:szCs w:val="22"/>
          <w:lang w:val="en-US"/>
        </w:rPr>
      </w:pPr>
      <w:r w:rsidRPr="00B9528F">
        <w:rPr>
          <w:rFonts w:cstheme="minorHAnsi"/>
          <w:color w:val="000000" w:themeColor="text1"/>
          <w:sz w:val="22"/>
          <w:szCs w:val="22"/>
          <w:lang w:val="en-US"/>
        </w:rPr>
        <w:t>Exploration phase for students; (20 minutes)</w:t>
      </w:r>
    </w:p>
    <w:p w14:paraId="1BDA97EE" w14:textId="5917D067" w:rsidR="00B9528F" w:rsidRPr="00B9528F" w:rsidRDefault="00B9528F" w:rsidP="00B9528F">
      <w:pPr>
        <w:rPr>
          <w:rStyle w:val="Fett"/>
          <w:rFonts w:cstheme="minorHAnsi"/>
          <w:b w:val="0"/>
          <w:bCs w:val="0"/>
          <w:color w:val="000000" w:themeColor="text1"/>
          <w:spacing w:val="12"/>
          <w:sz w:val="22"/>
          <w:szCs w:val="22"/>
          <w:lang w:val="en-US"/>
        </w:rPr>
      </w:pPr>
      <w:r w:rsidRPr="00B9528F">
        <w:rPr>
          <w:rFonts w:cstheme="minorHAnsi"/>
          <w:color w:val="000000" w:themeColor="text1"/>
          <w:sz w:val="22"/>
          <w:szCs w:val="22"/>
          <w:lang w:val="en-US"/>
        </w:rPr>
        <w:t xml:space="preserve">Ask students to write down on a paper, 10 </w:t>
      </w:r>
      <w:r w:rsidR="008F0390" w:rsidRPr="00B9528F">
        <w:rPr>
          <w:rFonts w:cstheme="minorHAnsi"/>
          <w:color w:val="000000" w:themeColor="text1"/>
          <w:sz w:val="22"/>
          <w:szCs w:val="22"/>
          <w:lang w:val="en-US"/>
        </w:rPr>
        <w:t>biggest</w:t>
      </w:r>
      <w:r w:rsidRPr="00B9528F">
        <w:rPr>
          <w:rFonts w:cstheme="minorHAnsi"/>
          <w:color w:val="000000" w:themeColor="text1"/>
          <w:sz w:val="22"/>
          <w:szCs w:val="22"/>
          <w:lang w:val="en-US"/>
        </w:rPr>
        <w:t xml:space="preserve"> concerns related to the climate change and the consequences they are mostly worried about. </w:t>
      </w:r>
    </w:p>
    <w:p w14:paraId="2C0348D3" w14:textId="01A2F150" w:rsidR="00B9528F" w:rsidRPr="00B9528F" w:rsidRDefault="00B9528F" w:rsidP="00B9528F">
      <w:pPr>
        <w:rPr>
          <w:rFonts w:eastAsia="Times New Roman" w:cstheme="minorHAnsi"/>
          <w:i/>
          <w:iCs/>
          <w:color w:val="000000" w:themeColor="text1"/>
          <w:sz w:val="22"/>
          <w:szCs w:val="22"/>
          <w:bdr w:val="none" w:sz="0" w:space="0" w:color="auto" w:frame="1"/>
          <w:lang w:val="en-US"/>
        </w:rPr>
      </w:pPr>
      <w:r w:rsidRPr="00B9528F">
        <w:rPr>
          <w:rFonts w:eastAsia="Times New Roman" w:cstheme="minorHAnsi"/>
          <w:i/>
          <w:iCs/>
          <w:color w:val="000000" w:themeColor="text1"/>
          <w:sz w:val="22"/>
          <w:szCs w:val="22"/>
          <w:bdr w:val="none" w:sz="0" w:space="0" w:color="auto" w:frame="1"/>
          <w:lang w:val="en-US"/>
        </w:rPr>
        <w:t xml:space="preserve">Introduce a model </w:t>
      </w:r>
      <w:proofErr w:type="gramStart"/>
      <w:r w:rsidRPr="00B9528F">
        <w:rPr>
          <w:rFonts w:eastAsia="Times New Roman" w:cstheme="minorHAnsi"/>
          <w:i/>
          <w:iCs/>
          <w:color w:val="000000" w:themeColor="text1"/>
          <w:sz w:val="22"/>
          <w:szCs w:val="22"/>
          <w:bdr w:val="none" w:sz="0" w:space="0" w:color="auto" w:frame="1"/>
          <w:lang w:val="en-US"/>
        </w:rPr>
        <w:t>“ Circle</w:t>
      </w:r>
      <w:proofErr w:type="gramEnd"/>
      <w:r w:rsidRPr="00B9528F">
        <w:rPr>
          <w:rFonts w:eastAsia="Times New Roman" w:cstheme="minorHAnsi"/>
          <w:i/>
          <w:iCs/>
          <w:color w:val="000000" w:themeColor="text1"/>
          <w:sz w:val="22"/>
          <w:szCs w:val="22"/>
          <w:bdr w:val="none" w:sz="0" w:space="0" w:color="auto" w:frame="1"/>
          <w:lang w:val="en-US"/>
        </w:rPr>
        <w:t xml:space="preserve"> of influence”</w:t>
      </w:r>
    </w:p>
    <w:p w14:paraId="150D8572" w14:textId="77777777" w:rsidR="00B9528F" w:rsidRPr="00B9528F" w:rsidRDefault="00B9528F" w:rsidP="00B9528F">
      <w:pPr>
        <w:rPr>
          <w:rFonts w:eastAsia="Times New Roman" w:cstheme="minorHAnsi"/>
          <w:i/>
          <w:iCs/>
          <w:color w:val="062642"/>
          <w:sz w:val="22"/>
          <w:szCs w:val="22"/>
          <w:bdr w:val="none" w:sz="0" w:space="0" w:color="auto" w:frame="1"/>
          <w:lang w:val="en-US"/>
        </w:rPr>
      </w:pPr>
    </w:p>
    <w:p w14:paraId="42C52222" w14:textId="77777777" w:rsidR="00B9528F" w:rsidRPr="00B9528F" w:rsidRDefault="00B9528F" w:rsidP="00B9528F">
      <w:pPr>
        <w:rPr>
          <w:rFonts w:eastAsia="Times New Roman" w:cstheme="minorHAnsi"/>
          <w:i/>
          <w:iCs/>
          <w:color w:val="062642"/>
          <w:sz w:val="22"/>
          <w:szCs w:val="22"/>
          <w:bdr w:val="none" w:sz="0" w:space="0" w:color="auto" w:frame="1"/>
        </w:rPr>
      </w:pPr>
      <w:r w:rsidRPr="00B9528F">
        <w:rPr>
          <w:rFonts w:eastAsia="Times New Roman" w:cstheme="minorHAnsi"/>
          <w:i/>
          <w:iCs/>
          <w:noProof/>
          <w:color w:val="FFFF00"/>
          <w:sz w:val="22"/>
          <w:szCs w:val="22"/>
          <w:bdr w:val="none" w:sz="0" w:space="0" w:color="auto" w:frame="1"/>
        </w:rPr>
        <w:drawing>
          <wp:inline distT="0" distB="0" distL="0" distR="0" wp14:anchorId="4B21080D" wp14:editId="4D3EA846">
            <wp:extent cx="2159000" cy="1790700"/>
            <wp:effectExtent l="0" t="0" r="0" b="0"/>
            <wp:docPr id="2143304710"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1FBB4347" w14:textId="77777777" w:rsidR="00B9528F" w:rsidRPr="00B9528F" w:rsidRDefault="00B9528F" w:rsidP="00B9528F">
      <w:pPr>
        <w:rPr>
          <w:rFonts w:eastAsia="Times New Roman" w:cstheme="minorHAnsi"/>
          <w:i/>
          <w:iCs/>
          <w:sz w:val="22"/>
          <w:szCs w:val="22"/>
          <w:bdr w:val="none" w:sz="0" w:space="0" w:color="auto" w:frame="1"/>
        </w:rPr>
      </w:pPr>
    </w:p>
    <w:p w14:paraId="6E10B4DC" w14:textId="77777777" w:rsidR="00B9528F" w:rsidRPr="00B9528F" w:rsidRDefault="00B9528F" w:rsidP="00B9528F">
      <w:pPr>
        <w:rPr>
          <w:rFonts w:cstheme="minorHAnsi"/>
          <w:sz w:val="22"/>
          <w:szCs w:val="22"/>
          <w:lang w:val="en-US"/>
        </w:rPr>
      </w:pPr>
      <w:r w:rsidRPr="00B9528F">
        <w:rPr>
          <w:rFonts w:cstheme="minorHAnsi"/>
          <w:sz w:val="22"/>
          <w:szCs w:val="22"/>
          <w:lang w:val="en-US"/>
        </w:rPr>
        <w:lastRenderedPageBreak/>
        <w:t>Explain that Circle of influence refers to the things that an individual can influence or change. It can include our attitudes, behaviors, and actions, or relationships we have with others.</w:t>
      </w:r>
    </w:p>
    <w:p w14:paraId="11F7535C" w14:textId="77777777" w:rsidR="00B9528F" w:rsidRPr="00B9528F" w:rsidRDefault="00B9528F" w:rsidP="00B9528F">
      <w:pPr>
        <w:rPr>
          <w:rFonts w:cstheme="minorHAnsi"/>
          <w:sz w:val="22"/>
          <w:szCs w:val="22"/>
          <w:lang w:val="en-US"/>
        </w:rPr>
      </w:pPr>
      <w:r w:rsidRPr="00B9528F">
        <w:rPr>
          <w:rFonts w:cstheme="minorHAnsi"/>
          <w:sz w:val="22"/>
          <w:szCs w:val="22"/>
          <w:lang w:val="en-US"/>
        </w:rPr>
        <w:t xml:space="preserve">First (inner) circle represents things we can directly control and it is called </w:t>
      </w:r>
      <w:proofErr w:type="gramStart"/>
      <w:r w:rsidRPr="00B9528F">
        <w:rPr>
          <w:rFonts w:cstheme="minorHAnsi"/>
          <w:sz w:val="22"/>
          <w:szCs w:val="22"/>
          <w:lang w:val="en-US"/>
        </w:rPr>
        <w:t>“ The</w:t>
      </w:r>
      <w:proofErr w:type="gramEnd"/>
      <w:r w:rsidRPr="00B9528F">
        <w:rPr>
          <w:rFonts w:cstheme="minorHAnsi"/>
          <w:sz w:val="22"/>
          <w:szCs w:val="22"/>
          <w:lang w:val="en-US"/>
        </w:rPr>
        <w:t xml:space="preserve"> Circle of Control”. </w:t>
      </w:r>
    </w:p>
    <w:p w14:paraId="5845B894" w14:textId="6940E39B" w:rsidR="00B9528F" w:rsidRPr="00B9528F" w:rsidRDefault="00B9528F" w:rsidP="00B9528F">
      <w:pPr>
        <w:rPr>
          <w:rFonts w:cstheme="minorHAnsi"/>
          <w:sz w:val="22"/>
          <w:szCs w:val="22"/>
          <w:lang w:val="en-US"/>
        </w:rPr>
      </w:pPr>
      <w:r w:rsidRPr="00B9528F">
        <w:rPr>
          <w:rFonts w:cstheme="minorHAnsi"/>
          <w:sz w:val="22"/>
          <w:szCs w:val="22"/>
          <w:lang w:val="en-US"/>
        </w:rPr>
        <w:t xml:space="preserve">Second (middle) circle is the “Circle of Influence”, and it represents everything we can </w:t>
      </w:r>
      <w:r w:rsidRPr="00B9528F">
        <w:rPr>
          <w:rFonts w:cstheme="minorHAnsi"/>
          <w:i/>
          <w:iCs/>
          <w:sz w:val="22"/>
          <w:szCs w:val="22"/>
          <w:lang w:val="en-US"/>
        </w:rPr>
        <w:t>indirectly control</w:t>
      </w:r>
      <w:r w:rsidRPr="00B9528F">
        <w:rPr>
          <w:rFonts w:cstheme="minorHAnsi"/>
          <w:sz w:val="22"/>
          <w:szCs w:val="22"/>
          <w:lang w:val="en-US"/>
        </w:rPr>
        <w:t>, or contribute to the resolution by finishing our part of the work.</w:t>
      </w:r>
    </w:p>
    <w:p w14:paraId="05C6DC89" w14:textId="7E71A7D7" w:rsidR="00B9528F" w:rsidRPr="00B9528F" w:rsidRDefault="00B9528F" w:rsidP="00B9528F">
      <w:pPr>
        <w:rPr>
          <w:rFonts w:cstheme="minorHAnsi"/>
          <w:sz w:val="22"/>
          <w:szCs w:val="22"/>
          <w:lang w:val="en-US"/>
        </w:rPr>
      </w:pPr>
      <w:r w:rsidRPr="00B9528F">
        <w:rPr>
          <w:rFonts w:cstheme="minorHAnsi"/>
          <w:sz w:val="22"/>
          <w:szCs w:val="22"/>
          <w:lang w:val="en-US"/>
        </w:rPr>
        <w:t xml:space="preserve"> The third Circle is Circle of Concerns (the outer circle</w:t>
      </w:r>
      <w:proofErr w:type="gramStart"/>
      <w:r w:rsidRPr="00B9528F">
        <w:rPr>
          <w:rFonts w:cstheme="minorHAnsi"/>
          <w:sz w:val="22"/>
          <w:szCs w:val="22"/>
          <w:lang w:val="en-US"/>
        </w:rPr>
        <w:t>)</w:t>
      </w:r>
      <w:proofErr w:type="gramEnd"/>
      <w:r w:rsidRPr="00B9528F">
        <w:rPr>
          <w:rFonts w:cstheme="minorHAnsi"/>
          <w:sz w:val="22"/>
          <w:szCs w:val="22"/>
          <w:lang w:val="en-US"/>
        </w:rPr>
        <w:t xml:space="preserve"> and it represents everything we care or think about but we </w:t>
      </w:r>
      <w:r w:rsidR="008F0390" w:rsidRPr="00B9528F">
        <w:rPr>
          <w:rFonts w:cstheme="minorHAnsi"/>
          <w:sz w:val="22"/>
          <w:szCs w:val="22"/>
          <w:lang w:val="en-US"/>
        </w:rPr>
        <w:t>cannot</w:t>
      </w:r>
      <w:r w:rsidRPr="00B9528F">
        <w:rPr>
          <w:rFonts w:cstheme="minorHAnsi"/>
          <w:sz w:val="22"/>
          <w:szCs w:val="22"/>
          <w:lang w:val="en-US"/>
        </w:rPr>
        <w:t xml:space="preserve"> control.</w:t>
      </w:r>
    </w:p>
    <w:p w14:paraId="39073449" w14:textId="77777777" w:rsidR="00B9528F" w:rsidRPr="00B9528F" w:rsidRDefault="00B9528F" w:rsidP="00B9528F">
      <w:pPr>
        <w:textAlignment w:val="baseline"/>
        <w:rPr>
          <w:rFonts w:eastAsia="Times New Roman" w:cstheme="minorHAnsi"/>
          <w:i/>
          <w:iCs/>
          <w:color w:val="062642"/>
          <w:sz w:val="22"/>
          <w:szCs w:val="22"/>
          <w:bdr w:val="none" w:sz="0" w:space="0" w:color="auto" w:frame="1"/>
          <w:lang w:val="en-US"/>
        </w:rPr>
      </w:pPr>
    </w:p>
    <w:p w14:paraId="646D970E" w14:textId="79689EED" w:rsidR="00B9528F" w:rsidRPr="00B9528F" w:rsidRDefault="00B9528F" w:rsidP="00B9528F">
      <w:pPr>
        <w:textAlignment w:val="baseline"/>
        <w:rPr>
          <w:rFonts w:eastAsia="Times New Roman" w:cstheme="minorHAnsi"/>
          <w:i/>
          <w:iCs/>
          <w:color w:val="000000" w:themeColor="text1"/>
          <w:sz w:val="22"/>
          <w:szCs w:val="22"/>
          <w:bdr w:val="none" w:sz="0" w:space="0" w:color="auto" w:frame="1"/>
          <w:lang w:val="en-US"/>
        </w:rPr>
      </w:pPr>
      <w:r w:rsidRPr="00B9528F">
        <w:rPr>
          <w:rFonts w:eastAsia="Times New Roman" w:cstheme="minorHAnsi"/>
          <w:i/>
          <w:iCs/>
          <w:color w:val="000000" w:themeColor="text1"/>
          <w:sz w:val="22"/>
          <w:szCs w:val="22"/>
          <w:bdr w:val="none" w:sz="0" w:space="0" w:color="auto" w:frame="1"/>
          <w:lang w:val="en-US"/>
        </w:rPr>
        <w:t xml:space="preserve"> Ask students to explore 10 worries and concerns they already listed on paper, and to reflect on each by using this model.</w:t>
      </w:r>
    </w:p>
    <w:p w14:paraId="5B48D950" w14:textId="77777777" w:rsidR="00B9528F" w:rsidRPr="00B9528F" w:rsidRDefault="00B9528F" w:rsidP="00B9528F">
      <w:pPr>
        <w:rPr>
          <w:rFonts w:asciiTheme="majorHAnsi" w:hAnsiTheme="majorHAnsi" w:cstheme="majorHAnsi"/>
          <w:lang w:val="en-US"/>
        </w:rPr>
      </w:pPr>
    </w:p>
    <w:p w14:paraId="14C5BB1D" w14:textId="77777777" w:rsidR="00B9528F" w:rsidRPr="0035367D" w:rsidRDefault="00B9528F" w:rsidP="00B9528F">
      <w:pPr>
        <w:pStyle w:val="berschrift1"/>
        <w:rPr>
          <w:rFonts w:asciiTheme="majorHAnsi" w:hAnsiTheme="majorHAnsi" w:cstheme="majorHAnsi"/>
          <w:color w:val="70AD47"/>
          <w:sz w:val="22"/>
          <w:szCs w:val="22"/>
        </w:rPr>
      </w:pPr>
      <w:bookmarkStart w:id="5" w:name="_2s8eyo1" w:colFirst="0" w:colLast="0"/>
      <w:bookmarkEnd w:id="5"/>
      <w:r w:rsidRPr="0035367D">
        <w:rPr>
          <w:rFonts w:asciiTheme="majorHAnsi" w:hAnsiTheme="majorHAnsi" w:cstheme="majorHAnsi"/>
          <w:sz w:val="22"/>
          <w:szCs w:val="22"/>
        </w:rPr>
        <w:t xml:space="preserve">                                                              EXPLAIN</w:t>
      </w:r>
    </w:p>
    <w:p w14:paraId="00A81457" w14:textId="77777777" w:rsidR="00B9528F" w:rsidRPr="00B9528F" w:rsidRDefault="00B9528F" w:rsidP="00B9528F">
      <w:pPr>
        <w:pStyle w:val="berschrift2"/>
        <w:rPr>
          <w:rFonts w:cstheme="majorHAnsi"/>
          <w:sz w:val="22"/>
          <w:szCs w:val="22"/>
          <w:lang w:val="en-US"/>
        </w:rPr>
      </w:pPr>
      <w:r w:rsidRPr="00B9528F">
        <w:rPr>
          <w:rFonts w:cstheme="majorHAnsi"/>
          <w:sz w:val="22"/>
          <w:szCs w:val="22"/>
          <w:lang w:val="en-US"/>
        </w:rPr>
        <w:t xml:space="preserve">                               </w:t>
      </w:r>
    </w:p>
    <w:p w14:paraId="24786AD9" w14:textId="36ACB85E" w:rsidR="00B9528F" w:rsidRDefault="00B9528F" w:rsidP="00B9528F">
      <w:pPr>
        <w:pStyle w:val="berschrift2"/>
        <w:rPr>
          <w:rFonts w:asciiTheme="minorHAnsi" w:hAnsiTheme="minorHAnsi" w:cstheme="minorHAnsi"/>
          <w:sz w:val="22"/>
          <w:szCs w:val="22"/>
          <w:lang w:val="en-US"/>
        </w:rPr>
      </w:pPr>
      <w:r w:rsidRPr="00B9528F">
        <w:rPr>
          <w:rFonts w:asciiTheme="minorHAnsi" w:hAnsiTheme="minorHAnsi" w:cstheme="minorHAnsi"/>
          <w:sz w:val="22"/>
          <w:szCs w:val="22"/>
          <w:lang w:val="en-US"/>
        </w:rPr>
        <w:t xml:space="preserve">Naming-introducing terms by relating them to </w:t>
      </w:r>
      <w:r w:rsidRPr="00B9528F">
        <w:rPr>
          <w:rFonts w:asciiTheme="minorHAnsi" w:hAnsiTheme="minorHAnsi" w:cstheme="minorHAnsi"/>
          <w:sz w:val="22"/>
          <w:szCs w:val="22"/>
          <w:lang w:val="en-US"/>
        </w:rPr>
        <w:t>student’s</w:t>
      </w:r>
      <w:r w:rsidRPr="00B9528F">
        <w:rPr>
          <w:rFonts w:asciiTheme="minorHAnsi" w:hAnsiTheme="minorHAnsi" w:cstheme="minorHAnsi"/>
          <w:sz w:val="22"/>
          <w:szCs w:val="22"/>
          <w:lang w:val="en-US"/>
        </w:rPr>
        <w:t xml:space="preserve"> experience</w:t>
      </w:r>
    </w:p>
    <w:p w14:paraId="1B29CA17" w14:textId="2D3A82F6" w:rsidR="00B9528F" w:rsidRDefault="00B9528F" w:rsidP="00B9528F">
      <w:pPr>
        <w:rPr>
          <w:lang w:val="en-US"/>
        </w:rPr>
      </w:pPr>
    </w:p>
    <w:p w14:paraId="101B9139" w14:textId="3B74A9DD" w:rsidR="00B9528F" w:rsidRPr="00B9528F" w:rsidRDefault="00B9528F" w:rsidP="00B9528F">
      <w:pPr>
        <w:rPr>
          <w:rFonts w:cstheme="minorHAnsi"/>
          <w:sz w:val="22"/>
          <w:szCs w:val="22"/>
          <w:lang w:val="en-US"/>
        </w:rPr>
      </w:pPr>
      <w:r w:rsidRPr="00B9528F">
        <w:rPr>
          <w:rFonts w:cstheme="minorHAnsi"/>
          <w:sz w:val="22"/>
          <w:szCs w:val="22"/>
          <w:lang w:val="en-US"/>
        </w:rPr>
        <w:t>Time: 20 minutes</w:t>
      </w:r>
    </w:p>
    <w:p w14:paraId="0C9EED95" w14:textId="77777777" w:rsidR="00B9528F" w:rsidRPr="00B9528F" w:rsidRDefault="00B9528F" w:rsidP="00B9528F">
      <w:pPr>
        <w:rPr>
          <w:rFonts w:cstheme="minorHAnsi"/>
          <w:sz w:val="22"/>
          <w:szCs w:val="22"/>
          <w:lang w:val="en-US"/>
        </w:rPr>
      </w:pPr>
      <w:r w:rsidRPr="00B9528F">
        <w:rPr>
          <w:rFonts w:cstheme="minorHAnsi"/>
          <w:sz w:val="22"/>
          <w:szCs w:val="22"/>
          <w:lang w:val="en-US"/>
        </w:rPr>
        <w:t>This is a teacher-led phase that helps students synthesize new knowledge and ask questions if they need further clarification. Start by ask students to share what they learned during the exploration phase</w:t>
      </w:r>
    </w:p>
    <w:p w14:paraId="4DFFADC5" w14:textId="77777777" w:rsidR="008F0390" w:rsidRDefault="008F0390" w:rsidP="00B9528F">
      <w:pPr>
        <w:rPr>
          <w:rFonts w:cstheme="minorHAnsi"/>
          <w:sz w:val="22"/>
          <w:szCs w:val="22"/>
          <w:lang w:val="en-US"/>
        </w:rPr>
      </w:pPr>
    </w:p>
    <w:p w14:paraId="480D379C" w14:textId="32233BA8" w:rsidR="00B9528F" w:rsidRPr="00B9528F" w:rsidRDefault="008F0390" w:rsidP="00B9528F">
      <w:pPr>
        <w:rPr>
          <w:rFonts w:cstheme="minorHAnsi"/>
          <w:sz w:val="22"/>
          <w:szCs w:val="22"/>
          <w:lang w:val="en-US"/>
        </w:rPr>
      </w:pPr>
      <w:r>
        <w:rPr>
          <w:rFonts w:cstheme="minorHAnsi"/>
          <w:sz w:val="22"/>
          <w:szCs w:val="22"/>
          <w:lang w:val="en-US"/>
        </w:rPr>
        <w:t>The ´</w:t>
      </w:r>
      <w:r w:rsidR="00B9528F" w:rsidRPr="00B9528F">
        <w:rPr>
          <w:rFonts w:cstheme="minorHAnsi"/>
          <w:sz w:val="22"/>
          <w:szCs w:val="22"/>
          <w:lang w:val="en-US"/>
        </w:rPr>
        <w:t>Ci</w:t>
      </w:r>
      <w:r>
        <w:rPr>
          <w:rFonts w:cstheme="minorHAnsi"/>
          <w:sz w:val="22"/>
          <w:szCs w:val="22"/>
          <w:lang w:val="en-US"/>
        </w:rPr>
        <w:t>r</w:t>
      </w:r>
      <w:r w:rsidR="00B9528F" w:rsidRPr="00B9528F">
        <w:rPr>
          <w:rFonts w:cstheme="minorHAnsi"/>
          <w:sz w:val="22"/>
          <w:szCs w:val="22"/>
          <w:lang w:val="en-US"/>
        </w:rPr>
        <w:t>cles</w:t>
      </w:r>
      <w:r>
        <w:rPr>
          <w:rFonts w:cstheme="minorHAnsi"/>
          <w:sz w:val="22"/>
          <w:szCs w:val="22"/>
          <w:lang w:val="en-US"/>
        </w:rPr>
        <w:t>´</w:t>
      </w:r>
      <w:r w:rsidR="00B9528F" w:rsidRPr="00B9528F">
        <w:rPr>
          <w:rFonts w:cstheme="minorHAnsi"/>
          <w:sz w:val="22"/>
          <w:szCs w:val="22"/>
          <w:lang w:val="en-US"/>
        </w:rPr>
        <w:t xml:space="preserve"> we explored in previous phase, refer to the concept that individuals are influenced by a range of factors, including their family, friends, colleagues, and wider social networks, or events around them, and that these influences can be categorized into different levels of proximity.</w:t>
      </w:r>
    </w:p>
    <w:p w14:paraId="3E1B2447" w14:textId="5BC1A507" w:rsidR="00B9528F" w:rsidRPr="00B9528F" w:rsidRDefault="00B9528F" w:rsidP="00B9528F">
      <w:pPr>
        <w:pStyle w:val="StandardWeb"/>
        <w:spacing w:before="0" w:beforeAutospacing="0"/>
        <w:rPr>
          <w:rFonts w:asciiTheme="minorHAnsi" w:hAnsiTheme="minorHAnsi" w:cstheme="minorHAnsi"/>
          <w:color w:val="000000" w:themeColor="text1"/>
          <w:sz w:val="22"/>
          <w:szCs w:val="22"/>
        </w:rPr>
      </w:pPr>
      <w:proofErr w:type="spellStart"/>
      <w:r w:rsidRPr="00B9528F">
        <w:rPr>
          <w:rFonts w:asciiTheme="minorHAnsi" w:hAnsiTheme="minorHAnsi" w:cstheme="minorHAnsi"/>
          <w:color w:val="000000" w:themeColor="text1"/>
          <w:sz w:val="22"/>
          <w:szCs w:val="22"/>
        </w:rPr>
        <w:t>Psychologist</w:t>
      </w:r>
      <w:proofErr w:type="spellEnd"/>
      <w:r w:rsidRPr="00B9528F">
        <w:rPr>
          <w:rStyle w:val="apple-converted-space"/>
          <w:rFonts w:asciiTheme="minorHAnsi" w:hAnsiTheme="minorHAnsi" w:cstheme="minorHAnsi"/>
          <w:color w:val="000000" w:themeColor="text1"/>
          <w:sz w:val="22"/>
          <w:szCs w:val="22"/>
        </w:rPr>
        <w:t> </w:t>
      </w:r>
      <w:r w:rsidRPr="00B9528F">
        <w:rPr>
          <w:rStyle w:val="Fett"/>
          <w:rFonts w:asciiTheme="minorHAnsi" w:hAnsiTheme="minorHAnsi" w:cstheme="minorHAnsi"/>
          <w:color w:val="000000" w:themeColor="text1"/>
          <w:sz w:val="22"/>
          <w:szCs w:val="22"/>
        </w:rPr>
        <w:t>Kurt Lewin</w:t>
      </w:r>
      <w:r w:rsidR="00CA61D2">
        <w:rPr>
          <w:rStyle w:val="Funotenzeichen"/>
          <w:rFonts w:asciiTheme="minorHAnsi" w:hAnsiTheme="minorHAnsi" w:cstheme="minorHAnsi"/>
          <w:b/>
          <w:bCs/>
          <w:color w:val="000000" w:themeColor="text1"/>
          <w:sz w:val="22"/>
          <w:szCs w:val="22"/>
        </w:rPr>
        <w:footnoteReference w:id="3"/>
      </w:r>
      <w:r w:rsidRPr="00B9528F">
        <w:rPr>
          <w:rStyle w:val="apple-converted-space"/>
          <w:rFonts w:asciiTheme="minorHAnsi" w:hAnsiTheme="minorHAnsi" w:cstheme="minorHAnsi"/>
          <w:color w:val="000000" w:themeColor="text1"/>
          <w:sz w:val="22"/>
          <w:szCs w:val="22"/>
        </w:rPr>
        <w:t> </w:t>
      </w:r>
      <w:r w:rsidRPr="00B9528F">
        <w:rPr>
          <w:rFonts w:asciiTheme="minorHAnsi" w:hAnsiTheme="minorHAnsi" w:cstheme="minorHAnsi"/>
          <w:color w:val="000000" w:themeColor="text1"/>
          <w:sz w:val="22"/>
          <w:szCs w:val="22"/>
        </w:rPr>
        <w:t xml:space="preserve">in the 1940s, </w:t>
      </w:r>
      <w:proofErr w:type="spellStart"/>
      <w:r w:rsidRPr="00B9528F">
        <w:rPr>
          <w:rFonts w:asciiTheme="minorHAnsi" w:hAnsiTheme="minorHAnsi" w:cstheme="minorHAnsi"/>
          <w:color w:val="000000" w:themeColor="text1"/>
          <w:sz w:val="22"/>
          <w:szCs w:val="22"/>
        </w:rPr>
        <w:t>used</w:t>
      </w:r>
      <w:proofErr w:type="spellEnd"/>
      <w:r w:rsidRPr="00B9528F">
        <w:rPr>
          <w:rFonts w:asciiTheme="minorHAnsi" w:hAnsiTheme="minorHAnsi" w:cstheme="minorHAnsi"/>
          <w:color w:val="000000" w:themeColor="text1"/>
          <w:sz w:val="22"/>
          <w:szCs w:val="22"/>
        </w:rPr>
        <w:t xml:space="preserve"> the </w:t>
      </w:r>
      <w:proofErr w:type="spellStart"/>
      <w:r w:rsidRPr="00B9528F">
        <w:rPr>
          <w:rFonts w:asciiTheme="minorHAnsi" w:hAnsiTheme="minorHAnsi" w:cstheme="minorHAnsi"/>
          <w:color w:val="000000" w:themeColor="text1"/>
          <w:sz w:val="22"/>
          <w:szCs w:val="22"/>
        </w:rPr>
        <w:t>term</w:t>
      </w:r>
      <w:proofErr w:type="spellEnd"/>
      <w:r w:rsidRPr="00B9528F">
        <w:rPr>
          <w:rFonts w:asciiTheme="minorHAnsi" w:hAnsiTheme="minorHAnsi" w:cstheme="minorHAnsi"/>
          <w:color w:val="000000" w:themeColor="text1"/>
          <w:sz w:val="22"/>
          <w:szCs w:val="22"/>
        </w:rPr>
        <w:t xml:space="preserve"> </w:t>
      </w:r>
      <w:r w:rsidR="008F0390">
        <w:rPr>
          <w:rFonts w:asciiTheme="minorHAnsi" w:hAnsiTheme="minorHAnsi" w:cstheme="minorHAnsi"/>
          <w:color w:val="000000" w:themeColor="text1"/>
          <w:sz w:val="22"/>
          <w:szCs w:val="22"/>
        </w:rPr>
        <w:t>´</w:t>
      </w:r>
      <w:proofErr w:type="spellStart"/>
      <w:r w:rsidRPr="00B9528F">
        <w:rPr>
          <w:rFonts w:asciiTheme="minorHAnsi" w:hAnsiTheme="minorHAnsi" w:cstheme="minorHAnsi"/>
          <w:color w:val="000000" w:themeColor="text1"/>
          <w:sz w:val="22"/>
          <w:szCs w:val="22"/>
        </w:rPr>
        <w:t>circles</w:t>
      </w:r>
      <w:proofErr w:type="spellEnd"/>
      <w:r w:rsidRPr="00B9528F">
        <w:rPr>
          <w:rFonts w:asciiTheme="minorHAnsi" w:hAnsiTheme="minorHAnsi" w:cstheme="minorHAnsi"/>
          <w:color w:val="000000" w:themeColor="text1"/>
          <w:sz w:val="22"/>
          <w:szCs w:val="22"/>
        </w:rPr>
        <w:t xml:space="preserve"> of Influence</w:t>
      </w:r>
      <w:r w:rsidR="008F0390">
        <w:rPr>
          <w:rFonts w:asciiTheme="minorHAnsi" w:hAnsiTheme="minorHAnsi" w:cstheme="minorHAnsi"/>
          <w:color w:val="000000" w:themeColor="text1"/>
          <w:sz w:val="22"/>
          <w:szCs w:val="22"/>
        </w:rPr>
        <w:t>´</w:t>
      </w:r>
      <w:r w:rsidRPr="00B9528F">
        <w:rPr>
          <w:rFonts w:asciiTheme="minorHAnsi" w:hAnsiTheme="minorHAnsi" w:cstheme="minorHAnsi"/>
          <w:color w:val="000000" w:themeColor="text1"/>
          <w:sz w:val="22"/>
          <w:szCs w:val="22"/>
        </w:rPr>
        <w:t xml:space="preserve">, to </w:t>
      </w:r>
      <w:proofErr w:type="spellStart"/>
      <w:r w:rsidRPr="00B9528F">
        <w:rPr>
          <w:rFonts w:asciiTheme="minorHAnsi" w:hAnsiTheme="minorHAnsi" w:cstheme="minorHAnsi"/>
          <w:color w:val="000000" w:themeColor="text1"/>
          <w:sz w:val="22"/>
          <w:szCs w:val="22"/>
        </w:rPr>
        <w:t>describe</w:t>
      </w:r>
      <w:proofErr w:type="spellEnd"/>
      <w:r w:rsidRPr="00B9528F">
        <w:rPr>
          <w:rFonts w:asciiTheme="minorHAnsi" w:hAnsiTheme="minorHAnsi" w:cstheme="minorHAnsi"/>
          <w:color w:val="000000" w:themeColor="text1"/>
          <w:sz w:val="22"/>
          <w:szCs w:val="22"/>
        </w:rPr>
        <w:t xml:space="preserve"> </w:t>
      </w:r>
      <w:proofErr w:type="spellStart"/>
      <w:r w:rsidRPr="00B9528F">
        <w:rPr>
          <w:rFonts w:asciiTheme="minorHAnsi" w:hAnsiTheme="minorHAnsi" w:cstheme="minorHAnsi"/>
          <w:color w:val="000000" w:themeColor="text1"/>
          <w:sz w:val="22"/>
          <w:szCs w:val="22"/>
        </w:rPr>
        <w:t>those</w:t>
      </w:r>
      <w:proofErr w:type="spellEnd"/>
      <w:r w:rsidRPr="00B9528F">
        <w:rPr>
          <w:rFonts w:asciiTheme="minorHAnsi" w:hAnsiTheme="minorHAnsi" w:cstheme="minorHAnsi"/>
          <w:color w:val="000000" w:themeColor="text1"/>
          <w:sz w:val="22"/>
          <w:szCs w:val="22"/>
        </w:rPr>
        <w:t xml:space="preserve"> </w:t>
      </w:r>
      <w:proofErr w:type="spellStart"/>
      <w:r w:rsidRPr="00B9528F">
        <w:rPr>
          <w:rFonts w:asciiTheme="minorHAnsi" w:hAnsiTheme="minorHAnsi" w:cstheme="minorHAnsi"/>
          <w:color w:val="000000" w:themeColor="text1"/>
          <w:sz w:val="22"/>
          <w:szCs w:val="22"/>
        </w:rPr>
        <w:t>various</w:t>
      </w:r>
      <w:proofErr w:type="spellEnd"/>
      <w:r w:rsidRPr="00B9528F">
        <w:rPr>
          <w:rFonts w:asciiTheme="minorHAnsi" w:hAnsiTheme="minorHAnsi" w:cstheme="minorHAnsi"/>
          <w:color w:val="000000" w:themeColor="text1"/>
          <w:sz w:val="22"/>
          <w:szCs w:val="22"/>
        </w:rPr>
        <w:t xml:space="preserve"> social forces </w:t>
      </w:r>
      <w:proofErr w:type="spellStart"/>
      <w:r w:rsidRPr="00B9528F">
        <w:rPr>
          <w:rFonts w:asciiTheme="minorHAnsi" w:hAnsiTheme="minorHAnsi" w:cstheme="minorHAnsi"/>
          <w:color w:val="000000" w:themeColor="text1"/>
          <w:sz w:val="22"/>
          <w:szCs w:val="22"/>
        </w:rPr>
        <w:t>that</w:t>
      </w:r>
      <w:proofErr w:type="spellEnd"/>
      <w:r w:rsidRPr="00B9528F">
        <w:rPr>
          <w:rFonts w:asciiTheme="minorHAnsi" w:hAnsiTheme="minorHAnsi" w:cstheme="minorHAnsi"/>
          <w:color w:val="000000" w:themeColor="text1"/>
          <w:sz w:val="22"/>
          <w:szCs w:val="22"/>
        </w:rPr>
        <w:t xml:space="preserve"> </w:t>
      </w:r>
      <w:proofErr w:type="spellStart"/>
      <w:r w:rsidRPr="00B9528F">
        <w:rPr>
          <w:rFonts w:asciiTheme="minorHAnsi" w:hAnsiTheme="minorHAnsi" w:cstheme="minorHAnsi"/>
          <w:color w:val="000000" w:themeColor="text1"/>
          <w:sz w:val="22"/>
          <w:szCs w:val="22"/>
        </w:rPr>
        <w:t>shape</w:t>
      </w:r>
      <w:proofErr w:type="spellEnd"/>
      <w:r w:rsidRPr="00B9528F">
        <w:rPr>
          <w:rFonts w:asciiTheme="minorHAnsi" w:hAnsiTheme="minorHAnsi" w:cstheme="minorHAnsi"/>
          <w:color w:val="000000" w:themeColor="text1"/>
          <w:sz w:val="22"/>
          <w:szCs w:val="22"/>
        </w:rPr>
        <w:t xml:space="preserve"> an </w:t>
      </w:r>
      <w:proofErr w:type="spellStart"/>
      <w:r w:rsidRPr="00B9528F">
        <w:rPr>
          <w:rFonts w:asciiTheme="minorHAnsi" w:hAnsiTheme="minorHAnsi" w:cstheme="minorHAnsi"/>
          <w:color w:val="000000" w:themeColor="text1"/>
          <w:sz w:val="22"/>
          <w:szCs w:val="22"/>
        </w:rPr>
        <w:t>individual’s</w:t>
      </w:r>
      <w:proofErr w:type="spellEnd"/>
      <w:r w:rsidRPr="00B9528F">
        <w:rPr>
          <w:rFonts w:asciiTheme="minorHAnsi" w:hAnsiTheme="minorHAnsi" w:cstheme="minorHAnsi"/>
          <w:color w:val="000000" w:themeColor="text1"/>
          <w:sz w:val="22"/>
          <w:szCs w:val="22"/>
        </w:rPr>
        <w:t xml:space="preserve"> </w:t>
      </w:r>
      <w:proofErr w:type="spellStart"/>
      <w:r w:rsidRPr="00B9528F">
        <w:rPr>
          <w:rFonts w:asciiTheme="minorHAnsi" w:hAnsiTheme="minorHAnsi" w:cstheme="minorHAnsi"/>
          <w:color w:val="000000" w:themeColor="text1"/>
          <w:sz w:val="22"/>
          <w:szCs w:val="22"/>
        </w:rPr>
        <w:t>behavior</w:t>
      </w:r>
      <w:proofErr w:type="spellEnd"/>
      <w:r w:rsidRPr="00B9528F">
        <w:rPr>
          <w:rFonts w:asciiTheme="minorHAnsi" w:hAnsiTheme="minorHAnsi" w:cstheme="minorHAnsi"/>
          <w:color w:val="000000" w:themeColor="text1"/>
          <w:sz w:val="22"/>
          <w:szCs w:val="22"/>
        </w:rPr>
        <w:t xml:space="preserve"> and attitudes.</w:t>
      </w:r>
    </w:p>
    <w:p w14:paraId="324B9202" w14:textId="77777777" w:rsidR="00B9528F" w:rsidRPr="00B9528F" w:rsidRDefault="00B9528F" w:rsidP="00B9528F">
      <w:pPr>
        <w:pStyle w:val="StandardWeb"/>
        <w:spacing w:before="0" w:beforeAutospacing="0"/>
        <w:rPr>
          <w:rFonts w:asciiTheme="minorHAnsi" w:hAnsiTheme="minorHAnsi" w:cstheme="minorHAnsi"/>
          <w:color w:val="000000" w:themeColor="text1"/>
          <w:sz w:val="22"/>
          <w:szCs w:val="22"/>
        </w:rPr>
      </w:pPr>
      <w:proofErr w:type="spellStart"/>
      <w:r w:rsidRPr="00B9528F">
        <w:rPr>
          <w:rFonts w:asciiTheme="minorHAnsi" w:hAnsiTheme="minorHAnsi" w:cstheme="minorHAnsi"/>
          <w:color w:val="000000" w:themeColor="text1"/>
          <w:sz w:val="22"/>
          <w:szCs w:val="22"/>
        </w:rPr>
        <w:t>His</w:t>
      </w:r>
      <w:proofErr w:type="spellEnd"/>
      <w:r w:rsidRPr="00B9528F">
        <w:rPr>
          <w:rFonts w:asciiTheme="minorHAnsi" w:hAnsiTheme="minorHAnsi" w:cstheme="minorHAnsi"/>
          <w:color w:val="000000" w:themeColor="text1"/>
          <w:sz w:val="22"/>
          <w:szCs w:val="22"/>
        </w:rPr>
        <w:t xml:space="preserve"> </w:t>
      </w:r>
      <w:proofErr w:type="spellStart"/>
      <w:r w:rsidRPr="00B9528F">
        <w:rPr>
          <w:rFonts w:asciiTheme="minorHAnsi" w:hAnsiTheme="minorHAnsi" w:cstheme="minorHAnsi"/>
          <w:color w:val="000000" w:themeColor="text1"/>
          <w:sz w:val="22"/>
          <w:szCs w:val="22"/>
        </w:rPr>
        <w:t>theory</w:t>
      </w:r>
      <w:proofErr w:type="spellEnd"/>
      <w:r w:rsidRPr="00B9528F">
        <w:rPr>
          <w:rFonts w:asciiTheme="minorHAnsi" w:hAnsiTheme="minorHAnsi" w:cstheme="minorHAnsi"/>
          <w:color w:val="000000" w:themeColor="text1"/>
          <w:sz w:val="22"/>
          <w:szCs w:val="22"/>
        </w:rPr>
        <w:t xml:space="preserve"> </w:t>
      </w:r>
      <w:proofErr w:type="spellStart"/>
      <w:r w:rsidRPr="00B9528F">
        <w:rPr>
          <w:rFonts w:asciiTheme="minorHAnsi" w:hAnsiTheme="minorHAnsi" w:cstheme="minorHAnsi"/>
          <w:color w:val="000000" w:themeColor="text1"/>
          <w:sz w:val="22"/>
          <w:szCs w:val="22"/>
        </w:rPr>
        <w:t>suggests</w:t>
      </w:r>
      <w:proofErr w:type="spellEnd"/>
      <w:r w:rsidRPr="00B9528F">
        <w:rPr>
          <w:rFonts w:asciiTheme="minorHAnsi" w:hAnsiTheme="minorHAnsi" w:cstheme="minorHAnsi"/>
          <w:color w:val="000000" w:themeColor="text1"/>
          <w:sz w:val="22"/>
          <w:szCs w:val="22"/>
        </w:rPr>
        <w:t xml:space="preserve"> </w:t>
      </w:r>
      <w:proofErr w:type="spellStart"/>
      <w:r w:rsidRPr="00B9528F">
        <w:rPr>
          <w:rFonts w:asciiTheme="minorHAnsi" w:hAnsiTheme="minorHAnsi" w:cstheme="minorHAnsi"/>
          <w:color w:val="000000" w:themeColor="text1"/>
          <w:sz w:val="22"/>
          <w:szCs w:val="22"/>
        </w:rPr>
        <w:t>that</w:t>
      </w:r>
      <w:proofErr w:type="spellEnd"/>
      <w:r w:rsidRPr="00B9528F">
        <w:rPr>
          <w:rFonts w:asciiTheme="minorHAnsi" w:hAnsiTheme="minorHAnsi" w:cstheme="minorHAnsi"/>
          <w:color w:val="000000" w:themeColor="text1"/>
          <w:sz w:val="22"/>
          <w:szCs w:val="22"/>
        </w:rPr>
        <w:t xml:space="preserve"> </w:t>
      </w:r>
      <w:proofErr w:type="spellStart"/>
      <w:r w:rsidRPr="00B9528F">
        <w:rPr>
          <w:rFonts w:asciiTheme="minorHAnsi" w:hAnsiTheme="minorHAnsi" w:cstheme="minorHAnsi"/>
          <w:color w:val="000000" w:themeColor="text1"/>
          <w:sz w:val="22"/>
          <w:szCs w:val="22"/>
        </w:rPr>
        <w:t>these</w:t>
      </w:r>
      <w:proofErr w:type="spellEnd"/>
      <w:r w:rsidRPr="00B9528F">
        <w:rPr>
          <w:rFonts w:asciiTheme="minorHAnsi" w:hAnsiTheme="minorHAnsi" w:cstheme="minorHAnsi"/>
          <w:color w:val="000000" w:themeColor="text1"/>
          <w:sz w:val="22"/>
          <w:szCs w:val="22"/>
        </w:rPr>
        <w:t xml:space="preserve"> influences </w:t>
      </w:r>
      <w:proofErr w:type="spellStart"/>
      <w:r w:rsidRPr="00B9528F">
        <w:rPr>
          <w:rFonts w:asciiTheme="minorHAnsi" w:hAnsiTheme="minorHAnsi" w:cstheme="minorHAnsi"/>
          <w:color w:val="000000" w:themeColor="text1"/>
          <w:sz w:val="22"/>
          <w:szCs w:val="22"/>
        </w:rPr>
        <w:t>can</w:t>
      </w:r>
      <w:proofErr w:type="spellEnd"/>
      <w:r w:rsidRPr="00B9528F">
        <w:rPr>
          <w:rFonts w:asciiTheme="minorHAnsi" w:hAnsiTheme="minorHAnsi" w:cstheme="minorHAnsi"/>
          <w:color w:val="000000" w:themeColor="text1"/>
          <w:sz w:val="22"/>
          <w:szCs w:val="22"/>
        </w:rPr>
        <w:t xml:space="preserve"> </w:t>
      </w:r>
      <w:proofErr w:type="spellStart"/>
      <w:r w:rsidRPr="00B9528F">
        <w:rPr>
          <w:rFonts w:asciiTheme="minorHAnsi" w:hAnsiTheme="minorHAnsi" w:cstheme="minorHAnsi"/>
          <w:color w:val="000000" w:themeColor="text1"/>
          <w:sz w:val="22"/>
          <w:szCs w:val="22"/>
        </w:rPr>
        <w:t>be</w:t>
      </w:r>
      <w:proofErr w:type="spellEnd"/>
      <w:r w:rsidRPr="00B9528F">
        <w:rPr>
          <w:rFonts w:asciiTheme="minorHAnsi" w:hAnsiTheme="minorHAnsi" w:cstheme="minorHAnsi"/>
          <w:color w:val="000000" w:themeColor="text1"/>
          <w:sz w:val="22"/>
          <w:szCs w:val="22"/>
        </w:rPr>
        <w:t xml:space="preserve"> positive or </w:t>
      </w:r>
      <w:proofErr w:type="spellStart"/>
      <w:r w:rsidRPr="00B9528F">
        <w:rPr>
          <w:rFonts w:asciiTheme="minorHAnsi" w:hAnsiTheme="minorHAnsi" w:cstheme="minorHAnsi"/>
          <w:color w:val="000000" w:themeColor="text1"/>
          <w:sz w:val="22"/>
          <w:szCs w:val="22"/>
        </w:rPr>
        <w:t>negative</w:t>
      </w:r>
      <w:proofErr w:type="spellEnd"/>
      <w:r w:rsidRPr="00B9528F">
        <w:rPr>
          <w:rFonts w:asciiTheme="minorHAnsi" w:hAnsiTheme="minorHAnsi" w:cstheme="minorHAnsi"/>
          <w:color w:val="000000" w:themeColor="text1"/>
          <w:sz w:val="22"/>
          <w:szCs w:val="22"/>
        </w:rPr>
        <w:t xml:space="preserve">, and </w:t>
      </w:r>
      <w:proofErr w:type="spellStart"/>
      <w:r w:rsidRPr="00B9528F">
        <w:rPr>
          <w:rFonts w:asciiTheme="minorHAnsi" w:hAnsiTheme="minorHAnsi" w:cstheme="minorHAnsi"/>
          <w:color w:val="000000" w:themeColor="text1"/>
          <w:sz w:val="22"/>
          <w:szCs w:val="22"/>
        </w:rPr>
        <w:t>can</w:t>
      </w:r>
      <w:proofErr w:type="spellEnd"/>
      <w:r w:rsidRPr="00B9528F">
        <w:rPr>
          <w:rFonts w:asciiTheme="minorHAnsi" w:hAnsiTheme="minorHAnsi" w:cstheme="minorHAnsi"/>
          <w:color w:val="000000" w:themeColor="text1"/>
          <w:sz w:val="22"/>
          <w:szCs w:val="22"/>
        </w:rPr>
        <w:t xml:space="preserve"> impact an </w:t>
      </w:r>
      <w:proofErr w:type="spellStart"/>
      <w:r w:rsidRPr="00B9528F">
        <w:rPr>
          <w:rFonts w:asciiTheme="minorHAnsi" w:hAnsiTheme="minorHAnsi" w:cstheme="minorHAnsi"/>
          <w:color w:val="000000" w:themeColor="text1"/>
          <w:sz w:val="22"/>
          <w:szCs w:val="22"/>
        </w:rPr>
        <w:t>individual’s</w:t>
      </w:r>
      <w:proofErr w:type="spellEnd"/>
      <w:r w:rsidRPr="00B9528F">
        <w:rPr>
          <w:rFonts w:asciiTheme="minorHAnsi" w:hAnsiTheme="minorHAnsi" w:cstheme="minorHAnsi"/>
          <w:color w:val="000000" w:themeColor="text1"/>
          <w:sz w:val="22"/>
          <w:szCs w:val="22"/>
        </w:rPr>
        <w:t xml:space="preserve"> </w:t>
      </w:r>
      <w:proofErr w:type="spellStart"/>
      <w:r w:rsidRPr="00B9528F">
        <w:rPr>
          <w:rFonts w:asciiTheme="minorHAnsi" w:hAnsiTheme="minorHAnsi" w:cstheme="minorHAnsi"/>
          <w:color w:val="000000" w:themeColor="text1"/>
          <w:sz w:val="22"/>
          <w:szCs w:val="22"/>
        </w:rPr>
        <w:t>beliefs</w:t>
      </w:r>
      <w:proofErr w:type="spellEnd"/>
      <w:r w:rsidRPr="00B9528F">
        <w:rPr>
          <w:rFonts w:asciiTheme="minorHAnsi" w:hAnsiTheme="minorHAnsi" w:cstheme="minorHAnsi"/>
          <w:color w:val="000000" w:themeColor="text1"/>
          <w:sz w:val="22"/>
          <w:szCs w:val="22"/>
        </w:rPr>
        <w:t xml:space="preserve">, values, and </w:t>
      </w:r>
      <w:proofErr w:type="spellStart"/>
      <w:r w:rsidRPr="00B9528F">
        <w:rPr>
          <w:rFonts w:asciiTheme="minorHAnsi" w:hAnsiTheme="minorHAnsi" w:cstheme="minorHAnsi"/>
          <w:color w:val="000000" w:themeColor="text1"/>
          <w:sz w:val="22"/>
          <w:szCs w:val="22"/>
        </w:rPr>
        <w:t>behaviors</w:t>
      </w:r>
      <w:proofErr w:type="spellEnd"/>
      <w:r w:rsidRPr="00B9528F">
        <w:rPr>
          <w:rFonts w:asciiTheme="minorHAnsi" w:hAnsiTheme="minorHAnsi" w:cstheme="minorHAnsi"/>
          <w:i/>
          <w:iCs/>
          <w:color w:val="000000" w:themeColor="text1"/>
          <w:sz w:val="22"/>
          <w:szCs w:val="22"/>
        </w:rPr>
        <w:t xml:space="preserve"> in </w:t>
      </w:r>
      <w:proofErr w:type="spellStart"/>
      <w:r w:rsidRPr="00B9528F">
        <w:rPr>
          <w:rFonts w:asciiTheme="minorHAnsi" w:hAnsiTheme="minorHAnsi" w:cstheme="minorHAnsi"/>
          <w:i/>
          <w:iCs/>
          <w:color w:val="000000" w:themeColor="text1"/>
          <w:sz w:val="22"/>
          <w:szCs w:val="22"/>
        </w:rPr>
        <w:t>different</w:t>
      </w:r>
      <w:proofErr w:type="spellEnd"/>
      <w:r w:rsidRPr="00B9528F">
        <w:rPr>
          <w:rFonts w:asciiTheme="minorHAnsi" w:hAnsiTheme="minorHAnsi" w:cstheme="minorHAnsi"/>
          <w:i/>
          <w:iCs/>
          <w:color w:val="000000" w:themeColor="text1"/>
          <w:sz w:val="22"/>
          <w:szCs w:val="22"/>
        </w:rPr>
        <w:t xml:space="preserve"> </w:t>
      </w:r>
      <w:proofErr w:type="spellStart"/>
      <w:r w:rsidRPr="00B9528F">
        <w:rPr>
          <w:rFonts w:asciiTheme="minorHAnsi" w:hAnsiTheme="minorHAnsi" w:cstheme="minorHAnsi"/>
          <w:i/>
          <w:iCs/>
          <w:color w:val="000000" w:themeColor="text1"/>
          <w:sz w:val="22"/>
          <w:szCs w:val="22"/>
        </w:rPr>
        <w:t>ways</w:t>
      </w:r>
      <w:proofErr w:type="spellEnd"/>
      <w:r w:rsidRPr="00B9528F">
        <w:rPr>
          <w:rFonts w:asciiTheme="minorHAnsi" w:hAnsiTheme="minorHAnsi" w:cstheme="minorHAnsi"/>
          <w:color w:val="000000" w:themeColor="text1"/>
          <w:sz w:val="22"/>
          <w:szCs w:val="22"/>
        </w:rPr>
        <w:t xml:space="preserve">. By </w:t>
      </w:r>
      <w:proofErr w:type="spellStart"/>
      <w:r w:rsidRPr="00B9528F">
        <w:rPr>
          <w:rFonts w:asciiTheme="minorHAnsi" w:hAnsiTheme="minorHAnsi" w:cstheme="minorHAnsi"/>
          <w:color w:val="000000" w:themeColor="text1"/>
          <w:sz w:val="22"/>
          <w:szCs w:val="22"/>
        </w:rPr>
        <w:t>understanding</w:t>
      </w:r>
      <w:proofErr w:type="spellEnd"/>
      <w:r w:rsidRPr="00B9528F">
        <w:rPr>
          <w:rFonts w:asciiTheme="minorHAnsi" w:hAnsiTheme="minorHAnsi" w:cstheme="minorHAnsi"/>
          <w:color w:val="000000" w:themeColor="text1"/>
          <w:sz w:val="22"/>
          <w:szCs w:val="22"/>
        </w:rPr>
        <w:t xml:space="preserve"> the </w:t>
      </w:r>
      <w:proofErr w:type="spellStart"/>
      <w:r w:rsidRPr="00B9528F">
        <w:rPr>
          <w:rFonts w:asciiTheme="minorHAnsi" w:hAnsiTheme="minorHAnsi" w:cstheme="minorHAnsi"/>
          <w:color w:val="000000" w:themeColor="text1"/>
          <w:sz w:val="22"/>
          <w:szCs w:val="22"/>
        </w:rPr>
        <w:t>different</w:t>
      </w:r>
      <w:proofErr w:type="spellEnd"/>
      <w:r w:rsidRPr="00B9528F">
        <w:rPr>
          <w:rFonts w:asciiTheme="minorHAnsi" w:hAnsiTheme="minorHAnsi" w:cstheme="minorHAnsi"/>
          <w:color w:val="000000" w:themeColor="text1"/>
          <w:sz w:val="22"/>
          <w:szCs w:val="22"/>
        </w:rPr>
        <w:t xml:space="preserve"> </w:t>
      </w:r>
      <w:proofErr w:type="spellStart"/>
      <w:r w:rsidRPr="00B9528F">
        <w:rPr>
          <w:rFonts w:asciiTheme="minorHAnsi" w:hAnsiTheme="minorHAnsi" w:cstheme="minorHAnsi"/>
          <w:color w:val="000000" w:themeColor="text1"/>
          <w:sz w:val="22"/>
          <w:szCs w:val="22"/>
        </w:rPr>
        <w:t>circles</w:t>
      </w:r>
      <w:proofErr w:type="spellEnd"/>
      <w:r w:rsidRPr="00B9528F">
        <w:rPr>
          <w:rFonts w:asciiTheme="minorHAnsi" w:hAnsiTheme="minorHAnsi" w:cstheme="minorHAnsi"/>
          <w:color w:val="000000" w:themeColor="text1"/>
          <w:sz w:val="22"/>
          <w:szCs w:val="22"/>
        </w:rPr>
        <w:t xml:space="preserve"> of influence </w:t>
      </w:r>
      <w:proofErr w:type="spellStart"/>
      <w:r w:rsidRPr="00B9528F">
        <w:rPr>
          <w:rFonts w:asciiTheme="minorHAnsi" w:hAnsiTheme="minorHAnsi" w:cstheme="minorHAnsi"/>
          <w:color w:val="000000" w:themeColor="text1"/>
          <w:sz w:val="22"/>
          <w:szCs w:val="22"/>
        </w:rPr>
        <w:t>that</w:t>
      </w:r>
      <w:proofErr w:type="spellEnd"/>
      <w:r w:rsidRPr="00B9528F">
        <w:rPr>
          <w:rFonts w:asciiTheme="minorHAnsi" w:hAnsiTheme="minorHAnsi" w:cstheme="minorHAnsi"/>
          <w:color w:val="000000" w:themeColor="text1"/>
          <w:sz w:val="22"/>
          <w:szCs w:val="22"/>
        </w:rPr>
        <w:t xml:space="preserve"> </w:t>
      </w:r>
      <w:proofErr w:type="spellStart"/>
      <w:r w:rsidRPr="00B9528F">
        <w:rPr>
          <w:rFonts w:asciiTheme="minorHAnsi" w:hAnsiTheme="minorHAnsi" w:cstheme="minorHAnsi"/>
          <w:color w:val="000000" w:themeColor="text1"/>
          <w:sz w:val="22"/>
          <w:szCs w:val="22"/>
        </w:rPr>
        <w:t>exist</w:t>
      </w:r>
      <w:proofErr w:type="spellEnd"/>
      <w:r w:rsidRPr="00B9528F">
        <w:rPr>
          <w:rFonts w:asciiTheme="minorHAnsi" w:hAnsiTheme="minorHAnsi" w:cstheme="minorHAnsi"/>
          <w:color w:val="000000" w:themeColor="text1"/>
          <w:sz w:val="22"/>
          <w:szCs w:val="22"/>
        </w:rPr>
        <w:t xml:space="preserve"> in life, </w:t>
      </w:r>
      <w:proofErr w:type="spellStart"/>
      <w:r w:rsidRPr="00B9528F">
        <w:rPr>
          <w:rFonts w:asciiTheme="minorHAnsi" w:hAnsiTheme="minorHAnsi" w:cstheme="minorHAnsi"/>
          <w:color w:val="000000" w:themeColor="text1"/>
          <w:sz w:val="22"/>
          <w:szCs w:val="22"/>
        </w:rPr>
        <w:t>develop</w:t>
      </w:r>
      <w:proofErr w:type="spellEnd"/>
      <w:r w:rsidRPr="00B9528F">
        <w:rPr>
          <w:rFonts w:asciiTheme="minorHAnsi" w:hAnsiTheme="minorHAnsi" w:cstheme="minorHAnsi"/>
          <w:color w:val="000000" w:themeColor="text1"/>
          <w:sz w:val="22"/>
          <w:szCs w:val="22"/>
        </w:rPr>
        <w:t xml:space="preserve"> </w:t>
      </w:r>
      <w:proofErr w:type="spellStart"/>
      <w:r w:rsidRPr="00B9528F">
        <w:rPr>
          <w:rFonts w:asciiTheme="minorHAnsi" w:hAnsiTheme="minorHAnsi" w:cstheme="minorHAnsi"/>
          <w:color w:val="000000" w:themeColor="text1"/>
          <w:sz w:val="22"/>
          <w:szCs w:val="22"/>
        </w:rPr>
        <w:t>strategies</w:t>
      </w:r>
      <w:proofErr w:type="spellEnd"/>
      <w:r w:rsidRPr="00B9528F">
        <w:rPr>
          <w:rFonts w:asciiTheme="minorHAnsi" w:hAnsiTheme="minorHAnsi" w:cstheme="minorHAnsi"/>
          <w:color w:val="000000" w:themeColor="text1"/>
          <w:sz w:val="22"/>
          <w:szCs w:val="22"/>
        </w:rPr>
        <w:t xml:space="preserve"> to </w:t>
      </w:r>
      <w:proofErr w:type="spellStart"/>
      <w:r w:rsidRPr="00B9528F">
        <w:rPr>
          <w:rFonts w:asciiTheme="minorHAnsi" w:hAnsiTheme="minorHAnsi" w:cstheme="minorHAnsi"/>
          <w:color w:val="000000" w:themeColor="text1"/>
          <w:sz w:val="22"/>
          <w:szCs w:val="22"/>
        </w:rPr>
        <w:t>promote</w:t>
      </w:r>
      <w:proofErr w:type="spellEnd"/>
      <w:r w:rsidRPr="00B9528F">
        <w:rPr>
          <w:rFonts w:asciiTheme="minorHAnsi" w:hAnsiTheme="minorHAnsi" w:cstheme="minorHAnsi"/>
          <w:color w:val="000000" w:themeColor="text1"/>
          <w:sz w:val="22"/>
          <w:szCs w:val="22"/>
        </w:rPr>
        <w:t xml:space="preserve"> positive social change and encourage </w:t>
      </w:r>
      <w:proofErr w:type="spellStart"/>
      <w:r w:rsidRPr="00B9528F">
        <w:rPr>
          <w:rFonts w:asciiTheme="minorHAnsi" w:hAnsiTheme="minorHAnsi" w:cstheme="minorHAnsi"/>
          <w:color w:val="000000" w:themeColor="text1"/>
          <w:sz w:val="22"/>
          <w:szCs w:val="22"/>
        </w:rPr>
        <w:t>individuals</w:t>
      </w:r>
      <w:proofErr w:type="spellEnd"/>
      <w:r w:rsidRPr="00B9528F">
        <w:rPr>
          <w:rFonts w:asciiTheme="minorHAnsi" w:hAnsiTheme="minorHAnsi" w:cstheme="minorHAnsi"/>
          <w:color w:val="000000" w:themeColor="text1"/>
          <w:sz w:val="22"/>
          <w:szCs w:val="22"/>
        </w:rPr>
        <w:t xml:space="preserve"> to </w:t>
      </w:r>
      <w:proofErr w:type="spellStart"/>
      <w:r w:rsidRPr="00B9528F">
        <w:rPr>
          <w:rFonts w:asciiTheme="minorHAnsi" w:hAnsiTheme="minorHAnsi" w:cstheme="minorHAnsi"/>
          <w:color w:val="000000" w:themeColor="text1"/>
          <w:sz w:val="22"/>
          <w:szCs w:val="22"/>
        </w:rPr>
        <w:t>make</w:t>
      </w:r>
      <w:proofErr w:type="spellEnd"/>
      <w:r w:rsidRPr="00B9528F">
        <w:rPr>
          <w:rFonts w:asciiTheme="minorHAnsi" w:hAnsiTheme="minorHAnsi" w:cstheme="minorHAnsi"/>
          <w:color w:val="000000" w:themeColor="text1"/>
          <w:sz w:val="22"/>
          <w:szCs w:val="22"/>
        </w:rPr>
        <w:t xml:space="preserve"> </w:t>
      </w:r>
      <w:proofErr w:type="spellStart"/>
      <w:r w:rsidRPr="00B9528F">
        <w:rPr>
          <w:rFonts w:asciiTheme="minorHAnsi" w:hAnsiTheme="minorHAnsi" w:cstheme="minorHAnsi"/>
          <w:color w:val="000000" w:themeColor="text1"/>
          <w:sz w:val="22"/>
          <w:szCs w:val="22"/>
        </w:rPr>
        <w:t>choices</w:t>
      </w:r>
      <w:proofErr w:type="spellEnd"/>
      <w:r w:rsidRPr="00B9528F">
        <w:rPr>
          <w:rFonts w:asciiTheme="minorHAnsi" w:hAnsiTheme="minorHAnsi" w:cstheme="minorHAnsi"/>
          <w:color w:val="000000" w:themeColor="text1"/>
          <w:sz w:val="22"/>
          <w:szCs w:val="22"/>
        </w:rPr>
        <w:t xml:space="preserve"> in life in proactive </w:t>
      </w:r>
      <w:proofErr w:type="spellStart"/>
      <w:r w:rsidRPr="00B9528F">
        <w:rPr>
          <w:rFonts w:asciiTheme="minorHAnsi" w:hAnsiTheme="minorHAnsi" w:cstheme="minorHAnsi"/>
          <w:color w:val="000000" w:themeColor="text1"/>
          <w:sz w:val="22"/>
          <w:szCs w:val="22"/>
        </w:rPr>
        <w:t>way</w:t>
      </w:r>
      <w:proofErr w:type="spellEnd"/>
      <w:r w:rsidRPr="00B9528F">
        <w:rPr>
          <w:rFonts w:asciiTheme="minorHAnsi" w:hAnsiTheme="minorHAnsi" w:cstheme="minorHAnsi"/>
          <w:color w:val="000000" w:themeColor="text1"/>
          <w:sz w:val="22"/>
          <w:szCs w:val="22"/>
        </w:rPr>
        <w:t>.</w:t>
      </w:r>
    </w:p>
    <w:p w14:paraId="182D24E1" w14:textId="33E03597" w:rsidR="00B9528F" w:rsidRPr="00B9528F" w:rsidRDefault="00B9528F" w:rsidP="00B9528F">
      <w:pPr>
        <w:textAlignment w:val="baseline"/>
        <w:rPr>
          <w:rFonts w:cstheme="minorHAnsi"/>
          <w:bCs/>
          <w:color w:val="000000"/>
          <w:sz w:val="22"/>
          <w:szCs w:val="22"/>
          <w:lang w:val="en-US"/>
        </w:rPr>
      </w:pPr>
      <w:r w:rsidRPr="00B9528F">
        <w:rPr>
          <w:rFonts w:cstheme="minorHAnsi"/>
          <w:bCs/>
          <w:color w:val="000000"/>
          <w:sz w:val="22"/>
          <w:szCs w:val="22"/>
          <w:lang w:val="en-US"/>
        </w:rPr>
        <w:t xml:space="preserve">There is a connection in between </w:t>
      </w:r>
      <w:r w:rsidRPr="00B9528F">
        <w:rPr>
          <w:rFonts w:cstheme="minorHAnsi"/>
          <w:bCs/>
          <w:i/>
          <w:iCs/>
          <w:color w:val="000000"/>
          <w:sz w:val="22"/>
          <w:szCs w:val="22"/>
          <w:lang w:val="en-US"/>
        </w:rPr>
        <w:t>emotional reactions</w:t>
      </w:r>
      <w:r w:rsidRPr="00B9528F">
        <w:rPr>
          <w:rFonts w:cstheme="minorHAnsi"/>
          <w:bCs/>
          <w:color w:val="000000"/>
          <w:sz w:val="22"/>
          <w:szCs w:val="22"/>
          <w:lang w:val="en-US"/>
        </w:rPr>
        <w:t xml:space="preserve"> such as stress, </w:t>
      </w:r>
      <w:r w:rsidRPr="00B9528F">
        <w:rPr>
          <w:rStyle w:val="font-700"/>
          <w:rFonts w:cstheme="minorHAnsi"/>
          <w:bCs/>
          <w:sz w:val="22"/>
          <w:szCs w:val="22"/>
          <w:lang w:val="en-US"/>
        </w:rPr>
        <w:t>anger, disappointment,</w:t>
      </w:r>
      <w:r w:rsidRPr="00B9528F">
        <w:rPr>
          <w:rStyle w:val="apple-converted-space"/>
          <w:rFonts w:cstheme="minorHAnsi"/>
          <w:bCs/>
          <w:sz w:val="22"/>
          <w:szCs w:val="22"/>
          <w:lang w:val="en-US"/>
        </w:rPr>
        <w:t> </w:t>
      </w:r>
      <w:r w:rsidRPr="00B9528F">
        <w:rPr>
          <w:rFonts w:cstheme="minorHAnsi"/>
          <w:bCs/>
          <w:sz w:val="22"/>
          <w:szCs w:val="22"/>
          <w:lang w:val="en-US"/>
        </w:rPr>
        <w:t>and</w:t>
      </w:r>
      <w:r w:rsidRPr="00B9528F">
        <w:rPr>
          <w:rStyle w:val="apple-converted-space"/>
          <w:rFonts w:cstheme="minorHAnsi"/>
          <w:bCs/>
          <w:sz w:val="22"/>
          <w:szCs w:val="22"/>
          <w:lang w:val="en-US"/>
        </w:rPr>
        <w:t> </w:t>
      </w:r>
      <w:r w:rsidRPr="00B9528F">
        <w:rPr>
          <w:rStyle w:val="font-700"/>
          <w:rFonts w:cstheme="minorHAnsi"/>
          <w:bCs/>
          <w:sz w:val="22"/>
          <w:szCs w:val="22"/>
          <w:lang w:val="en-US"/>
        </w:rPr>
        <w:t>frustration,</w:t>
      </w:r>
      <w:r w:rsidRPr="00B9528F">
        <w:rPr>
          <w:rStyle w:val="apple-converted-space"/>
          <w:rFonts w:cstheme="minorHAnsi"/>
          <w:bCs/>
          <w:sz w:val="22"/>
          <w:szCs w:val="22"/>
          <w:lang w:val="en-US"/>
        </w:rPr>
        <w:t xml:space="preserve"> </w:t>
      </w:r>
      <w:r w:rsidRPr="00B9528F">
        <w:rPr>
          <w:rFonts w:cstheme="minorHAnsi"/>
          <w:bCs/>
          <w:color w:val="000000"/>
          <w:sz w:val="22"/>
          <w:szCs w:val="22"/>
          <w:lang w:val="en-US"/>
        </w:rPr>
        <w:t xml:space="preserve">anxiety, sadness, fear, guilt and non-constructive fear based reactions and behaviors: apathy, freezing out, numbing or rage and </w:t>
      </w:r>
      <w:r w:rsidR="008F0390" w:rsidRPr="00B9528F">
        <w:rPr>
          <w:rFonts w:cstheme="minorHAnsi"/>
          <w:bCs/>
          <w:color w:val="000000"/>
          <w:sz w:val="22"/>
          <w:szCs w:val="22"/>
          <w:lang w:val="en-US"/>
        </w:rPr>
        <w:t>aggression</w:t>
      </w:r>
      <w:r w:rsidRPr="00B9528F">
        <w:rPr>
          <w:rFonts w:cstheme="minorHAnsi"/>
          <w:bCs/>
          <w:color w:val="000000"/>
          <w:sz w:val="22"/>
          <w:szCs w:val="22"/>
          <w:lang w:val="en-US"/>
        </w:rPr>
        <w:t xml:space="preserve"> toward self or the others</w:t>
      </w:r>
      <w:proofErr w:type="gramStart"/>
      <w:r w:rsidRPr="00B9528F">
        <w:rPr>
          <w:rFonts w:cstheme="minorHAnsi"/>
          <w:bCs/>
          <w:color w:val="000000"/>
          <w:sz w:val="22"/>
          <w:szCs w:val="22"/>
          <w:lang w:val="en-US"/>
        </w:rPr>
        <w:t>),  and</w:t>
      </w:r>
      <w:proofErr w:type="gramEnd"/>
      <w:r w:rsidRPr="00B9528F">
        <w:rPr>
          <w:rFonts w:cstheme="minorHAnsi"/>
          <w:bCs/>
          <w:color w:val="000000"/>
          <w:sz w:val="22"/>
          <w:szCs w:val="22"/>
          <w:lang w:val="en-US"/>
        </w:rPr>
        <w:t xml:space="preserve"> constructive responses and constructive and proactive individual or community responses, that contribute to the prevention, and intervention. These are hope based activities.</w:t>
      </w:r>
    </w:p>
    <w:p w14:paraId="16EC9086" w14:textId="77777777" w:rsidR="00B9528F" w:rsidRPr="00B9528F" w:rsidRDefault="00B9528F" w:rsidP="00B9528F">
      <w:pPr>
        <w:textAlignment w:val="baseline"/>
        <w:rPr>
          <w:rFonts w:cstheme="minorHAnsi"/>
          <w:bCs/>
          <w:color w:val="000000"/>
          <w:sz w:val="22"/>
          <w:szCs w:val="22"/>
          <w:lang w:val="en-US"/>
        </w:rPr>
      </w:pPr>
    </w:p>
    <w:p w14:paraId="0C7134C8" w14:textId="00C49F98" w:rsidR="00B9528F" w:rsidRPr="00712E5A" w:rsidRDefault="00712E5A" w:rsidP="00B9528F">
      <w:pPr>
        <w:textAlignment w:val="baseline"/>
        <w:rPr>
          <w:rFonts w:cstheme="minorHAnsi"/>
          <w:bCs/>
          <w:color w:val="000000"/>
          <w:sz w:val="22"/>
          <w:szCs w:val="22"/>
          <w:lang w:val="en-US"/>
        </w:rPr>
      </w:pPr>
      <w:r>
        <w:rPr>
          <w:rFonts w:eastAsia="Times New Roman" w:cstheme="minorHAnsi"/>
          <w:color w:val="062642"/>
          <w:sz w:val="22"/>
          <w:szCs w:val="22"/>
          <w:lang w:val="en-US"/>
        </w:rPr>
        <w:t>W</w:t>
      </w:r>
      <w:r w:rsidRPr="00712E5A">
        <w:rPr>
          <w:rFonts w:eastAsia="Times New Roman" w:cstheme="minorHAnsi"/>
          <w:color w:val="062642"/>
          <w:sz w:val="22"/>
          <w:szCs w:val="22"/>
          <w:lang w:val="en-US"/>
        </w:rPr>
        <w:t>hen presenting hope based activities, and responses</w:t>
      </w:r>
      <w:r>
        <w:rPr>
          <w:rFonts w:eastAsia="Times New Roman" w:cstheme="minorHAnsi"/>
          <w:color w:val="062642"/>
          <w:sz w:val="22"/>
          <w:szCs w:val="22"/>
          <w:lang w:val="en-US"/>
        </w:rPr>
        <w:t xml:space="preserve">, </w:t>
      </w:r>
      <w:r w:rsidR="00080E87">
        <w:rPr>
          <w:rFonts w:eastAsia="Times New Roman" w:cstheme="minorHAnsi"/>
          <w:color w:val="062642"/>
          <w:sz w:val="22"/>
          <w:szCs w:val="22"/>
          <w:lang w:val="en-US"/>
        </w:rPr>
        <w:t xml:space="preserve">teachers may </w:t>
      </w:r>
      <w:r w:rsidR="00080E87">
        <w:rPr>
          <w:rFonts w:cstheme="minorHAnsi"/>
          <w:bCs/>
          <w:color w:val="000000"/>
          <w:sz w:val="22"/>
          <w:szCs w:val="22"/>
          <w:lang w:val="en-US"/>
        </w:rPr>
        <w:t>u</w:t>
      </w:r>
      <w:r w:rsidR="00B9528F" w:rsidRPr="00B9528F">
        <w:rPr>
          <w:rFonts w:cstheme="minorHAnsi"/>
          <w:bCs/>
          <w:color w:val="000000"/>
          <w:sz w:val="22"/>
          <w:szCs w:val="22"/>
          <w:lang w:val="en-US"/>
        </w:rPr>
        <w:t xml:space="preserve">se the quote of </w:t>
      </w:r>
      <w:r>
        <w:rPr>
          <w:rFonts w:cstheme="minorHAnsi"/>
          <w:bCs/>
          <w:color w:val="000000"/>
          <w:sz w:val="22"/>
          <w:szCs w:val="22"/>
          <w:lang w:val="en-US"/>
        </w:rPr>
        <w:t xml:space="preserve">the </w:t>
      </w:r>
      <w:r w:rsidR="00080E87">
        <w:rPr>
          <w:rFonts w:cstheme="minorHAnsi"/>
          <w:bCs/>
          <w:color w:val="000000"/>
          <w:sz w:val="22"/>
          <w:szCs w:val="22"/>
          <w:lang w:val="en-US"/>
        </w:rPr>
        <w:t xml:space="preserve">Austrian neurologist, philosopher, </w:t>
      </w:r>
      <w:r>
        <w:rPr>
          <w:rFonts w:cstheme="minorHAnsi"/>
          <w:bCs/>
          <w:color w:val="000000"/>
          <w:sz w:val="22"/>
          <w:szCs w:val="22"/>
          <w:lang w:val="en-US"/>
        </w:rPr>
        <w:t>psychiatrist</w:t>
      </w:r>
      <w:r w:rsidR="00080E87">
        <w:rPr>
          <w:rFonts w:cstheme="minorHAnsi"/>
          <w:bCs/>
          <w:color w:val="000000"/>
          <w:sz w:val="22"/>
          <w:szCs w:val="22"/>
          <w:lang w:val="en-US"/>
        </w:rPr>
        <w:t>,</w:t>
      </w:r>
      <w:r>
        <w:rPr>
          <w:rFonts w:cstheme="minorHAnsi"/>
          <w:bCs/>
          <w:color w:val="000000"/>
          <w:sz w:val="22"/>
          <w:szCs w:val="22"/>
          <w:lang w:val="en-US"/>
        </w:rPr>
        <w:t xml:space="preserve"> author </w:t>
      </w:r>
      <w:r w:rsidR="00080E87">
        <w:rPr>
          <w:rFonts w:cstheme="minorHAnsi"/>
          <w:bCs/>
          <w:color w:val="000000"/>
          <w:sz w:val="22"/>
          <w:szCs w:val="22"/>
          <w:lang w:val="en-US"/>
        </w:rPr>
        <w:t xml:space="preserve">and Holocaust survivor </w:t>
      </w:r>
      <w:r w:rsidR="00B9528F" w:rsidRPr="00B9528F">
        <w:rPr>
          <w:rFonts w:eastAsia="Times New Roman" w:cstheme="minorHAnsi"/>
          <w:i/>
          <w:iCs/>
          <w:color w:val="062642"/>
          <w:sz w:val="22"/>
          <w:szCs w:val="22"/>
          <w:bdr w:val="none" w:sz="0" w:space="0" w:color="auto" w:frame="1"/>
          <w:lang w:val="en-US"/>
        </w:rPr>
        <w:t>Viktor Frankl</w:t>
      </w:r>
      <w:r w:rsidR="00080E87">
        <w:rPr>
          <w:rFonts w:eastAsia="Times New Roman" w:cstheme="minorHAnsi"/>
          <w:i/>
          <w:iCs/>
          <w:color w:val="062642"/>
          <w:sz w:val="22"/>
          <w:szCs w:val="22"/>
          <w:bdr w:val="none" w:sz="0" w:space="0" w:color="auto" w:frame="1"/>
          <w:lang w:val="en-US"/>
        </w:rPr>
        <w:t xml:space="preserve"> (1946</w:t>
      </w:r>
      <w:r w:rsidR="00080E87" w:rsidRPr="00080E87">
        <w:rPr>
          <w:rFonts w:eastAsia="Times New Roman" w:cstheme="minorHAnsi"/>
          <w:color w:val="062642"/>
          <w:sz w:val="22"/>
          <w:szCs w:val="22"/>
          <w:bdr w:val="none" w:sz="0" w:space="0" w:color="auto" w:frame="1"/>
          <w:lang w:val="en-US"/>
        </w:rPr>
        <w:t>) from his work</w:t>
      </w:r>
      <w:r w:rsidR="00080E87">
        <w:rPr>
          <w:rFonts w:eastAsia="Times New Roman" w:cstheme="minorHAnsi"/>
          <w:i/>
          <w:iCs/>
          <w:color w:val="062642"/>
          <w:sz w:val="22"/>
          <w:szCs w:val="22"/>
          <w:bdr w:val="none" w:sz="0" w:space="0" w:color="auto" w:frame="1"/>
          <w:lang w:val="en-US"/>
        </w:rPr>
        <w:t xml:space="preserve"> Man´s search for meaning (1946):</w:t>
      </w:r>
      <w:r w:rsidR="00B9528F" w:rsidRPr="00B9528F">
        <w:rPr>
          <w:rFonts w:eastAsia="Times New Roman" w:cstheme="minorHAnsi"/>
          <w:i/>
          <w:iCs/>
          <w:color w:val="062642"/>
          <w:sz w:val="22"/>
          <w:szCs w:val="22"/>
          <w:bdr w:val="none" w:sz="0" w:space="0" w:color="auto" w:frame="1"/>
          <w:lang w:val="en-US"/>
        </w:rPr>
        <w:t xml:space="preserve"> </w:t>
      </w:r>
      <w:proofErr w:type="gramStart"/>
      <w:r w:rsidR="00B9528F" w:rsidRPr="00B9528F">
        <w:rPr>
          <w:rFonts w:eastAsia="Times New Roman" w:cstheme="minorHAnsi"/>
          <w:i/>
          <w:iCs/>
          <w:color w:val="062642"/>
          <w:sz w:val="22"/>
          <w:szCs w:val="22"/>
          <w:lang w:val="en-US"/>
        </w:rPr>
        <w:t>“ When</w:t>
      </w:r>
      <w:proofErr w:type="gramEnd"/>
      <w:r w:rsidR="00B9528F" w:rsidRPr="00B9528F">
        <w:rPr>
          <w:rFonts w:eastAsia="Times New Roman" w:cstheme="minorHAnsi"/>
          <w:i/>
          <w:iCs/>
          <w:color w:val="062642"/>
          <w:sz w:val="22"/>
          <w:szCs w:val="22"/>
          <w:lang w:val="en-US"/>
        </w:rPr>
        <w:t xml:space="preserve"> we are no longer able to change a situation – we are challenged to change ourselves!</w:t>
      </w:r>
      <w:r w:rsidR="00080E87">
        <w:rPr>
          <w:rFonts w:eastAsia="Times New Roman" w:cstheme="minorHAnsi"/>
          <w:i/>
          <w:iCs/>
          <w:color w:val="062642"/>
          <w:sz w:val="22"/>
          <w:szCs w:val="22"/>
          <w:lang w:val="en-US"/>
        </w:rPr>
        <w:t>”</w:t>
      </w:r>
      <w:r w:rsidR="00080E87">
        <w:rPr>
          <w:rStyle w:val="Funotenzeichen"/>
          <w:rFonts w:eastAsia="Times New Roman" w:cstheme="minorHAnsi"/>
          <w:i/>
          <w:iCs/>
          <w:color w:val="062642"/>
          <w:sz w:val="22"/>
          <w:szCs w:val="22"/>
          <w:lang w:val="en-US"/>
        </w:rPr>
        <w:footnoteReference w:id="4"/>
      </w:r>
      <w:r w:rsidR="00B9528F" w:rsidRPr="00B9528F">
        <w:rPr>
          <w:rFonts w:eastAsia="Times New Roman" w:cstheme="minorHAnsi"/>
          <w:i/>
          <w:iCs/>
          <w:color w:val="062642"/>
          <w:sz w:val="22"/>
          <w:szCs w:val="22"/>
          <w:lang w:val="en-US"/>
        </w:rPr>
        <w:t xml:space="preserve"> </w:t>
      </w:r>
    </w:p>
    <w:p w14:paraId="6E0296CC" w14:textId="77777777" w:rsidR="00B9528F" w:rsidRPr="00B9528F" w:rsidRDefault="00B9528F" w:rsidP="00B9528F">
      <w:pPr>
        <w:textAlignment w:val="baseline"/>
        <w:rPr>
          <w:rFonts w:eastAsia="Times New Roman" w:cstheme="minorHAnsi"/>
          <w:bCs/>
          <w:i/>
          <w:iCs/>
          <w:color w:val="062642"/>
          <w:sz w:val="22"/>
          <w:szCs w:val="22"/>
          <w:lang w:val="en-US"/>
        </w:rPr>
      </w:pPr>
    </w:p>
    <w:p w14:paraId="74600E83" w14:textId="12EDD70F" w:rsidR="00B9528F" w:rsidRPr="00B9528F" w:rsidRDefault="00B9528F" w:rsidP="00B9528F">
      <w:pPr>
        <w:rPr>
          <w:rFonts w:cstheme="minorHAnsi"/>
          <w:color w:val="202224"/>
          <w:spacing w:val="-5"/>
          <w:sz w:val="22"/>
          <w:szCs w:val="22"/>
          <w:lang w:val="en-US"/>
        </w:rPr>
      </w:pPr>
      <w:r w:rsidRPr="00B9528F">
        <w:rPr>
          <w:rFonts w:cstheme="minorHAnsi"/>
          <w:color w:val="202224"/>
          <w:spacing w:val="-5"/>
          <w:sz w:val="22"/>
          <w:szCs w:val="22"/>
          <w:lang w:val="en-US"/>
        </w:rPr>
        <w:lastRenderedPageBreak/>
        <w:t xml:space="preserve">When we’re scared, by specific concerns we have in mind that are not under our control and on which we do not have influence, we can freeze,” become </w:t>
      </w:r>
      <w:r w:rsidR="00F14260" w:rsidRPr="00B9528F">
        <w:rPr>
          <w:rFonts w:cstheme="minorHAnsi"/>
          <w:color w:val="202224"/>
          <w:spacing w:val="-5"/>
          <w:sz w:val="22"/>
          <w:szCs w:val="22"/>
          <w:lang w:val="en-US"/>
        </w:rPr>
        <w:t>paralyzed</w:t>
      </w:r>
      <w:r w:rsidRPr="00B9528F">
        <w:rPr>
          <w:rFonts w:cstheme="minorHAnsi"/>
          <w:color w:val="202224"/>
          <w:spacing w:val="-5"/>
          <w:sz w:val="22"/>
          <w:szCs w:val="22"/>
          <w:lang w:val="en-US"/>
        </w:rPr>
        <w:t xml:space="preserve"> by fear, or just tune out. We use various kinds of </w:t>
      </w:r>
      <w:r w:rsidR="008F0390" w:rsidRPr="00B9528F">
        <w:rPr>
          <w:rFonts w:cstheme="minorHAnsi"/>
          <w:color w:val="202224"/>
          <w:spacing w:val="-5"/>
          <w:sz w:val="22"/>
          <w:szCs w:val="22"/>
          <w:lang w:val="en-US"/>
        </w:rPr>
        <w:t>defense</w:t>
      </w:r>
      <w:r w:rsidRPr="00B9528F">
        <w:rPr>
          <w:rFonts w:cstheme="minorHAnsi"/>
          <w:color w:val="202224"/>
          <w:spacing w:val="-5"/>
          <w:sz w:val="22"/>
          <w:szCs w:val="22"/>
          <w:lang w:val="en-US"/>
        </w:rPr>
        <w:t xml:space="preserve"> mechanisms to distract, to deflect, to numb out.</w:t>
      </w:r>
    </w:p>
    <w:p w14:paraId="2419A1EA" w14:textId="77777777" w:rsidR="00B9528F" w:rsidRPr="00B9528F" w:rsidRDefault="00B9528F" w:rsidP="00B9528F">
      <w:pPr>
        <w:rPr>
          <w:rFonts w:cstheme="minorHAnsi"/>
          <w:color w:val="202224"/>
          <w:spacing w:val="-5"/>
          <w:sz w:val="22"/>
          <w:szCs w:val="22"/>
          <w:lang w:val="en-US"/>
        </w:rPr>
      </w:pPr>
      <w:r w:rsidRPr="00B9528F">
        <w:rPr>
          <w:rFonts w:cstheme="minorHAnsi"/>
          <w:color w:val="202224"/>
          <w:spacing w:val="-5"/>
          <w:sz w:val="22"/>
          <w:szCs w:val="22"/>
          <w:lang w:val="en-US"/>
        </w:rPr>
        <w:t>“Guilt we might feel when we realize that our own behavior and everyday habits contribute to ecological depth is also not motivating, and proactive, since it does not make us believe in the possible effects of change of those habits, and their positive impact.</w:t>
      </w:r>
    </w:p>
    <w:p w14:paraId="06655E43" w14:textId="6CB578C5" w:rsidR="00B9528F" w:rsidRPr="00B9528F" w:rsidRDefault="00B9528F" w:rsidP="00B9528F">
      <w:pPr>
        <w:rPr>
          <w:rFonts w:cstheme="minorHAnsi"/>
          <w:color w:val="202224"/>
          <w:spacing w:val="-5"/>
          <w:sz w:val="22"/>
          <w:szCs w:val="22"/>
          <w:lang w:val="en-US"/>
        </w:rPr>
      </w:pPr>
      <w:r w:rsidRPr="00B9528F">
        <w:rPr>
          <w:rFonts w:cstheme="minorHAnsi"/>
          <w:color w:val="202224"/>
          <w:spacing w:val="-5"/>
          <w:sz w:val="22"/>
          <w:szCs w:val="22"/>
          <w:lang w:val="en-US"/>
        </w:rPr>
        <w:t xml:space="preserve">The power of reframing guilt to responsibility drives us to </w:t>
      </w:r>
      <w:proofErr w:type="spellStart"/>
      <w:r w:rsidRPr="00B9528F">
        <w:rPr>
          <w:rFonts w:cstheme="minorHAnsi"/>
          <w:color w:val="202224"/>
          <w:spacing w:val="-5"/>
          <w:sz w:val="22"/>
          <w:szCs w:val="22"/>
          <w:lang w:val="en-US"/>
        </w:rPr>
        <w:t>i</w:t>
      </w:r>
      <w:proofErr w:type="spellEnd"/>
      <w:r w:rsidRPr="00B9528F">
        <w:rPr>
          <w:rFonts w:cstheme="minorHAnsi"/>
          <w:color w:val="202224"/>
          <w:spacing w:val="-5"/>
          <w:sz w:val="22"/>
          <w:szCs w:val="22"/>
          <w:lang w:val="en-US"/>
        </w:rPr>
        <w:t xml:space="preserve"> make changes on individual level. And resolve things. That we can control or initiate changes on institutional and societal level, as part of</w:t>
      </w:r>
      <w:r w:rsidR="008F0390">
        <w:rPr>
          <w:rFonts w:cstheme="minorHAnsi"/>
          <w:color w:val="202224"/>
          <w:spacing w:val="-5"/>
          <w:sz w:val="22"/>
          <w:szCs w:val="22"/>
          <w:lang w:val="en-US"/>
        </w:rPr>
        <w:t xml:space="preserve"> the</w:t>
      </w:r>
      <w:r w:rsidRPr="00B9528F">
        <w:rPr>
          <w:rFonts w:cstheme="minorHAnsi"/>
          <w:color w:val="202224"/>
          <w:spacing w:val="-5"/>
          <w:sz w:val="22"/>
          <w:szCs w:val="22"/>
          <w:lang w:val="en-US"/>
        </w:rPr>
        <w:t xml:space="preserve"> </w:t>
      </w:r>
      <w:r w:rsidRPr="008F0390">
        <w:rPr>
          <w:rFonts w:cstheme="minorHAnsi"/>
          <w:i/>
          <w:iCs/>
          <w:color w:val="202224"/>
          <w:spacing w:val="-5"/>
          <w:sz w:val="22"/>
          <w:szCs w:val="22"/>
          <w:lang w:val="en-US"/>
        </w:rPr>
        <w:t>circle of influence</w:t>
      </w:r>
      <w:r w:rsidRPr="00B9528F">
        <w:rPr>
          <w:rFonts w:cstheme="minorHAnsi"/>
          <w:color w:val="202224"/>
          <w:spacing w:val="-5"/>
          <w:sz w:val="22"/>
          <w:szCs w:val="22"/>
          <w:lang w:val="en-US"/>
        </w:rPr>
        <w:t>.</w:t>
      </w:r>
    </w:p>
    <w:p w14:paraId="79DDD20E" w14:textId="5154D9B7" w:rsidR="00B9528F" w:rsidRPr="00B9528F" w:rsidRDefault="00B9528F" w:rsidP="00B9528F">
      <w:pPr>
        <w:textAlignment w:val="baseline"/>
        <w:rPr>
          <w:rFonts w:eastAsia="Times New Roman" w:cstheme="minorHAnsi"/>
          <w:i/>
          <w:iCs/>
          <w:color w:val="062642"/>
          <w:sz w:val="22"/>
          <w:szCs w:val="22"/>
          <w:lang w:val="en-US"/>
        </w:rPr>
      </w:pPr>
      <w:r w:rsidRPr="00B9528F">
        <w:rPr>
          <w:rFonts w:cstheme="minorHAnsi"/>
          <w:color w:val="000000" w:themeColor="text1"/>
          <w:sz w:val="22"/>
          <w:szCs w:val="22"/>
          <w:lang w:val="en-US"/>
        </w:rPr>
        <w:t>Resilience can be defined as the ability of a person (or a community) to cope with, grow through, and transcend adversity (</w:t>
      </w:r>
      <w:proofErr w:type="spellStart"/>
      <w:r w:rsidRPr="00B9528F">
        <w:rPr>
          <w:rFonts w:cstheme="minorHAnsi"/>
          <w:color w:val="000000" w:themeColor="text1"/>
          <w:sz w:val="22"/>
          <w:szCs w:val="22"/>
          <w:lang w:val="en-US"/>
        </w:rPr>
        <w:t>Hobfoll</w:t>
      </w:r>
      <w:proofErr w:type="spellEnd"/>
      <w:r w:rsidRPr="00B9528F">
        <w:rPr>
          <w:rFonts w:cstheme="minorHAnsi"/>
          <w:color w:val="000000" w:themeColor="text1"/>
          <w:sz w:val="22"/>
          <w:szCs w:val="22"/>
          <w:lang w:val="en-US"/>
        </w:rPr>
        <w:t xml:space="preserve">, Stevens, &amp; </w:t>
      </w:r>
      <w:proofErr w:type="spellStart"/>
      <w:r w:rsidRPr="00B9528F">
        <w:rPr>
          <w:rFonts w:cstheme="minorHAnsi"/>
          <w:color w:val="000000" w:themeColor="text1"/>
          <w:sz w:val="22"/>
          <w:szCs w:val="22"/>
          <w:lang w:val="en-US"/>
        </w:rPr>
        <w:t>Zalta</w:t>
      </w:r>
      <w:proofErr w:type="spellEnd"/>
      <w:r w:rsidRPr="00B9528F">
        <w:rPr>
          <w:rFonts w:cstheme="minorHAnsi"/>
          <w:color w:val="000000" w:themeColor="text1"/>
          <w:sz w:val="22"/>
          <w:szCs w:val="22"/>
          <w:lang w:val="en-US"/>
        </w:rPr>
        <w:t>, 2015).</w:t>
      </w:r>
      <w:r w:rsidR="00712E5A">
        <w:rPr>
          <w:rStyle w:val="Funotenzeichen"/>
          <w:rFonts w:cstheme="minorHAnsi"/>
          <w:color w:val="000000" w:themeColor="text1"/>
          <w:sz w:val="22"/>
          <w:szCs w:val="22"/>
          <w:lang w:val="en-US"/>
        </w:rPr>
        <w:footnoteReference w:id="5"/>
      </w:r>
      <w:r w:rsidRPr="00B9528F">
        <w:rPr>
          <w:rFonts w:cstheme="minorHAnsi"/>
          <w:color w:val="000000" w:themeColor="text1"/>
          <w:sz w:val="22"/>
          <w:szCs w:val="22"/>
          <w:lang w:val="en-US"/>
        </w:rPr>
        <w:t xml:space="preserve"> </w:t>
      </w:r>
    </w:p>
    <w:p w14:paraId="4DD0593F" w14:textId="77777777" w:rsidR="00B9528F" w:rsidRPr="00B9528F" w:rsidRDefault="00B9528F" w:rsidP="00B9528F">
      <w:pPr>
        <w:pBdr>
          <w:top w:val="nil"/>
          <w:left w:val="nil"/>
          <w:bottom w:val="nil"/>
          <w:right w:val="nil"/>
          <w:between w:val="nil"/>
        </w:pBdr>
        <w:rPr>
          <w:rFonts w:cstheme="minorHAnsi"/>
          <w:color w:val="000000"/>
          <w:sz w:val="22"/>
          <w:szCs w:val="22"/>
          <w:lang w:val="en-US"/>
        </w:rPr>
      </w:pPr>
    </w:p>
    <w:p w14:paraId="4CFCB0F5" w14:textId="7070AF1F" w:rsidR="00B9528F" w:rsidRPr="00B9528F" w:rsidRDefault="00B9528F" w:rsidP="00B9528F">
      <w:pPr>
        <w:pBdr>
          <w:top w:val="nil"/>
          <w:left w:val="nil"/>
          <w:bottom w:val="nil"/>
          <w:right w:val="nil"/>
          <w:between w:val="nil"/>
        </w:pBdr>
        <w:rPr>
          <w:rFonts w:cstheme="minorHAnsi"/>
          <w:color w:val="000000"/>
          <w:sz w:val="22"/>
          <w:szCs w:val="22"/>
          <w:lang w:val="en-US"/>
        </w:rPr>
      </w:pPr>
      <w:r w:rsidRPr="00B9528F">
        <w:rPr>
          <w:rFonts w:cstheme="minorHAnsi"/>
          <w:color w:val="000000"/>
          <w:sz w:val="22"/>
          <w:szCs w:val="22"/>
          <w:lang w:val="en-US"/>
        </w:rPr>
        <w:t xml:space="preserve">Responsibility means that we have ability to respond in constructive way on things that are affecting the quality of our own life. Circle of worries, enables us all to define where our </w:t>
      </w:r>
      <w:r w:rsidR="00F14260" w:rsidRPr="00B9528F">
        <w:rPr>
          <w:rFonts w:cstheme="minorHAnsi"/>
          <w:color w:val="000000"/>
          <w:sz w:val="22"/>
          <w:szCs w:val="22"/>
          <w:lang w:val="en-US"/>
        </w:rPr>
        <w:t>responsibility</w:t>
      </w:r>
      <w:r w:rsidRPr="00B9528F">
        <w:rPr>
          <w:rFonts w:cstheme="minorHAnsi"/>
          <w:color w:val="000000"/>
          <w:sz w:val="22"/>
          <w:szCs w:val="22"/>
          <w:lang w:val="en-US"/>
        </w:rPr>
        <w:t xml:space="preserve"> starts and where it ends.  </w:t>
      </w:r>
    </w:p>
    <w:p w14:paraId="151D9680" w14:textId="77777777" w:rsidR="00B9528F" w:rsidRPr="00B9528F" w:rsidRDefault="00B9528F" w:rsidP="00B9528F">
      <w:pPr>
        <w:pBdr>
          <w:top w:val="nil"/>
          <w:left w:val="nil"/>
          <w:bottom w:val="nil"/>
          <w:right w:val="nil"/>
          <w:between w:val="nil"/>
        </w:pBdr>
        <w:rPr>
          <w:rFonts w:cstheme="minorHAnsi"/>
          <w:color w:val="000000"/>
          <w:sz w:val="22"/>
          <w:szCs w:val="22"/>
          <w:lang w:val="en-US"/>
        </w:rPr>
      </w:pPr>
    </w:p>
    <w:p w14:paraId="2B236AC4" w14:textId="2BAF830D" w:rsidR="00B9528F" w:rsidRPr="00B9528F" w:rsidRDefault="00B9528F" w:rsidP="00B9528F">
      <w:pPr>
        <w:pBdr>
          <w:top w:val="nil"/>
          <w:left w:val="nil"/>
          <w:bottom w:val="nil"/>
          <w:right w:val="nil"/>
          <w:between w:val="nil"/>
        </w:pBdr>
        <w:rPr>
          <w:rFonts w:cstheme="minorHAnsi"/>
          <w:color w:val="000000" w:themeColor="text1"/>
          <w:sz w:val="22"/>
          <w:szCs w:val="22"/>
          <w:lang w:val="en-US"/>
        </w:rPr>
      </w:pPr>
      <w:r w:rsidRPr="00B9528F">
        <w:rPr>
          <w:rFonts w:cstheme="minorHAnsi"/>
          <w:color w:val="000000" w:themeColor="text1"/>
          <w:sz w:val="22"/>
          <w:szCs w:val="22"/>
          <w:lang w:val="en-US"/>
        </w:rPr>
        <w:t>Psycho-social climate resilience</w:t>
      </w:r>
      <w:r w:rsidRPr="00B9528F">
        <w:rPr>
          <w:rFonts w:cstheme="minorHAnsi"/>
          <w:color w:val="000000" w:themeColor="text1"/>
          <w:sz w:val="22"/>
          <w:szCs w:val="22"/>
          <w:lang w:val="en-US"/>
        </w:rPr>
        <w:t xml:space="preserve"> is related to the development of plans how to adapt and </w:t>
      </w:r>
      <w:r w:rsidRPr="00B9528F">
        <w:rPr>
          <w:rFonts w:cstheme="minorHAnsi"/>
          <w:color w:val="000000" w:themeColor="text1"/>
          <w:sz w:val="22"/>
          <w:szCs w:val="22"/>
          <w:lang w:val="en-US"/>
        </w:rPr>
        <w:t>address the</w:t>
      </w:r>
      <w:r w:rsidRPr="00B9528F">
        <w:rPr>
          <w:rFonts w:cstheme="minorHAnsi"/>
          <w:color w:val="000000" w:themeColor="text1"/>
          <w:sz w:val="22"/>
          <w:szCs w:val="22"/>
          <w:lang w:val="en-US"/>
        </w:rPr>
        <w:t xml:space="preserve"> physical and psychological impacts of climate change, by recognizing and defining our </w:t>
      </w:r>
      <w:r w:rsidRPr="00B9528F">
        <w:rPr>
          <w:rFonts w:cstheme="minorHAnsi"/>
          <w:color w:val="000000" w:themeColor="text1"/>
          <w:sz w:val="22"/>
          <w:szCs w:val="22"/>
          <w:lang w:val="en-US"/>
        </w:rPr>
        <w:t>spheres</w:t>
      </w:r>
      <w:r w:rsidRPr="00B9528F">
        <w:rPr>
          <w:rFonts w:cstheme="minorHAnsi"/>
          <w:color w:val="000000" w:themeColor="text1"/>
          <w:sz w:val="22"/>
          <w:szCs w:val="22"/>
          <w:lang w:val="en-US"/>
        </w:rPr>
        <w:t xml:space="preserve"> of influences, and acting upon. It.</w:t>
      </w:r>
    </w:p>
    <w:p w14:paraId="08C3B8DF" w14:textId="77777777" w:rsidR="00B9528F" w:rsidRPr="00B9528F" w:rsidRDefault="00B9528F" w:rsidP="00B9528F">
      <w:pPr>
        <w:pBdr>
          <w:top w:val="nil"/>
          <w:left w:val="nil"/>
          <w:bottom w:val="nil"/>
          <w:right w:val="nil"/>
          <w:between w:val="nil"/>
        </w:pBdr>
        <w:rPr>
          <w:rFonts w:cstheme="minorHAnsi"/>
          <w:color w:val="000000" w:themeColor="text1"/>
          <w:sz w:val="22"/>
          <w:szCs w:val="22"/>
          <w:lang w:val="en-US"/>
        </w:rPr>
      </w:pPr>
    </w:p>
    <w:p w14:paraId="4786AB7A" w14:textId="5745B08D" w:rsidR="00B9528F" w:rsidRPr="00B9528F" w:rsidRDefault="00B9528F" w:rsidP="00B9528F">
      <w:pPr>
        <w:rPr>
          <w:rFonts w:cstheme="minorHAnsi"/>
          <w:color w:val="2B3338"/>
          <w:sz w:val="22"/>
          <w:szCs w:val="22"/>
          <w:lang w:val="en-US"/>
        </w:rPr>
      </w:pPr>
      <w:r w:rsidRPr="00B9528F">
        <w:rPr>
          <w:rFonts w:cstheme="minorHAnsi"/>
          <w:color w:val="202224"/>
          <w:spacing w:val="-5"/>
          <w:sz w:val="22"/>
          <w:szCs w:val="22"/>
          <w:lang w:val="en-US"/>
        </w:rPr>
        <w:t xml:space="preserve">Changes in </w:t>
      </w:r>
      <w:r w:rsidRPr="00B9528F">
        <w:rPr>
          <w:rFonts w:cstheme="minorHAnsi"/>
          <w:color w:val="202224"/>
          <w:spacing w:val="-5"/>
          <w:sz w:val="22"/>
          <w:szCs w:val="22"/>
          <w:lang w:val="en-US"/>
        </w:rPr>
        <w:t>students’</w:t>
      </w:r>
      <w:r w:rsidRPr="00B9528F">
        <w:rPr>
          <w:rFonts w:cstheme="minorHAnsi"/>
          <w:color w:val="202224"/>
          <w:spacing w:val="-5"/>
          <w:sz w:val="22"/>
          <w:szCs w:val="22"/>
          <w:lang w:val="en-US"/>
        </w:rPr>
        <w:t xml:space="preserve"> habits based on data of their own ecological or carbon footprint</w:t>
      </w:r>
      <w:r w:rsidRPr="00B9528F">
        <w:rPr>
          <w:rStyle w:val="Hyperlink"/>
          <w:rFonts w:cstheme="minorHAnsi"/>
          <w:color w:val="202224"/>
          <w:spacing w:val="-5"/>
          <w:sz w:val="22"/>
          <w:szCs w:val="22"/>
        </w:rPr>
        <w:footnoteReference w:id="6"/>
      </w:r>
      <w:r w:rsidRPr="00B9528F">
        <w:rPr>
          <w:rFonts w:cstheme="minorHAnsi"/>
          <w:color w:val="202224"/>
          <w:spacing w:val="-5"/>
          <w:sz w:val="22"/>
          <w:szCs w:val="22"/>
          <w:lang w:val="en-US"/>
        </w:rPr>
        <w:t xml:space="preserve">, and discovering benefits of feeling part of a community, can </w:t>
      </w:r>
      <w:r w:rsidRPr="00B9528F">
        <w:rPr>
          <w:rFonts w:cstheme="minorHAnsi"/>
          <w:color w:val="2B3338"/>
          <w:sz w:val="22"/>
          <w:szCs w:val="22"/>
          <w:lang w:val="en-US"/>
        </w:rPr>
        <w:t>increase the resilience capacity of children on individual and community level,</w:t>
      </w:r>
      <w:r w:rsidRPr="00B9528F">
        <w:rPr>
          <w:rFonts w:cstheme="minorHAnsi"/>
          <w:color w:val="2B3338"/>
          <w:sz w:val="22"/>
          <w:szCs w:val="22"/>
          <w:lang w:val="en-US"/>
        </w:rPr>
        <w:t xml:space="preserve"> </w:t>
      </w:r>
      <w:r w:rsidRPr="00B9528F">
        <w:rPr>
          <w:rFonts w:cstheme="minorHAnsi"/>
          <w:color w:val="2B3338"/>
          <w:sz w:val="22"/>
          <w:szCs w:val="22"/>
          <w:lang w:val="en-US"/>
        </w:rPr>
        <w:t>particularly in response to climate change, and help them all to discover many factors that can support psycho-social climate resilience in both.</w:t>
      </w:r>
    </w:p>
    <w:p w14:paraId="146D3386" w14:textId="736A9930" w:rsidR="00B9528F" w:rsidRPr="00B9528F" w:rsidRDefault="00B9528F" w:rsidP="00B9528F">
      <w:pPr>
        <w:rPr>
          <w:rFonts w:cstheme="minorHAnsi"/>
          <w:color w:val="202224"/>
          <w:spacing w:val="-5"/>
          <w:sz w:val="22"/>
          <w:szCs w:val="22"/>
          <w:lang w:val="en-US"/>
        </w:rPr>
      </w:pPr>
      <w:r w:rsidRPr="00B9528F">
        <w:rPr>
          <w:rFonts w:cstheme="minorHAnsi"/>
          <w:color w:val="2B3338"/>
          <w:sz w:val="22"/>
          <w:szCs w:val="22"/>
          <w:lang w:val="en-US"/>
        </w:rPr>
        <w:t xml:space="preserve">Divide students in 5 teams and. Let them nominate 1 or 2 concerns they would like to work </w:t>
      </w:r>
      <w:r w:rsidRPr="00B9528F">
        <w:rPr>
          <w:rFonts w:cstheme="minorHAnsi"/>
          <w:color w:val="2B3338"/>
          <w:sz w:val="22"/>
          <w:szCs w:val="22"/>
          <w:lang w:val="en-US"/>
        </w:rPr>
        <w:t>on and</w:t>
      </w:r>
      <w:r w:rsidRPr="00B9528F">
        <w:rPr>
          <w:rFonts w:cstheme="minorHAnsi"/>
          <w:color w:val="2B3338"/>
          <w:sz w:val="22"/>
          <w:szCs w:val="22"/>
          <w:lang w:val="en-US"/>
        </w:rPr>
        <w:t xml:space="preserve"> address it on community level.</w:t>
      </w:r>
    </w:p>
    <w:p w14:paraId="3C5E6B1B" w14:textId="77777777" w:rsidR="00B9528F" w:rsidRPr="00B9528F" w:rsidRDefault="00B9528F" w:rsidP="00B9528F">
      <w:pPr>
        <w:rPr>
          <w:rFonts w:cstheme="minorHAnsi"/>
          <w:color w:val="202224"/>
          <w:spacing w:val="-5"/>
          <w:sz w:val="22"/>
          <w:szCs w:val="22"/>
          <w:lang w:val="en-US"/>
        </w:rPr>
      </w:pPr>
    </w:p>
    <w:p w14:paraId="0D3FB2F8" w14:textId="77777777" w:rsidR="00B9528F" w:rsidRPr="00B9528F" w:rsidRDefault="00B9528F" w:rsidP="00B9528F">
      <w:pPr>
        <w:pStyle w:val="berschrift1"/>
        <w:rPr>
          <w:rFonts w:asciiTheme="minorHAnsi" w:hAnsiTheme="minorHAnsi" w:cstheme="minorHAnsi"/>
          <w:color w:val="70AD47"/>
          <w:sz w:val="22"/>
          <w:szCs w:val="22"/>
        </w:rPr>
      </w:pPr>
      <w:bookmarkStart w:id="6" w:name="_17dp8vu" w:colFirst="0" w:colLast="0"/>
      <w:bookmarkEnd w:id="6"/>
      <w:r w:rsidRPr="00B9528F">
        <w:rPr>
          <w:rFonts w:asciiTheme="minorHAnsi" w:hAnsiTheme="minorHAnsi" w:cstheme="minorHAnsi"/>
          <w:sz w:val="22"/>
          <w:szCs w:val="22"/>
        </w:rPr>
        <w:t xml:space="preserve">                                                                     EXTEND</w:t>
      </w:r>
    </w:p>
    <w:p w14:paraId="5FC1847F" w14:textId="77777777" w:rsidR="00B9528F" w:rsidRPr="00B9528F" w:rsidRDefault="00B9528F" w:rsidP="00B9528F">
      <w:pPr>
        <w:pStyle w:val="berschrift3"/>
        <w:rPr>
          <w:rFonts w:asciiTheme="minorHAnsi" w:hAnsiTheme="minorHAnsi" w:cstheme="minorHAnsi"/>
          <w:b/>
          <w:i/>
          <w:sz w:val="22"/>
          <w:szCs w:val="22"/>
          <w:lang w:val="en-US"/>
        </w:rPr>
      </w:pPr>
      <w:r w:rsidRPr="00F14260">
        <w:rPr>
          <w:rFonts w:asciiTheme="minorHAnsi" w:hAnsiTheme="minorHAnsi" w:cstheme="minorHAnsi"/>
          <w:i/>
          <w:color w:val="000000" w:themeColor="text1"/>
          <w:sz w:val="22"/>
          <w:szCs w:val="22"/>
          <w:lang w:val="en-US"/>
        </w:rPr>
        <w:t xml:space="preserve">Participation-road to resilience </w:t>
      </w:r>
    </w:p>
    <w:p w14:paraId="1E04E304" w14:textId="77777777" w:rsidR="00B9528F" w:rsidRPr="00B9528F" w:rsidRDefault="00B9528F" w:rsidP="00B9528F">
      <w:pPr>
        <w:rPr>
          <w:rFonts w:cstheme="minorHAnsi"/>
          <w:sz w:val="22"/>
          <w:szCs w:val="22"/>
          <w:lang w:val="en-US"/>
        </w:rPr>
      </w:pPr>
      <w:r w:rsidRPr="00B9528F">
        <w:rPr>
          <w:rFonts w:cstheme="minorHAnsi"/>
          <w:sz w:val="22"/>
          <w:szCs w:val="22"/>
          <w:lang w:val="en-US"/>
        </w:rPr>
        <w:t xml:space="preserve">In this part, focus should be on giving students space to apply what they’ve learned. This will enable them to develop a deeper understanding, to reinforce new skills, and develop psycho-social climate resilience </w:t>
      </w:r>
    </w:p>
    <w:p w14:paraId="3C85D2FD" w14:textId="77777777" w:rsidR="00B9528F" w:rsidRPr="00B9528F" w:rsidRDefault="00B9528F" w:rsidP="00B9528F">
      <w:pPr>
        <w:rPr>
          <w:rFonts w:cstheme="minorHAnsi"/>
          <w:sz w:val="22"/>
          <w:szCs w:val="22"/>
          <w:lang w:val="en-US"/>
        </w:rPr>
      </w:pPr>
      <w:r w:rsidRPr="00B9528F">
        <w:rPr>
          <w:rFonts w:cstheme="minorHAnsi"/>
          <w:sz w:val="22"/>
          <w:szCs w:val="22"/>
          <w:lang w:val="en-US"/>
        </w:rPr>
        <w:t>Closing part of workshop and beginning of students-led projects (30 minutes)</w:t>
      </w:r>
    </w:p>
    <w:p w14:paraId="74FC1923" w14:textId="77777777" w:rsidR="00B9528F" w:rsidRPr="00B9528F" w:rsidRDefault="00B9528F" w:rsidP="00B9528F">
      <w:pPr>
        <w:rPr>
          <w:rFonts w:cstheme="minorHAnsi"/>
          <w:sz w:val="22"/>
          <w:szCs w:val="22"/>
          <w:lang w:val="en-US"/>
        </w:rPr>
      </w:pPr>
      <w:r w:rsidRPr="00B9528F">
        <w:rPr>
          <w:rFonts w:cstheme="minorHAnsi"/>
          <w:sz w:val="22"/>
          <w:szCs w:val="22"/>
          <w:lang w:val="en-US"/>
        </w:rPr>
        <w:t>Intro:</w:t>
      </w:r>
    </w:p>
    <w:p w14:paraId="065D3CC5" w14:textId="77777777" w:rsidR="00B9528F" w:rsidRPr="00B9528F" w:rsidRDefault="00B9528F" w:rsidP="00B9528F">
      <w:pPr>
        <w:rPr>
          <w:rFonts w:cstheme="minorHAnsi"/>
          <w:sz w:val="22"/>
          <w:szCs w:val="22"/>
          <w:lang w:val="en-US"/>
        </w:rPr>
      </w:pPr>
      <w:r w:rsidRPr="00B9528F">
        <w:rPr>
          <w:rFonts w:cstheme="minorHAnsi"/>
          <w:sz w:val="22"/>
          <w:szCs w:val="22"/>
          <w:lang w:val="en-US"/>
        </w:rPr>
        <w:t>The uncertainty affects a sense of security and safety especially for children, youth, people living in risk-prone areas, communities living in slams, certain occupational groups with direct exposure, people with existing disabilities or chronic illness, older adults, women.</w:t>
      </w:r>
    </w:p>
    <w:p w14:paraId="41F0F828" w14:textId="77777777" w:rsidR="00B9528F" w:rsidRPr="00B9528F" w:rsidRDefault="00B9528F" w:rsidP="00B9528F">
      <w:pPr>
        <w:pStyle w:val="StandardWeb"/>
        <w:numPr>
          <w:ilvl w:val="0"/>
          <w:numId w:val="6"/>
        </w:numPr>
        <w:rPr>
          <w:rFonts w:asciiTheme="minorHAnsi" w:hAnsiTheme="minorHAnsi" w:cstheme="minorHAnsi"/>
          <w:color w:val="202224"/>
          <w:spacing w:val="-5"/>
          <w:sz w:val="22"/>
          <w:szCs w:val="22"/>
        </w:rPr>
      </w:pPr>
      <w:proofErr w:type="gramStart"/>
      <w:r w:rsidRPr="00B9528F">
        <w:rPr>
          <w:rFonts w:asciiTheme="minorHAnsi" w:hAnsiTheme="minorHAnsi" w:cstheme="minorHAnsi"/>
          <w:color w:val="202224"/>
          <w:spacing w:val="-5"/>
          <w:sz w:val="22"/>
          <w:szCs w:val="22"/>
        </w:rPr>
        <w:t>Check:</w:t>
      </w:r>
      <w:proofErr w:type="gramEnd"/>
      <w:r w:rsidRPr="00B9528F">
        <w:rPr>
          <w:rFonts w:asciiTheme="minorHAnsi" w:hAnsiTheme="minorHAnsi" w:cstheme="minorHAnsi"/>
          <w:color w:val="202224"/>
          <w:spacing w:val="-5"/>
          <w:sz w:val="22"/>
          <w:szCs w:val="22"/>
        </w:rPr>
        <w:t xml:space="preserve"> </w:t>
      </w:r>
      <w:proofErr w:type="spellStart"/>
      <w:r w:rsidRPr="00B9528F">
        <w:rPr>
          <w:rFonts w:asciiTheme="minorHAnsi" w:hAnsiTheme="minorHAnsi" w:cstheme="minorHAnsi"/>
          <w:color w:val="202224"/>
          <w:spacing w:val="-5"/>
          <w:sz w:val="22"/>
          <w:szCs w:val="22"/>
        </w:rPr>
        <w:t>Beside</w:t>
      </w:r>
      <w:proofErr w:type="spellEnd"/>
      <w:r w:rsidRPr="00B9528F">
        <w:rPr>
          <w:rFonts w:asciiTheme="minorHAnsi" w:hAnsiTheme="minorHAnsi" w:cstheme="minorHAnsi"/>
          <w:color w:val="202224"/>
          <w:spacing w:val="-5"/>
          <w:sz w:val="22"/>
          <w:szCs w:val="22"/>
        </w:rPr>
        <w:t xml:space="preserve"> </w:t>
      </w:r>
      <w:proofErr w:type="spellStart"/>
      <w:r w:rsidRPr="00B9528F">
        <w:rPr>
          <w:rFonts w:asciiTheme="minorHAnsi" w:hAnsiTheme="minorHAnsi" w:cstheme="minorHAnsi"/>
          <w:color w:val="202224"/>
          <w:spacing w:val="-5"/>
          <w:sz w:val="22"/>
          <w:szCs w:val="22"/>
        </w:rPr>
        <w:t>children</w:t>
      </w:r>
      <w:proofErr w:type="spellEnd"/>
      <w:r w:rsidRPr="00B9528F">
        <w:rPr>
          <w:rFonts w:asciiTheme="minorHAnsi" w:hAnsiTheme="minorHAnsi" w:cstheme="minorHAnsi"/>
          <w:color w:val="202224"/>
          <w:spacing w:val="-5"/>
          <w:sz w:val="22"/>
          <w:szCs w:val="22"/>
        </w:rPr>
        <w:t xml:space="preserve"> and </w:t>
      </w:r>
      <w:proofErr w:type="spellStart"/>
      <w:r w:rsidRPr="00B9528F">
        <w:rPr>
          <w:rFonts w:asciiTheme="minorHAnsi" w:hAnsiTheme="minorHAnsi" w:cstheme="minorHAnsi"/>
          <w:color w:val="202224"/>
          <w:spacing w:val="-5"/>
          <w:sz w:val="22"/>
          <w:szCs w:val="22"/>
        </w:rPr>
        <w:t>youth</w:t>
      </w:r>
      <w:proofErr w:type="spellEnd"/>
      <w:r w:rsidRPr="00B9528F">
        <w:rPr>
          <w:rFonts w:asciiTheme="minorHAnsi" w:hAnsiTheme="minorHAnsi" w:cstheme="minorHAnsi"/>
          <w:color w:val="202224"/>
          <w:spacing w:val="-5"/>
          <w:sz w:val="22"/>
          <w:szCs w:val="22"/>
        </w:rPr>
        <w:t xml:space="preserve">, explore  </w:t>
      </w:r>
      <w:proofErr w:type="spellStart"/>
      <w:r w:rsidRPr="00B9528F">
        <w:rPr>
          <w:rFonts w:asciiTheme="minorHAnsi" w:hAnsiTheme="minorHAnsi" w:cstheme="minorHAnsi"/>
          <w:color w:val="202224"/>
          <w:spacing w:val="-5"/>
          <w:sz w:val="22"/>
          <w:szCs w:val="22"/>
        </w:rPr>
        <w:t>with</w:t>
      </w:r>
      <w:proofErr w:type="spellEnd"/>
      <w:r w:rsidRPr="00B9528F">
        <w:rPr>
          <w:rFonts w:asciiTheme="minorHAnsi" w:hAnsiTheme="minorHAnsi" w:cstheme="minorHAnsi"/>
          <w:color w:val="202224"/>
          <w:spacing w:val="-5"/>
          <w:sz w:val="22"/>
          <w:szCs w:val="22"/>
        </w:rPr>
        <w:t xml:space="preserve"> </w:t>
      </w:r>
      <w:proofErr w:type="spellStart"/>
      <w:r w:rsidRPr="00B9528F">
        <w:rPr>
          <w:rFonts w:asciiTheme="minorHAnsi" w:hAnsiTheme="minorHAnsi" w:cstheme="minorHAnsi"/>
          <w:color w:val="202224"/>
          <w:spacing w:val="-5"/>
          <w:sz w:val="22"/>
          <w:szCs w:val="22"/>
        </w:rPr>
        <w:t>your</w:t>
      </w:r>
      <w:proofErr w:type="spellEnd"/>
      <w:r w:rsidRPr="00B9528F">
        <w:rPr>
          <w:rFonts w:asciiTheme="minorHAnsi" w:hAnsiTheme="minorHAnsi" w:cstheme="minorHAnsi"/>
          <w:color w:val="202224"/>
          <w:spacing w:val="-5"/>
          <w:sz w:val="22"/>
          <w:szCs w:val="22"/>
        </w:rPr>
        <w:t xml:space="preserve"> </w:t>
      </w:r>
      <w:proofErr w:type="spellStart"/>
      <w:r w:rsidRPr="00B9528F">
        <w:rPr>
          <w:rFonts w:asciiTheme="minorHAnsi" w:hAnsiTheme="minorHAnsi" w:cstheme="minorHAnsi"/>
          <w:color w:val="202224"/>
          <w:spacing w:val="-5"/>
          <w:sz w:val="22"/>
          <w:szCs w:val="22"/>
        </w:rPr>
        <w:t>own</w:t>
      </w:r>
      <w:proofErr w:type="spellEnd"/>
      <w:r w:rsidRPr="00B9528F">
        <w:rPr>
          <w:rFonts w:asciiTheme="minorHAnsi" w:hAnsiTheme="minorHAnsi" w:cstheme="minorHAnsi"/>
          <w:color w:val="202224"/>
          <w:spacing w:val="-5"/>
          <w:sz w:val="22"/>
          <w:szCs w:val="22"/>
        </w:rPr>
        <w:t xml:space="preserve"> team </w:t>
      </w:r>
      <w:proofErr w:type="spellStart"/>
      <w:r w:rsidRPr="00B9528F">
        <w:rPr>
          <w:rFonts w:asciiTheme="minorHAnsi" w:hAnsiTheme="minorHAnsi" w:cstheme="minorHAnsi"/>
          <w:color w:val="202224"/>
          <w:spacing w:val="-5"/>
          <w:sz w:val="22"/>
          <w:szCs w:val="22"/>
        </w:rPr>
        <w:t>mebers</w:t>
      </w:r>
      <w:proofErr w:type="spellEnd"/>
      <w:r w:rsidRPr="00B9528F">
        <w:rPr>
          <w:rFonts w:asciiTheme="minorHAnsi" w:hAnsiTheme="minorHAnsi" w:cstheme="minorHAnsi"/>
          <w:color w:val="202224"/>
          <w:spacing w:val="-5"/>
          <w:sz w:val="22"/>
          <w:szCs w:val="22"/>
        </w:rPr>
        <w:t xml:space="preserve">, </w:t>
      </w:r>
      <w:proofErr w:type="spellStart"/>
      <w:r w:rsidRPr="00B9528F">
        <w:rPr>
          <w:rFonts w:asciiTheme="minorHAnsi" w:hAnsiTheme="minorHAnsi" w:cstheme="minorHAnsi"/>
          <w:color w:val="202224"/>
          <w:spacing w:val="-5"/>
          <w:sz w:val="22"/>
          <w:szCs w:val="22"/>
        </w:rPr>
        <w:t>vulnerable</w:t>
      </w:r>
      <w:proofErr w:type="spellEnd"/>
      <w:r w:rsidRPr="00B9528F">
        <w:rPr>
          <w:rFonts w:asciiTheme="minorHAnsi" w:hAnsiTheme="minorHAnsi" w:cstheme="minorHAnsi"/>
          <w:color w:val="202224"/>
          <w:spacing w:val="-5"/>
          <w:sz w:val="22"/>
          <w:szCs w:val="22"/>
        </w:rPr>
        <w:t xml:space="preserve"> groups </w:t>
      </w:r>
      <w:proofErr w:type="spellStart"/>
      <w:r w:rsidRPr="00B9528F">
        <w:rPr>
          <w:rFonts w:asciiTheme="minorHAnsi" w:hAnsiTheme="minorHAnsi" w:cstheme="minorHAnsi"/>
          <w:color w:val="202224"/>
          <w:spacing w:val="-5"/>
          <w:sz w:val="22"/>
          <w:szCs w:val="22"/>
        </w:rPr>
        <w:t>that</w:t>
      </w:r>
      <w:proofErr w:type="spellEnd"/>
      <w:r w:rsidRPr="00B9528F">
        <w:rPr>
          <w:rFonts w:asciiTheme="minorHAnsi" w:hAnsiTheme="minorHAnsi" w:cstheme="minorHAnsi"/>
          <w:color w:val="202224"/>
          <w:spacing w:val="-5"/>
          <w:sz w:val="22"/>
          <w:szCs w:val="22"/>
        </w:rPr>
        <w:t xml:space="preserve"> </w:t>
      </w:r>
      <w:proofErr w:type="spellStart"/>
      <w:r w:rsidRPr="00B9528F">
        <w:rPr>
          <w:rFonts w:asciiTheme="minorHAnsi" w:hAnsiTheme="minorHAnsi" w:cstheme="minorHAnsi"/>
          <w:color w:val="202224"/>
          <w:spacing w:val="-5"/>
          <w:sz w:val="22"/>
          <w:szCs w:val="22"/>
        </w:rPr>
        <w:t>maybe</w:t>
      </w:r>
      <w:proofErr w:type="spellEnd"/>
      <w:r w:rsidRPr="00B9528F">
        <w:rPr>
          <w:rFonts w:asciiTheme="minorHAnsi" w:hAnsiTheme="minorHAnsi" w:cstheme="minorHAnsi"/>
          <w:color w:val="202224"/>
          <w:spacing w:val="-5"/>
          <w:sz w:val="22"/>
          <w:szCs w:val="22"/>
        </w:rPr>
        <w:t xml:space="preserve"> </w:t>
      </w:r>
      <w:proofErr w:type="spellStart"/>
      <w:r w:rsidRPr="00B9528F">
        <w:rPr>
          <w:rFonts w:asciiTheme="minorHAnsi" w:hAnsiTheme="minorHAnsi" w:cstheme="minorHAnsi"/>
          <w:color w:val="202224"/>
          <w:spacing w:val="-5"/>
          <w:sz w:val="22"/>
          <w:szCs w:val="22"/>
        </w:rPr>
        <w:t>already</w:t>
      </w:r>
      <w:proofErr w:type="spellEnd"/>
      <w:r w:rsidRPr="00B9528F">
        <w:rPr>
          <w:rFonts w:asciiTheme="minorHAnsi" w:hAnsiTheme="minorHAnsi" w:cstheme="minorHAnsi"/>
          <w:color w:val="202224"/>
          <w:spacing w:val="-5"/>
          <w:sz w:val="22"/>
          <w:szCs w:val="22"/>
        </w:rPr>
        <w:t xml:space="preserve"> </w:t>
      </w:r>
      <w:proofErr w:type="spellStart"/>
      <w:r w:rsidRPr="00B9528F">
        <w:rPr>
          <w:rFonts w:asciiTheme="minorHAnsi" w:hAnsiTheme="minorHAnsi" w:cstheme="minorHAnsi"/>
          <w:color w:val="202224"/>
          <w:spacing w:val="-5"/>
          <w:sz w:val="22"/>
          <w:szCs w:val="22"/>
        </w:rPr>
        <w:t>were</w:t>
      </w:r>
      <w:proofErr w:type="spellEnd"/>
      <w:r w:rsidRPr="00B9528F">
        <w:rPr>
          <w:rFonts w:asciiTheme="minorHAnsi" w:hAnsiTheme="minorHAnsi" w:cstheme="minorHAnsi"/>
          <w:color w:val="202224"/>
          <w:spacing w:val="-5"/>
          <w:sz w:val="22"/>
          <w:szCs w:val="22"/>
        </w:rPr>
        <w:t xml:space="preserve"> </w:t>
      </w:r>
      <w:proofErr w:type="spellStart"/>
      <w:r w:rsidRPr="00B9528F">
        <w:rPr>
          <w:rFonts w:asciiTheme="minorHAnsi" w:hAnsiTheme="minorHAnsi" w:cstheme="minorHAnsi"/>
          <w:color w:val="202224"/>
          <w:spacing w:val="-5"/>
          <w:sz w:val="22"/>
          <w:szCs w:val="22"/>
        </w:rPr>
        <w:t>specifically</w:t>
      </w:r>
      <w:proofErr w:type="spellEnd"/>
      <w:r w:rsidRPr="00B9528F">
        <w:rPr>
          <w:rFonts w:asciiTheme="minorHAnsi" w:hAnsiTheme="minorHAnsi" w:cstheme="minorHAnsi"/>
          <w:color w:val="202224"/>
          <w:spacing w:val="-5"/>
          <w:sz w:val="22"/>
          <w:szCs w:val="22"/>
        </w:rPr>
        <w:t xml:space="preserve"> </w:t>
      </w:r>
      <w:proofErr w:type="spellStart"/>
      <w:r w:rsidRPr="00B9528F">
        <w:rPr>
          <w:rFonts w:asciiTheme="minorHAnsi" w:hAnsiTheme="minorHAnsi" w:cstheme="minorHAnsi"/>
          <w:color w:val="202224"/>
          <w:spacing w:val="-5"/>
          <w:sz w:val="22"/>
          <w:szCs w:val="22"/>
        </w:rPr>
        <w:t>affected</w:t>
      </w:r>
      <w:proofErr w:type="spellEnd"/>
      <w:r w:rsidRPr="00B9528F">
        <w:rPr>
          <w:rFonts w:asciiTheme="minorHAnsi" w:hAnsiTheme="minorHAnsi" w:cstheme="minorHAnsi"/>
          <w:color w:val="202224"/>
          <w:spacing w:val="-5"/>
          <w:sz w:val="22"/>
          <w:szCs w:val="22"/>
        </w:rPr>
        <w:t xml:space="preserve"> in </w:t>
      </w:r>
      <w:proofErr w:type="spellStart"/>
      <w:r w:rsidRPr="00B9528F">
        <w:rPr>
          <w:rFonts w:asciiTheme="minorHAnsi" w:hAnsiTheme="minorHAnsi" w:cstheme="minorHAnsi"/>
          <w:color w:val="202224"/>
          <w:spacing w:val="-5"/>
          <w:sz w:val="22"/>
          <w:szCs w:val="22"/>
        </w:rPr>
        <w:t>your</w:t>
      </w:r>
      <w:proofErr w:type="spellEnd"/>
      <w:r w:rsidRPr="00B9528F">
        <w:rPr>
          <w:rFonts w:asciiTheme="minorHAnsi" w:hAnsiTheme="minorHAnsi" w:cstheme="minorHAnsi"/>
          <w:color w:val="202224"/>
          <w:spacing w:val="-5"/>
          <w:sz w:val="22"/>
          <w:szCs w:val="22"/>
        </w:rPr>
        <w:t xml:space="preserve"> </w:t>
      </w:r>
      <w:proofErr w:type="spellStart"/>
      <w:r w:rsidRPr="00B9528F">
        <w:rPr>
          <w:rFonts w:asciiTheme="minorHAnsi" w:hAnsiTheme="minorHAnsi" w:cstheme="minorHAnsi"/>
          <w:color w:val="202224"/>
          <w:spacing w:val="-5"/>
          <w:sz w:val="22"/>
          <w:szCs w:val="22"/>
        </w:rPr>
        <w:t>own</w:t>
      </w:r>
      <w:proofErr w:type="spellEnd"/>
      <w:r w:rsidRPr="00B9528F">
        <w:rPr>
          <w:rFonts w:asciiTheme="minorHAnsi" w:hAnsiTheme="minorHAnsi" w:cstheme="minorHAnsi"/>
          <w:color w:val="202224"/>
          <w:spacing w:val="-5"/>
          <w:sz w:val="22"/>
          <w:szCs w:val="22"/>
        </w:rPr>
        <w:t xml:space="preserve"> </w:t>
      </w:r>
      <w:proofErr w:type="spellStart"/>
      <w:r w:rsidRPr="00B9528F">
        <w:rPr>
          <w:rFonts w:asciiTheme="minorHAnsi" w:hAnsiTheme="minorHAnsi" w:cstheme="minorHAnsi"/>
          <w:color w:val="202224"/>
          <w:spacing w:val="-5"/>
          <w:sz w:val="22"/>
          <w:szCs w:val="22"/>
        </w:rPr>
        <w:t>community</w:t>
      </w:r>
      <w:proofErr w:type="spellEnd"/>
      <w:r w:rsidRPr="00B9528F">
        <w:rPr>
          <w:rFonts w:asciiTheme="minorHAnsi" w:hAnsiTheme="minorHAnsi" w:cstheme="minorHAnsi"/>
          <w:color w:val="202224"/>
          <w:spacing w:val="-5"/>
          <w:sz w:val="22"/>
          <w:szCs w:val="22"/>
        </w:rPr>
        <w:t xml:space="preserve"> by </w:t>
      </w:r>
      <w:proofErr w:type="spellStart"/>
      <w:r w:rsidRPr="00B9528F">
        <w:rPr>
          <w:rFonts w:asciiTheme="minorHAnsi" w:hAnsiTheme="minorHAnsi" w:cstheme="minorHAnsi"/>
          <w:color w:val="202224"/>
          <w:spacing w:val="-5"/>
          <w:sz w:val="22"/>
          <w:szCs w:val="22"/>
        </w:rPr>
        <w:t>earthquake</w:t>
      </w:r>
      <w:proofErr w:type="spellEnd"/>
      <w:r w:rsidRPr="00B9528F">
        <w:rPr>
          <w:rFonts w:asciiTheme="minorHAnsi" w:hAnsiTheme="minorHAnsi" w:cstheme="minorHAnsi"/>
          <w:color w:val="202224"/>
          <w:spacing w:val="-5"/>
          <w:sz w:val="22"/>
          <w:szCs w:val="22"/>
        </w:rPr>
        <w:t xml:space="preserve">, </w:t>
      </w:r>
      <w:proofErr w:type="spellStart"/>
      <w:r w:rsidRPr="00B9528F">
        <w:rPr>
          <w:rFonts w:asciiTheme="minorHAnsi" w:hAnsiTheme="minorHAnsi" w:cstheme="minorHAnsi"/>
          <w:color w:val="202224"/>
          <w:spacing w:val="-5"/>
          <w:sz w:val="22"/>
          <w:szCs w:val="22"/>
        </w:rPr>
        <w:t>floads</w:t>
      </w:r>
      <w:proofErr w:type="spellEnd"/>
      <w:r w:rsidRPr="00B9528F">
        <w:rPr>
          <w:rFonts w:asciiTheme="minorHAnsi" w:hAnsiTheme="minorHAnsi" w:cstheme="minorHAnsi"/>
          <w:color w:val="202224"/>
          <w:spacing w:val="-5"/>
          <w:sz w:val="22"/>
          <w:szCs w:val="22"/>
        </w:rPr>
        <w:t xml:space="preserve">, </w:t>
      </w:r>
      <w:proofErr w:type="spellStart"/>
      <w:r w:rsidRPr="00B9528F">
        <w:rPr>
          <w:rFonts w:asciiTheme="minorHAnsi" w:hAnsiTheme="minorHAnsi" w:cstheme="minorHAnsi"/>
          <w:color w:val="202224"/>
          <w:spacing w:val="-5"/>
          <w:sz w:val="22"/>
          <w:szCs w:val="22"/>
        </w:rPr>
        <w:t>extreme</w:t>
      </w:r>
      <w:proofErr w:type="spellEnd"/>
      <w:r w:rsidRPr="00B9528F">
        <w:rPr>
          <w:rFonts w:asciiTheme="minorHAnsi" w:hAnsiTheme="minorHAnsi" w:cstheme="minorHAnsi"/>
          <w:color w:val="202224"/>
          <w:spacing w:val="-5"/>
          <w:sz w:val="22"/>
          <w:szCs w:val="22"/>
        </w:rPr>
        <w:t xml:space="preserve"> </w:t>
      </w:r>
      <w:proofErr w:type="spellStart"/>
      <w:r w:rsidRPr="00B9528F">
        <w:rPr>
          <w:rFonts w:asciiTheme="minorHAnsi" w:hAnsiTheme="minorHAnsi" w:cstheme="minorHAnsi"/>
          <w:color w:val="202224"/>
          <w:spacing w:val="-5"/>
          <w:sz w:val="22"/>
          <w:szCs w:val="22"/>
        </w:rPr>
        <w:t>heats</w:t>
      </w:r>
      <w:proofErr w:type="spellEnd"/>
      <w:r w:rsidRPr="00B9528F">
        <w:rPr>
          <w:rFonts w:asciiTheme="minorHAnsi" w:hAnsiTheme="minorHAnsi" w:cstheme="minorHAnsi"/>
          <w:color w:val="202224"/>
          <w:spacing w:val="-5"/>
          <w:sz w:val="22"/>
          <w:szCs w:val="22"/>
        </w:rPr>
        <w:t xml:space="preserve"> or </w:t>
      </w:r>
      <w:proofErr w:type="spellStart"/>
      <w:r w:rsidRPr="00B9528F">
        <w:rPr>
          <w:rFonts w:asciiTheme="minorHAnsi" w:hAnsiTheme="minorHAnsi" w:cstheme="minorHAnsi"/>
          <w:color w:val="202224"/>
          <w:spacing w:val="-5"/>
          <w:sz w:val="22"/>
          <w:szCs w:val="22"/>
        </w:rPr>
        <w:t>some</w:t>
      </w:r>
      <w:proofErr w:type="spellEnd"/>
      <w:r w:rsidRPr="00B9528F">
        <w:rPr>
          <w:rFonts w:asciiTheme="minorHAnsi" w:hAnsiTheme="minorHAnsi" w:cstheme="minorHAnsi"/>
          <w:color w:val="202224"/>
          <w:spacing w:val="-5"/>
          <w:sz w:val="22"/>
          <w:szCs w:val="22"/>
        </w:rPr>
        <w:t xml:space="preserve"> </w:t>
      </w:r>
      <w:proofErr w:type="spellStart"/>
      <w:r w:rsidRPr="00B9528F">
        <w:rPr>
          <w:rFonts w:asciiTheme="minorHAnsi" w:hAnsiTheme="minorHAnsi" w:cstheme="minorHAnsi"/>
          <w:color w:val="202224"/>
          <w:spacing w:val="-5"/>
          <w:sz w:val="22"/>
          <w:szCs w:val="22"/>
        </w:rPr>
        <w:t>other</w:t>
      </w:r>
      <w:proofErr w:type="spellEnd"/>
      <w:r w:rsidRPr="00B9528F">
        <w:rPr>
          <w:rFonts w:asciiTheme="minorHAnsi" w:hAnsiTheme="minorHAnsi" w:cstheme="minorHAnsi"/>
          <w:color w:val="202224"/>
          <w:spacing w:val="-5"/>
          <w:sz w:val="22"/>
          <w:szCs w:val="22"/>
        </w:rPr>
        <w:t xml:space="preserve"> </w:t>
      </w:r>
      <w:proofErr w:type="spellStart"/>
      <w:r w:rsidRPr="00B9528F">
        <w:rPr>
          <w:rFonts w:asciiTheme="minorHAnsi" w:hAnsiTheme="minorHAnsi" w:cstheme="minorHAnsi"/>
          <w:color w:val="202224"/>
          <w:spacing w:val="-5"/>
          <w:sz w:val="22"/>
          <w:szCs w:val="22"/>
        </w:rPr>
        <w:t>consequences</w:t>
      </w:r>
      <w:proofErr w:type="spellEnd"/>
      <w:r w:rsidRPr="00B9528F">
        <w:rPr>
          <w:rFonts w:asciiTheme="minorHAnsi" w:hAnsiTheme="minorHAnsi" w:cstheme="minorHAnsi"/>
          <w:color w:val="202224"/>
          <w:spacing w:val="-5"/>
          <w:sz w:val="22"/>
          <w:szCs w:val="22"/>
        </w:rPr>
        <w:t xml:space="preserve"> of </w:t>
      </w:r>
      <w:proofErr w:type="spellStart"/>
      <w:r w:rsidRPr="00B9528F">
        <w:rPr>
          <w:rFonts w:asciiTheme="minorHAnsi" w:hAnsiTheme="minorHAnsi" w:cstheme="minorHAnsi"/>
          <w:color w:val="202224"/>
          <w:spacing w:val="-5"/>
          <w:sz w:val="22"/>
          <w:szCs w:val="22"/>
        </w:rPr>
        <w:t>climate</w:t>
      </w:r>
      <w:proofErr w:type="spellEnd"/>
      <w:r w:rsidRPr="00B9528F">
        <w:rPr>
          <w:rFonts w:asciiTheme="minorHAnsi" w:hAnsiTheme="minorHAnsi" w:cstheme="minorHAnsi"/>
          <w:color w:val="202224"/>
          <w:spacing w:val="-5"/>
          <w:sz w:val="22"/>
          <w:szCs w:val="22"/>
        </w:rPr>
        <w:t xml:space="preserve"> change, </w:t>
      </w:r>
      <w:proofErr w:type="spellStart"/>
      <w:r w:rsidRPr="00B9528F">
        <w:rPr>
          <w:rFonts w:asciiTheme="minorHAnsi" w:hAnsiTheme="minorHAnsi" w:cstheme="minorHAnsi"/>
          <w:color w:val="202224"/>
          <w:spacing w:val="-5"/>
          <w:sz w:val="22"/>
          <w:szCs w:val="22"/>
        </w:rPr>
        <w:t>related</w:t>
      </w:r>
      <w:proofErr w:type="spellEnd"/>
      <w:r w:rsidRPr="00B9528F">
        <w:rPr>
          <w:rFonts w:asciiTheme="minorHAnsi" w:hAnsiTheme="minorHAnsi" w:cstheme="minorHAnsi"/>
          <w:color w:val="202224"/>
          <w:spacing w:val="-5"/>
          <w:sz w:val="22"/>
          <w:szCs w:val="22"/>
        </w:rPr>
        <w:t xml:space="preserve"> to the one of the </w:t>
      </w:r>
      <w:proofErr w:type="spellStart"/>
      <w:r w:rsidRPr="00B9528F">
        <w:rPr>
          <w:rFonts w:asciiTheme="minorHAnsi" w:hAnsiTheme="minorHAnsi" w:cstheme="minorHAnsi"/>
          <w:color w:val="202224"/>
          <w:spacing w:val="-5"/>
          <w:sz w:val="22"/>
          <w:szCs w:val="22"/>
        </w:rPr>
        <w:t>concerns</w:t>
      </w:r>
      <w:proofErr w:type="spellEnd"/>
      <w:r w:rsidRPr="00B9528F">
        <w:rPr>
          <w:rFonts w:asciiTheme="minorHAnsi" w:hAnsiTheme="minorHAnsi" w:cstheme="minorHAnsi"/>
          <w:color w:val="202224"/>
          <w:spacing w:val="-5"/>
          <w:sz w:val="22"/>
          <w:szCs w:val="22"/>
        </w:rPr>
        <w:t xml:space="preserve"> </w:t>
      </w:r>
      <w:proofErr w:type="spellStart"/>
      <w:r w:rsidRPr="00B9528F">
        <w:rPr>
          <w:rFonts w:asciiTheme="minorHAnsi" w:hAnsiTheme="minorHAnsi" w:cstheme="minorHAnsi"/>
          <w:color w:val="202224"/>
          <w:spacing w:val="-5"/>
          <w:sz w:val="22"/>
          <w:szCs w:val="22"/>
        </w:rPr>
        <w:t>your</w:t>
      </w:r>
      <w:proofErr w:type="spellEnd"/>
      <w:r w:rsidRPr="00B9528F">
        <w:rPr>
          <w:rFonts w:asciiTheme="minorHAnsi" w:hAnsiTheme="minorHAnsi" w:cstheme="minorHAnsi"/>
          <w:color w:val="202224"/>
          <w:spacing w:val="-5"/>
          <w:sz w:val="22"/>
          <w:szCs w:val="22"/>
        </w:rPr>
        <w:t xml:space="preserve"> team have. </w:t>
      </w:r>
      <w:proofErr w:type="spellStart"/>
      <w:r w:rsidRPr="00B9528F">
        <w:rPr>
          <w:rFonts w:asciiTheme="minorHAnsi" w:hAnsiTheme="minorHAnsi" w:cstheme="minorHAnsi"/>
          <w:color w:val="202224"/>
          <w:spacing w:val="-5"/>
          <w:sz w:val="22"/>
          <w:szCs w:val="22"/>
        </w:rPr>
        <w:t>Choosen</w:t>
      </w:r>
      <w:proofErr w:type="spellEnd"/>
      <w:r w:rsidRPr="00B9528F">
        <w:rPr>
          <w:rFonts w:asciiTheme="minorHAnsi" w:hAnsiTheme="minorHAnsi" w:cstheme="minorHAnsi"/>
          <w:color w:val="202224"/>
          <w:spacing w:val="-5"/>
          <w:sz w:val="22"/>
          <w:szCs w:val="22"/>
        </w:rPr>
        <w:t xml:space="preserve"> to </w:t>
      </w:r>
      <w:proofErr w:type="spellStart"/>
      <w:r w:rsidRPr="00B9528F">
        <w:rPr>
          <w:rFonts w:asciiTheme="minorHAnsi" w:hAnsiTheme="minorHAnsi" w:cstheme="minorHAnsi"/>
          <w:color w:val="202224"/>
          <w:spacing w:val="-5"/>
          <w:sz w:val="22"/>
          <w:szCs w:val="22"/>
        </w:rPr>
        <w:t>work</w:t>
      </w:r>
      <w:proofErr w:type="spellEnd"/>
      <w:r w:rsidRPr="00B9528F">
        <w:rPr>
          <w:rFonts w:asciiTheme="minorHAnsi" w:hAnsiTheme="minorHAnsi" w:cstheme="minorHAnsi"/>
          <w:color w:val="202224"/>
          <w:spacing w:val="-5"/>
          <w:sz w:val="22"/>
          <w:szCs w:val="22"/>
        </w:rPr>
        <w:t xml:space="preserve"> on. </w:t>
      </w:r>
    </w:p>
    <w:p w14:paraId="546CDEE9" w14:textId="77777777" w:rsidR="00B9528F" w:rsidRPr="00B9528F" w:rsidRDefault="00B9528F" w:rsidP="00B9528F">
      <w:pPr>
        <w:pStyle w:val="StandardWeb"/>
        <w:numPr>
          <w:ilvl w:val="0"/>
          <w:numId w:val="6"/>
        </w:numPr>
        <w:rPr>
          <w:rFonts w:asciiTheme="minorHAnsi" w:hAnsiTheme="minorHAnsi" w:cstheme="minorHAnsi"/>
          <w:color w:val="202224"/>
          <w:spacing w:val="-5"/>
          <w:sz w:val="22"/>
          <w:szCs w:val="22"/>
        </w:rPr>
      </w:pPr>
      <w:proofErr w:type="spellStart"/>
      <w:r w:rsidRPr="00B9528F">
        <w:rPr>
          <w:rFonts w:asciiTheme="minorHAnsi" w:hAnsiTheme="minorHAnsi" w:cstheme="minorHAnsi"/>
          <w:sz w:val="22"/>
          <w:szCs w:val="22"/>
        </w:rPr>
        <w:t>Map</w:t>
      </w:r>
      <w:proofErr w:type="spellEnd"/>
      <w:r w:rsidRPr="00B9528F">
        <w:rPr>
          <w:rFonts w:asciiTheme="minorHAnsi" w:hAnsiTheme="minorHAnsi" w:cstheme="minorHAnsi"/>
          <w:sz w:val="22"/>
          <w:szCs w:val="22"/>
        </w:rPr>
        <w:t xml:space="preserve"> </w:t>
      </w:r>
      <w:proofErr w:type="spellStart"/>
      <w:r w:rsidRPr="00B9528F">
        <w:rPr>
          <w:rFonts w:asciiTheme="minorHAnsi" w:hAnsiTheme="minorHAnsi" w:cstheme="minorHAnsi"/>
          <w:sz w:val="22"/>
          <w:szCs w:val="22"/>
        </w:rPr>
        <w:t>some</w:t>
      </w:r>
      <w:proofErr w:type="spellEnd"/>
      <w:r w:rsidRPr="00B9528F">
        <w:rPr>
          <w:rFonts w:asciiTheme="minorHAnsi" w:hAnsiTheme="minorHAnsi" w:cstheme="minorHAnsi"/>
          <w:sz w:val="22"/>
          <w:szCs w:val="22"/>
        </w:rPr>
        <w:t xml:space="preserve"> </w:t>
      </w:r>
      <w:proofErr w:type="spellStart"/>
      <w:r w:rsidRPr="00B9528F">
        <w:rPr>
          <w:rFonts w:asciiTheme="minorHAnsi" w:hAnsiTheme="minorHAnsi" w:cstheme="minorHAnsi"/>
          <w:sz w:val="22"/>
          <w:szCs w:val="22"/>
        </w:rPr>
        <w:t>specific</w:t>
      </w:r>
      <w:proofErr w:type="spellEnd"/>
      <w:r w:rsidRPr="00B9528F">
        <w:rPr>
          <w:rFonts w:asciiTheme="minorHAnsi" w:hAnsiTheme="minorHAnsi" w:cstheme="minorHAnsi"/>
          <w:sz w:val="22"/>
          <w:szCs w:val="22"/>
        </w:rPr>
        <w:t xml:space="preserve"> </w:t>
      </w:r>
      <w:proofErr w:type="spellStart"/>
      <w:r w:rsidRPr="00B9528F">
        <w:rPr>
          <w:rFonts w:asciiTheme="minorHAnsi" w:hAnsiTheme="minorHAnsi" w:cstheme="minorHAnsi"/>
          <w:sz w:val="22"/>
          <w:szCs w:val="22"/>
        </w:rPr>
        <w:t>needs</w:t>
      </w:r>
      <w:proofErr w:type="spellEnd"/>
      <w:r w:rsidRPr="00B9528F">
        <w:rPr>
          <w:rFonts w:asciiTheme="minorHAnsi" w:hAnsiTheme="minorHAnsi" w:cstheme="minorHAnsi"/>
          <w:sz w:val="22"/>
          <w:szCs w:val="22"/>
        </w:rPr>
        <w:t xml:space="preserve"> </w:t>
      </w:r>
      <w:proofErr w:type="spellStart"/>
      <w:r w:rsidRPr="00B9528F">
        <w:rPr>
          <w:rFonts w:asciiTheme="minorHAnsi" w:hAnsiTheme="minorHAnsi" w:cstheme="minorHAnsi"/>
          <w:sz w:val="22"/>
          <w:szCs w:val="22"/>
        </w:rPr>
        <w:t>that</w:t>
      </w:r>
      <w:proofErr w:type="spellEnd"/>
      <w:r w:rsidRPr="00B9528F">
        <w:rPr>
          <w:rFonts w:asciiTheme="minorHAnsi" w:hAnsiTheme="minorHAnsi" w:cstheme="minorHAnsi"/>
          <w:sz w:val="22"/>
          <w:szCs w:val="22"/>
        </w:rPr>
        <w:t xml:space="preserve"> </w:t>
      </w:r>
      <w:proofErr w:type="spellStart"/>
      <w:r w:rsidRPr="00B9528F">
        <w:rPr>
          <w:rFonts w:asciiTheme="minorHAnsi" w:hAnsiTheme="minorHAnsi" w:cstheme="minorHAnsi"/>
          <w:sz w:val="22"/>
          <w:szCs w:val="22"/>
        </w:rPr>
        <w:t>should</w:t>
      </w:r>
      <w:proofErr w:type="spellEnd"/>
      <w:r w:rsidRPr="00B9528F">
        <w:rPr>
          <w:rFonts w:asciiTheme="minorHAnsi" w:hAnsiTheme="minorHAnsi" w:cstheme="minorHAnsi"/>
          <w:sz w:val="22"/>
          <w:szCs w:val="22"/>
        </w:rPr>
        <w:t xml:space="preserve"> to </w:t>
      </w:r>
      <w:proofErr w:type="spellStart"/>
      <w:r w:rsidRPr="00B9528F">
        <w:rPr>
          <w:rFonts w:asciiTheme="minorHAnsi" w:hAnsiTheme="minorHAnsi" w:cstheme="minorHAnsi"/>
          <w:sz w:val="22"/>
          <w:szCs w:val="22"/>
        </w:rPr>
        <w:t>be</w:t>
      </w:r>
      <w:proofErr w:type="spellEnd"/>
      <w:r w:rsidRPr="00B9528F">
        <w:rPr>
          <w:rFonts w:asciiTheme="minorHAnsi" w:hAnsiTheme="minorHAnsi" w:cstheme="minorHAnsi"/>
          <w:sz w:val="22"/>
          <w:szCs w:val="22"/>
        </w:rPr>
        <w:t xml:space="preserve"> </w:t>
      </w:r>
      <w:proofErr w:type="spellStart"/>
      <w:r w:rsidRPr="00B9528F">
        <w:rPr>
          <w:rFonts w:asciiTheme="minorHAnsi" w:hAnsiTheme="minorHAnsi" w:cstheme="minorHAnsi"/>
          <w:sz w:val="22"/>
          <w:szCs w:val="22"/>
        </w:rPr>
        <w:t>assessed</w:t>
      </w:r>
      <w:proofErr w:type="spellEnd"/>
      <w:r w:rsidRPr="00B9528F">
        <w:rPr>
          <w:rFonts w:asciiTheme="minorHAnsi" w:hAnsiTheme="minorHAnsi" w:cstheme="minorHAnsi"/>
          <w:sz w:val="22"/>
          <w:szCs w:val="22"/>
        </w:rPr>
        <w:t xml:space="preserve"> and </w:t>
      </w:r>
      <w:proofErr w:type="spellStart"/>
      <w:r w:rsidRPr="00B9528F">
        <w:rPr>
          <w:rFonts w:asciiTheme="minorHAnsi" w:hAnsiTheme="minorHAnsi" w:cstheme="minorHAnsi"/>
          <w:sz w:val="22"/>
          <w:szCs w:val="22"/>
        </w:rPr>
        <w:t>taken</w:t>
      </w:r>
      <w:proofErr w:type="spellEnd"/>
      <w:r w:rsidRPr="00B9528F">
        <w:rPr>
          <w:rFonts w:asciiTheme="minorHAnsi" w:hAnsiTheme="minorHAnsi" w:cstheme="minorHAnsi"/>
          <w:sz w:val="22"/>
          <w:szCs w:val="22"/>
        </w:rPr>
        <w:t xml:space="preserve"> </w:t>
      </w:r>
      <w:proofErr w:type="spellStart"/>
      <w:r w:rsidRPr="00B9528F">
        <w:rPr>
          <w:rFonts w:asciiTheme="minorHAnsi" w:hAnsiTheme="minorHAnsi" w:cstheme="minorHAnsi"/>
          <w:sz w:val="22"/>
          <w:szCs w:val="22"/>
        </w:rPr>
        <w:t>into</w:t>
      </w:r>
      <w:proofErr w:type="spellEnd"/>
      <w:r w:rsidRPr="00B9528F">
        <w:rPr>
          <w:rFonts w:asciiTheme="minorHAnsi" w:hAnsiTheme="minorHAnsi" w:cstheme="minorHAnsi"/>
          <w:sz w:val="22"/>
          <w:szCs w:val="22"/>
        </w:rPr>
        <w:t xml:space="preserve"> </w:t>
      </w:r>
      <w:proofErr w:type="spellStart"/>
      <w:r w:rsidRPr="00B9528F">
        <w:rPr>
          <w:rFonts w:asciiTheme="minorHAnsi" w:hAnsiTheme="minorHAnsi" w:cstheme="minorHAnsi"/>
          <w:sz w:val="22"/>
          <w:szCs w:val="22"/>
        </w:rPr>
        <w:t>account</w:t>
      </w:r>
      <w:proofErr w:type="spellEnd"/>
      <w:r w:rsidRPr="00B9528F">
        <w:rPr>
          <w:rFonts w:asciiTheme="minorHAnsi" w:hAnsiTheme="minorHAnsi" w:cstheme="minorHAnsi"/>
          <w:sz w:val="22"/>
          <w:szCs w:val="22"/>
        </w:rPr>
        <w:t xml:space="preserve"> </w:t>
      </w:r>
      <w:proofErr w:type="spellStart"/>
      <w:r w:rsidRPr="00B9528F">
        <w:rPr>
          <w:rFonts w:asciiTheme="minorHAnsi" w:hAnsiTheme="minorHAnsi" w:cstheme="minorHAnsi"/>
          <w:sz w:val="22"/>
          <w:szCs w:val="22"/>
        </w:rPr>
        <w:t>from</w:t>
      </w:r>
      <w:proofErr w:type="spellEnd"/>
      <w:r w:rsidRPr="00B9528F">
        <w:rPr>
          <w:rFonts w:asciiTheme="minorHAnsi" w:hAnsiTheme="minorHAnsi" w:cstheme="minorHAnsi"/>
          <w:sz w:val="22"/>
          <w:szCs w:val="22"/>
        </w:rPr>
        <w:t xml:space="preserve"> </w:t>
      </w:r>
      <w:proofErr w:type="spellStart"/>
      <w:r w:rsidRPr="00B9528F">
        <w:rPr>
          <w:rFonts w:asciiTheme="minorHAnsi" w:hAnsiTheme="minorHAnsi" w:cstheme="minorHAnsi"/>
          <w:sz w:val="22"/>
          <w:szCs w:val="22"/>
        </w:rPr>
        <w:t>various</w:t>
      </w:r>
      <w:proofErr w:type="spellEnd"/>
      <w:r w:rsidRPr="00B9528F">
        <w:rPr>
          <w:rFonts w:asciiTheme="minorHAnsi" w:hAnsiTheme="minorHAnsi" w:cstheme="minorHAnsi"/>
          <w:sz w:val="22"/>
          <w:szCs w:val="22"/>
        </w:rPr>
        <w:t xml:space="preserve"> groups, </w:t>
      </w:r>
      <w:proofErr w:type="spellStart"/>
      <w:r w:rsidRPr="00B9528F">
        <w:rPr>
          <w:rFonts w:asciiTheme="minorHAnsi" w:hAnsiTheme="minorHAnsi" w:cstheme="minorHAnsi"/>
          <w:sz w:val="22"/>
          <w:szCs w:val="22"/>
        </w:rPr>
        <w:t>when</w:t>
      </w:r>
      <w:proofErr w:type="spellEnd"/>
      <w:r w:rsidRPr="00B9528F">
        <w:rPr>
          <w:rFonts w:asciiTheme="minorHAnsi" w:hAnsiTheme="minorHAnsi" w:cstheme="minorHAnsi"/>
          <w:sz w:val="22"/>
          <w:szCs w:val="22"/>
        </w:rPr>
        <w:t xml:space="preserve"> </w:t>
      </w:r>
      <w:proofErr w:type="spellStart"/>
      <w:r w:rsidRPr="00B9528F">
        <w:rPr>
          <w:rFonts w:asciiTheme="minorHAnsi" w:hAnsiTheme="minorHAnsi" w:cstheme="minorHAnsi"/>
          <w:sz w:val="22"/>
          <w:szCs w:val="22"/>
        </w:rPr>
        <w:t>we</w:t>
      </w:r>
      <w:proofErr w:type="spellEnd"/>
      <w:r w:rsidRPr="00B9528F">
        <w:rPr>
          <w:rFonts w:asciiTheme="minorHAnsi" w:hAnsiTheme="minorHAnsi" w:cstheme="minorHAnsi"/>
          <w:sz w:val="22"/>
          <w:szCs w:val="22"/>
        </w:rPr>
        <w:t xml:space="preserve"> </w:t>
      </w:r>
      <w:proofErr w:type="spellStart"/>
      <w:r w:rsidRPr="00B9528F">
        <w:rPr>
          <w:rFonts w:asciiTheme="minorHAnsi" w:hAnsiTheme="minorHAnsi" w:cstheme="minorHAnsi"/>
          <w:sz w:val="22"/>
          <w:szCs w:val="22"/>
        </w:rPr>
        <w:t>create</w:t>
      </w:r>
      <w:proofErr w:type="spellEnd"/>
      <w:r w:rsidRPr="00B9528F">
        <w:rPr>
          <w:rFonts w:asciiTheme="minorHAnsi" w:hAnsiTheme="minorHAnsi" w:cstheme="minorHAnsi"/>
          <w:sz w:val="22"/>
          <w:szCs w:val="22"/>
        </w:rPr>
        <w:t xml:space="preserve"> future action plans </w:t>
      </w:r>
      <w:proofErr w:type="spellStart"/>
      <w:r w:rsidRPr="00B9528F">
        <w:rPr>
          <w:rFonts w:asciiTheme="minorHAnsi" w:hAnsiTheme="minorHAnsi" w:cstheme="minorHAnsi"/>
          <w:sz w:val="22"/>
          <w:szCs w:val="22"/>
        </w:rPr>
        <w:t>proposals</w:t>
      </w:r>
      <w:proofErr w:type="spellEnd"/>
      <w:r w:rsidRPr="00B9528F">
        <w:rPr>
          <w:rFonts w:asciiTheme="minorHAnsi" w:hAnsiTheme="minorHAnsi" w:cstheme="minorHAnsi"/>
          <w:sz w:val="22"/>
          <w:szCs w:val="22"/>
        </w:rPr>
        <w:t xml:space="preserve"> for </w:t>
      </w:r>
      <w:proofErr w:type="spellStart"/>
      <w:r w:rsidRPr="00B9528F">
        <w:rPr>
          <w:rFonts w:asciiTheme="minorHAnsi" w:hAnsiTheme="minorHAnsi" w:cstheme="minorHAnsi"/>
          <w:sz w:val="22"/>
          <w:szCs w:val="22"/>
        </w:rPr>
        <w:t>dealing</w:t>
      </w:r>
      <w:proofErr w:type="spellEnd"/>
      <w:r w:rsidRPr="00B9528F">
        <w:rPr>
          <w:rFonts w:asciiTheme="minorHAnsi" w:hAnsiTheme="minorHAnsi" w:cstheme="minorHAnsi"/>
          <w:sz w:val="22"/>
          <w:szCs w:val="22"/>
        </w:rPr>
        <w:t xml:space="preserve"> </w:t>
      </w:r>
      <w:proofErr w:type="spellStart"/>
      <w:r w:rsidRPr="00B9528F">
        <w:rPr>
          <w:rFonts w:asciiTheme="minorHAnsi" w:hAnsiTheme="minorHAnsi" w:cstheme="minorHAnsi"/>
          <w:sz w:val="22"/>
          <w:szCs w:val="22"/>
        </w:rPr>
        <w:t>with</w:t>
      </w:r>
      <w:proofErr w:type="spellEnd"/>
      <w:r w:rsidRPr="00B9528F">
        <w:rPr>
          <w:rFonts w:asciiTheme="minorHAnsi" w:hAnsiTheme="minorHAnsi" w:cstheme="minorHAnsi"/>
          <w:sz w:val="22"/>
          <w:szCs w:val="22"/>
        </w:rPr>
        <w:t xml:space="preserve"> </w:t>
      </w:r>
      <w:proofErr w:type="spellStart"/>
      <w:r w:rsidRPr="00B9528F">
        <w:rPr>
          <w:rFonts w:asciiTheme="minorHAnsi" w:hAnsiTheme="minorHAnsi" w:cstheme="minorHAnsi"/>
          <w:sz w:val="22"/>
          <w:szCs w:val="22"/>
        </w:rPr>
        <w:t>consequences</w:t>
      </w:r>
      <w:proofErr w:type="spellEnd"/>
      <w:r w:rsidRPr="00B9528F">
        <w:rPr>
          <w:rFonts w:asciiTheme="minorHAnsi" w:hAnsiTheme="minorHAnsi" w:cstheme="minorHAnsi"/>
          <w:sz w:val="22"/>
          <w:szCs w:val="22"/>
        </w:rPr>
        <w:t xml:space="preserve"> of </w:t>
      </w:r>
      <w:proofErr w:type="spellStart"/>
      <w:r w:rsidRPr="00B9528F">
        <w:rPr>
          <w:rFonts w:asciiTheme="minorHAnsi" w:hAnsiTheme="minorHAnsi" w:cstheme="minorHAnsi"/>
          <w:sz w:val="22"/>
          <w:szCs w:val="22"/>
        </w:rPr>
        <w:t>climate</w:t>
      </w:r>
      <w:proofErr w:type="spellEnd"/>
      <w:r w:rsidRPr="00B9528F">
        <w:rPr>
          <w:rFonts w:asciiTheme="minorHAnsi" w:hAnsiTheme="minorHAnsi" w:cstheme="minorHAnsi"/>
          <w:sz w:val="22"/>
          <w:szCs w:val="22"/>
        </w:rPr>
        <w:t xml:space="preserve"> change.</w:t>
      </w:r>
    </w:p>
    <w:p w14:paraId="609E09F0" w14:textId="5B8EE675" w:rsidR="00B9528F" w:rsidRPr="00B9528F" w:rsidRDefault="00B9528F" w:rsidP="00B9528F">
      <w:pPr>
        <w:pStyle w:val="StandardWeb"/>
        <w:numPr>
          <w:ilvl w:val="0"/>
          <w:numId w:val="6"/>
        </w:numPr>
        <w:rPr>
          <w:rFonts w:asciiTheme="minorHAnsi" w:hAnsiTheme="minorHAnsi" w:cstheme="minorHAnsi"/>
          <w:color w:val="202224"/>
          <w:spacing w:val="-5"/>
          <w:sz w:val="22"/>
          <w:szCs w:val="22"/>
        </w:rPr>
      </w:pPr>
      <w:proofErr w:type="spellStart"/>
      <w:r w:rsidRPr="00B9528F">
        <w:rPr>
          <w:rFonts w:asciiTheme="minorHAnsi" w:hAnsiTheme="minorHAnsi" w:cstheme="minorHAnsi"/>
          <w:color w:val="202224"/>
          <w:spacing w:val="-5"/>
          <w:sz w:val="22"/>
          <w:szCs w:val="22"/>
        </w:rPr>
        <w:lastRenderedPageBreak/>
        <w:t>Before</w:t>
      </w:r>
      <w:proofErr w:type="spellEnd"/>
      <w:r w:rsidRPr="00B9528F">
        <w:rPr>
          <w:rFonts w:asciiTheme="minorHAnsi" w:hAnsiTheme="minorHAnsi" w:cstheme="minorHAnsi"/>
          <w:color w:val="202224"/>
          <w:spacing w:val="-5"/>
          <w:sz w:val="22"/>
          <w:szCs w:val="22"/>
        </w:rPr>
        <w:t xml:space="preserve">. </w:t>
      </w:r>
      <w:proofErr w:type="spellStart"/>
      <w:r w:rsidRPr="00B9528F">
        <w:rPr>
          <w:rFonts w:asciiTheme="minorHAnsi" w:hAnsiTheme="minorHAnsi" w:cstheme="minorHAnsi"/>
          <w:color w:val="202224"/>
          <w:spacing w:val="-5"/>
          <w:sz w:val="22"/>
          <w:szCs w:val="22"/>
        </w:rPr>
        <w:t>Yoou</w:t>
      </w:r>
      <w:proofErr w:type="spellEnd"/>
      <w:r w:rsidRPr="00B9528F">
        <w:rPr>
          <w:rFonts w:asciiTheme="minorHAnsi" w:hAnsiTheme="minorHAnsi" w:cstheme="minorHAnsi"/>
          <w:color w:val="202224"/>
          <w:spacing w:val="-5"/>
          <w:sz w:val="22"/>
          <w:szCs w:val="22"/>
        </w:rPr>
        <w:t xml:space="preserve"> plan </w:t>
      </w:r>
      <w:proofErr w:type="spellStart"/>
      <w:r w:rsidRPr="00B9528F">
        <w:rPr>
          <w:rFonts w:asciiTheme="minorHAnsi" w:hAnsiTheme="minorHAnsi" w:cstheme="minorHAnsi"/>
          <w:color w:val="202224"/>
          <w:spacing w:val="-5"/>
          <w:sz w:val="22"/>
          <w:szCs w:val="22"/>
        </w:rPr>
        <w:t>actiion</w:t>
      </w:r>
      <w:proofErr w:type="spellEnd"/>
      <w:r w:rsidRPr="00B9528F">
        <w:rPr>
          <w:rFonts w:asciiTheme="minorHAnsi" w:hAnsiTheme="minorHAnsi" w:cstheme="minorHAnsi"/>
          <w:color w:val="202224"/>
          <w:spacing w:val="-5"/>
          <w:sz w:val="22"/>
          <w:szCs w:val="22"/>
        </w:rPr>
        <w:t xml:space="preserve">, </w:t>
      </w:r>
      <w:proofErr w:type="spellStart"/>
      <w:r w:rsidRPr="00B9528F">
        <w:rPr>
          <w:rFonts w:asciiTheme="minorHAnsi" w:hAnsiTheme="minorHAnsi" w:cstheme="minorHAnsi"/>
          <w:color w:val="202224"/>
          <w:spacing w:val="-5"/>
          <w:sz w:val="22"/>
          <w:szCs w:val="22"/>
        </w:rPr>
        <w:t>liisten</w:t>
      </w:r>
      <w:proofErr w:type="spellEnd"/>
      <w:r w:rsidRPr="00B9528F">
        <w:rPr>
          <w:rFonts w:asciiTheme="minorHAnsi" w:hAnsiTheme="minorHAnsi" w:cstheme="minorHAnsi"/>
          <w:color w:val="202224"/>
          <w:spacing w:val="-5"/>
          <w:sz w:val="22"/>
          <w:szCs w:val="22"/>
        </w:rPr>
        <w:t xml:space="preserve"> to </w:t>
      </w:r>
      <w:hyperlink r:id="rId16" w:history="1">
        <w:proofErr w:type="spellStart"/>
        <w:r w:rsidRPr="00B9528F">
          <w:rPr>
            <w:rStyle w:val="Hyperlink"/>
            <w:rFonts w:asciiTheme="minorHAnsi" w:hAnsiTheme="minorHAnsi" w:cstheme="minorHAnsi"/>
            <w:spacing w:val="-5"/>
            <w:sz w:val="22"/>
            <w:szCs w:val="22"/>
          </w:rPr>
          <w:t>video</w:t>
        </w:r>
        <w:proofErr w:type="spellEnd"/>
      </w:hyperlink>
      <w:r w:rsidRPr="00B9528F">
        <w:rPr>
          <w:rFonts w:asciiTheme="minorHAnsi" w:hAnsiTheme="minorHAnsi" w:cstheme="minorHAnsi"/>
          <w:color w:val="202224"/>
          <w:spacing w:val="-5"/>
          <w:sz w:val="22"/>
          <w:szCs w:val="22"/>
        </w:rPr>
        <w:t xml:space="preserve"> of Severn Suzuki </w:t>
      </w:r>
      <w:proofErr w:type="spellStart"/>
      <w:r w:rsidRPr="00B9528F">
        <w:rPr>
          <w:rFonts w:asciiTheme="minorHAnsi" w:hAnsiTheme="minorHAnsi" w:cstheme="minorHAnsi"/>
          <w:color w:val="202224"/>
          <w:spacing w:val="-5"/>
          <w:sz w:val="22"/>
          <w:szCs w:val="22"/>
        </w:rPr>
        <w:t>from</w:t>
      </w:r>
      <w:proofErr w:type="spellEnd"/>
      <w:r w:rsidRPr="00B9528F">
        <w:rPr>
          <w:rFonts w:asciiTheme="minorHAnsi" w:hAnsiTheme="minorHAnsi" w:cstheme="minorHAnsi"/>
          <w:color w:val="202224"/>
          <w:spacing w:val="-5"/>
          <w:sz w:val="22"/>
          <w:szCs w:val="22"/>
        </w:rPr>
        <w:t xml:space="preserve"> 1992, </w:t>
      </w:r>
      <w:proofErr w:type="spellStart"/>
      <w:r w:rsidRPr="00B9528F">
        <w:rPr>
          <w:rFonts w:asciiTheme="minorHAnsi" w:hAnsiTheme="minorHAnsi" w:cstheme="minorHAnsi"/>
          <w:color w:val="202224"/>
          <w:spacing w:val="-5"/>
          <w:sz w:val="22"/>
          <w:szCs w:val="22"/>
        </w:rPr>
        <w:t>who</w:t>
      </w:r>
      <w:proofErr w:type="spellEnd"/>
      <w:r w:rsidRPr="00B9528F">
        <w:rPr>
          <w:rFonts w:asciiTheme="minorHAnsi" w:hAnsiTheme="minorHAnsi" w:cstheme="minorHAnsi"/>
          <w:color w:val="202224"/>
          <w:spacing w:val="-5"/>
          <w:sz w:val="22"/>
          <w:szCs w:val="22"/>
        </w:rPr>
        <w:t xml:space="preserve"> </w:t>
      </w:r>
      <w:proofErr w:type="spellStart"/>
      <w:r w:rsidRPr="00B9528F">
        <w:rPr>
          <w:rFonts w:asciiTheme="minorHAnsi" w:hAnsiTheme="minorHAnsi" w:cstheme="minorHAnsi"/>
          <w:color w:val="202224"/>
          <w:spacing w:val="-5"/>
          <w:sz w:val="22"/>
          <w:szCs w:val="22"/>
        </w:rPr>
        <w:t>is</w:t>
      </w:r>
      <w:proofErr w:type="spellEnd"/>
      <w:r w:rsidRPr="00B9528F">
        <w:rPr>
          <w:rFonts w:asciiTheme="minorHAnsi" w:hAnsiTheme="minorHAnsi" w:cstheme="minorHAnsi"/>
          <w:color w:val="202224"/>
          <w:spacing w:val="-5"/>
          <w:sz w:val="22"/>
          <w:szCs w:val="22"/>
        </w:rPr>
        <w:t xml:space="preserve"> </w:t>
      </w:r>
      <w:proofErr w:type="spellStart"/>
      <w:r w:rsidRPr="00B9528F">
        <w:rPr>
          <w:rFonts w:asciiTheme="minorHAnsi" w:hAnsiTheme="minorHAnsi" w:cstheme="minorHAnsi"/>
          <w:color w:val="202224"/>
          <w:spacing w:val="-5"/>
          <w:sz w:val="22"/>
          <w:szCs w:val="22"/>
        </w:rPr>
        <w:t>nowdays</w:t>
      </w:r>
      <w:proofErr w:type="spellEnd"/>
      <w:r w:rsidRPr="00B9528F">
        <w:rPr>
          <w:rFonts w:asciiTheme="minorHAnsi" w:hAnsiTheme="minorHAnsi" w:cstheme="minorHAnsi"/>
          <w:color w:val="202224"/>
          <w:spacing w:val="-5"/>
          <w:sz w:val="22"/>
          <w:szCs w:val="22"/>
        </w:rPr>
        <w:t xml:space="preserve"> </w:t>
      </w:r>
      <w:proofErr w:type="spellStart"/>
      <w:r w:rsidRPr="00B9528F">
        <w:rPr>
          <w:rFonts w:asciiTheme="minorHAnsi" w:hAnsiTheme="minorHAnsi" w:cstheme="minorHAnsi"/>
          <w:color w:val="202224"/>
          <w:spacing w:val="-5"/>
          <w:sz w:val="22"/>
          <w:szCs w:val="22"/>
        </w:rPr>
        <w:t>also</w:t>
      </w:r>
      <w:proofErr w:type="spellEnd"/>
      <w:r w:rsidRPr="00B9528F">
        <w:rPr>
          <w:rFonts w:asciiTheme="minorHAnsi" w:hAnsiTheme="minorHAnsi" w:cstheme="minorHAnsi"/>
          <w:color w:val="202224"/>
          <w:spacing w:val="-5"/>
          <w:sz w:val="22"/>
          <w:szCs w:val="22"/>
        </w:rPr>
        <w:t xml:space="preserve"> </w:t>
      </w:r>
      <w:proofErr w:type="spellStart"/>
      <w:r w:rsidRPr="00B9528F">
        <w:rPr>
          <w:rFonts w:asciiTheme="minorHAnsi" w:hAnsiTheme="minorHAnsi" w:cstheme="minorHAnsi"/>
          <w:color w:val="202224"/>
          <w:spacing w:val="-5"/>
          <w:sz w:val="22"/>
          <w:szCs w:val="22"/>
        </w:rPr>
        <w:t>activist</w:t>
      </w:r>
      <w:proofErr w:type="spellEnd"/>
      <w:r w:rsidRPr="00B9528F">
        <w:rPr>
          <w:rFonts w:asciiTheme="minorHAnsi" w:hAnsiTheme="minorHAnsi" w:cstheme="minorHAnsi"/>
          <w:color w:val="202224"/>
          <w:spacing w:val="-5"/>
          <w:sz w:val="22"/>
          <w:szCs w:val="22"/>
        </w:rPr>
        <w:t xml:space="preserve"> for </w:t>
      </w:r>
      <w:proofErr w:type="spellStart"/>
      <w:r w:rsidRPr="00B9528F">
        <w:rPr>
          <w:rFonts w:asciiTheme="minorHAnsi" w:hAnsiTheme="minorHAnsi" w:cstheme="minorHAnsi"/>
          <w:color w:val="202224"/>
          <w:spacing w:val="-5"/>
          <w:sz w:val="22"/>
          <w:szCs w:val="22"/>
        </w:rPr>
        <w:t>ecological</w:t>
      </w:r>
      <w:proofErr w:type="spellEnd"/>
      <w:r w:rsidRPr="00B9528F">
        <w:rPr>
          <w:rFonts w:asciiTheme="minorHAnsi" w:hAnsiTheme="minorHAnsi" w:cstheme="minorHAnsi"/>
          <w:color w:val="202224"/>
          <w:spacing w:val="-5"/>
          <w:sz w:val="22"/>
          <w:szCs w:val="22"/>
        </w:rPr>
        <w:t xml:space="preserve"> </w:t>
      </w:r>
      <w:proofErr w:type="spellStart"/>
      <w:r w:rsidRPr="00B9528F">
        <w:rPr>
          <w:rFonts w:asciiTheme="minorHAnsi" w:hAnsiTheme="minorHAnsi" w:cstheme="minorHAnsi"/>
          <w:color w:val="202224"/>
          <w:spacing w:val="-5"/>
          <w:sz w:val="22"/>
          <w:szCs w:val="22"/>
        </w:rPr>
        <w:t>rights</w:t>
      </w:r>
      <w:proofErr w:type="spellEnd"/>
      <w:r w:rsidRPr="00B9528F">
        <w:rPr>
          <w:rFonts w:asciiTheme="minorHAnsi" w:hAnsiTheme="minorHAnsi" w:cstheme="minorHAnsi"/>
          <w:color w:val="202224"/>
          <w:spacing w:val="-5"/>
          <w:sz w:val="22"/>
          <w:szCs w:val="22"/>
        </w:rPr>
        <w:t xml:space="preserve">, and </w:t>
      </w:r>
      <w:proofErr w:type="spellStart"/>
      <w:r w:rsidRPr="00B9528F">
        <w:rPr>
          <w:rFonts w:asciiTheme="minorHAnsi" w:hAnsiTheme="minorHAnsi" w:cstheme="minorHAnsi"/>
          <w:color w:val="202224"/>
          <w:spacing w:val="-5"/>
          <w:sz w:val="22"/>
          <w:szCs w:val="22"/>
        </w:rPr>
        <w:t>think</w:t>
      </w:r>
      <w:proofErr w:type="spellEnd"/>
      <w:r w:rsidRPr="00B9528F">
        <w:rPr>
          <w:rFonts w:asciiTheme="minorHAnsi" w:hAnsiTheme="minorHAnsi" w:cstheme="minorHAnsi"/>
          <w:color w:val="202224"/>
          <w:spacing w:val="-5"/>
          <w:sz w:val="22"/>
          <w:szCs w:val="22"/>
        </w:rPr>
        <w:t xml:space="preserve"> about Greta </w:t>
      </w:r>
      <w:proofErr w:type="spellStart"/>
      <w:r w:rsidRPr="00B9528F">
        <w:rPr>
          <w:rFonts w:asciiTheme="minorHAnsi" w:hAnsiTheme="minorHAnsi" w:cstheme="minorHAnsi"/>
          <w:color w:val="202224"/>
          <w:spacing w:val="-5"/>
          <w:sz w:val="22"/>
          <w:szCs w:val="22"/>
        </w:rPr>
        <w:t>Tunberg</w:t>
      </w:r>
      <w:proofErr w:type="spellEnd"/>
      <w:r w:rsidRPr="00B9528F">
        <w:rPr>
          <w:rFonts w:asciiTheme="minorHAnsi" w:hAnsiTheme="minorHAnsi" w:cstheme="minorHAnsi"/>
          <w:color w:val="202224"/>
          <w:spacing w:val="-5"/>
          <w:sz w:val="22"/>
          <w:szCs w:val="22"/>
        </w:rPr>
        <w:t xml:space="preserve"> </w:t>
      </w:r>
      <w:proofErr w:type="spellStart"/>
      <w:r w:rsidRPr="00B9528F">
        <w:rPr>
          <w:rFonts w:asciiTheme="minorHAnsi" w:hAnsiTheme="minorHAnsi" w:cstheme="minorHAnsi"/>
          <w:color w:val="202224"/>
          <w:spacing w:val="-5"/>
          <w:sz w:val="22"/>
          <w:szCs w:val="22"/>
        </w:rPr>
        <w:t>nowdays</w:t>
      </w:r>
      <w:proofErr w:type="spellEnd"/>
      <w:r w:rsidRPr="00B9528F">
        <w:rPr>
          <w:rFonts w:asciiTheme="minorHAnsi" w:hAnsiTheme="minorHAnsi" w:cstheme="minorHAnsi"/>
          <w:color w:val="202224"/>
          <w:spacing w:val="-5"/>
          <w:sz w:val="22"/>
          <w:szCs w:val="22"/>
        </w:rPr>
        <w:t xml:space="preserve"> and </w:t>
      </w:r>
      <w:proofErr w:type="spellStart"/>
      <w:r w:rsidRPr="00B9528F">
        <w:rPr>
          <w:rFonts w:asciiTheme="minorHAnsi" w:hAnsiTheme="minorHAnsi" w:cstheme="minorHAnsi"/>
          <w:color w:val="202224"/>
          <w:spacing w:val="-5"/>
          <w:sz w:val="22"/>
          <w:szCs w:val="22"/>
        </w:rPr>
        <w:t>initiiatives</w:t>
      </w:r>
      <w:proofErr w:type="spellEnd"/>
      <w:r w:rsidRPr="00B9528F">
        <w:rPr>
          <w:rFonts w:asciiTheme="minorHAnsi" w:hAnsiTheme="minorHAnsi" w:cstheme="minorHAnsi"/>
          <w:color w:val="202224"/>
          <w:spacing w:val="-5"/>
          <w:sz w:val="22"/>
          <w:szCs w:val="22"/>
        </w:rPr>
        <w:t xml:space="preserve"> </w:t>
      </w:r>
      <w:proofErr w:type="spellStart"/>
      <w:r w:rsidRPr="00B9528F">
        <w:rPr>
          <w:rFonts w:asciiTheme="minorHAnsi" w:hAnsiTheme="minorHAnsi" w:cstheme="minorHAnsi"/>
          <w:color w:val="202224"/>
          <w:spacing w:val="-5"/>
          <w:sz w:val="22"/>
          <w:szCs w:val="22"/>
        </w:rPr>
        <w:t>that</w:t>
      </w:r>
      <w:proofErr w:type="spellEnd"/>
      <w:r w:rsidRPr="00B9528F">
        <w:rPr>
          <w:rFonts w:asciiTheme="minorHAnsi" w:hAnsiTheme="minorHAnsi" w:cstheme="minorHAnsi"/>
          <w:color w:val="202224"/>
          <w:spacing w:val="-5"/>
          <w:sz w:val="22"/>
          <w:szCs w:val="22"/>
        </w:rPr>
        <w:t xml:space="preserve"> </w:t>
      </w:r>
      <w:proofErr w:type="spellStart"/>
      <w:r w:rsidRPr="00B9528F">
        <w:rPr>
          <w:rFonts w:asciiTheme="minorHAnsi" w:hAnsiTheme="minorHAnsi" w:cstheme="minorHAnsi"/>
          <w:color w:val="202224"/>
          <w:spacing w:val="-5"/>
          <w:sz w:val="22"/>
          <w:szCs w:val="22"/>
        </w:rPr>
        <w:t>she</w:t>
      </w:r>
      <w:proofErr w:type="spellEnd"/>
      <w:r w:rsidRPr="00B9528F">
        <w:rPr>
          <w:rFonts w:asciiTheme="minorHAnsi" w:hAnsiTheme="minorHAnsi" w:cstheme="minorHAnsi"/>
          <w:color w:val="202224"/>
          <w:spacing w:val="-5"/>
          <w:sz w:val="22"/>
          <w:szCs w:val="22"/>
        </w:rPr>
        <w:t xml:space="preserve"> </w:t>
      </w:r>
      <w:proofErr w:type="spellStart"/>
      <w:r w:rsidRPr="00B9528F">
        <w:rPr>
          <w:rFonts w:asciiTheme="minorHAnsi" w:hAnsiTheme="minorHAnsi" w:cstheme="minorHAnsi"/>
          <w:color w:val="202224"/>
          <w:spacing w:val="-5"/>
          <w:sz w:val="22"/>
          <w:szCs w:val="22"/>
        </w:rPr>
        <w:t>starts</w:t>
      </w:r>
      <w:proofErr w:type="spellEnd"/>
      <w:r w:rsidRPr="00B9528F">
        <w:rPr>
          <w:rFonts w:asciiTheme="minorHAnsi" w:hAnsiTheme="minorHAnsi" w:cstheme="minorHAnsi"/>
          <w:color w:val="202224"/>
          <w:spacing w:val="-5"/>
          <w:sz w:val="22"/>
          <w:szCs w:val="22"/>
        </w:rPr>
        <w:t xml:space="preserve"> </w:t>
      </w:r>
      <w:proofErr w:type="spellStart"/>
      <w:r w:rsidRPr="00B9528F">
        <w:rPr>
          <w:rFonts w:asciiTheme="minorHAnsi" w:hAnsiTheme="minorHAnsi" w:cstheme="minorHAnsi"/>
          <w:color w:val="202224"/>
          <w:spacing w:val="-5"/>
          <w:sz w:val="22"/>
          <w:szCs w:val="22"/>
        </w:rPr>
        <w:t>through</w:t>
      </w:r>
      <w:proofErr w:type="spellEnd"/>
      <w:r w:rsidRPr="00B9528F">
        <w:rPr>
          <w:rFonts w:asciiTheme="minorHAnsi" w:hAnsiTheme="minorHAnsi" w:cstheme="minorHAnsi"/>
          <w:color w:val="202224"/>
          <w:spacing w:val="-5"/>
          <w:sz w:val="22"/>
          <w:szCs w:val="22"/>
        </w:rPr>
        <w:t xml:space="preserve"> the </w:t>
      </w:r>
      <w:proofErr w:type="spellStart"/>
      <w:r w:rsidRPr="00B9528F">
        <w:rPr>
          <w:rFonts w:asciiTheme="minorHAnsi" w:hAnsiTheme="minorHAnsi" w:cstheme="minorHAnsi"/>
          <w:color w:val="202224"/>
          <w:spacing w:val="-5"/>
          <w:sz w:val="22"/>
          <w:szCs w:val="22"/>
        </w:rPr>
        <w:t>movement</w:t>
      </w:r>
      <w:proofErr w:type="spellEnd"/>
      <w:r w:rsidRPr="00B9528F">
        <w:rPr>
          <w:rFonts w:asciiTheme="minorHAnsi" w:hAnsiTheme="minorHAnsi" w:cstheme="minorHAnsi"/>
          <w:color w:val="202224"/>
          <w:spacing w:val="-5"/>
          <w:sz w:val="22"/>
          <w:szCs w:val="22"/>
        </w:rPr>
        <w:t xml:space="preserve"> “Friday</w:t>
      </w:r>
      <w:r>
        <w:rPr>
          <w:rFonts w:asciiTheme="minorHAnsi" w:hAnsiTheme="minorHAnsi" w:cstheme="minorHAnsi"/>
          <w:color w:val="202224"/>
          <w:spacing w:val="-5"/>
          <w:sz w:val="22"/>
          <w:szCs w:val="22"/>
        </w:rPr>
        <w:t>s</w:t>
      </w:r>
      <w:r w:rsidRPr="00B9528F">
        <w:rPr>
          <w:rFonts w:asciiTheme="minorHAnsi" w:hAnsiTheme="minorHAnsi" w:cstheme="minorHAnsi"/>
          <w:color w:val="202224"/>
          <w:spacing w:val="-5"/>
          <w:sz w:val="22"/>
          <w:szCs w:val="22"/>
        </w:rPr>
        <w:t xml:space="preserve"> for </w:t>
      </w:r>
      <w:r>
        <w:rPr>
          <w:rFonts w:asciiTheme="minorHAnsi" w:hAnsiTheme="minorHAnsi" w:cstheme="minorHAnsi"/>
          <w:color w:val="202224"/>
          <w:spacing w:val="-5"/>
          <w:sz w:val="22"/>
          <w:szCs w:val="22"/>
        </w:rPr>
        <w:t>F</w:t>
      </w:r>
      <w:r w:rsidRPr="00B9528F">
        <w:rPr>
          <w:rFonts w:asciiTheme="minorHAnsi" w:hAnsiTheme="minorHAnsi" w:cstheme="minorHAnsi"/>
          <w:color w:val="202224"/>
          <w:spacing w:val="-5"/>
          <w:sz w:val="22"/>
          <w:szCs w:val="22"/>
        </w:rPr>
        <w:t>uture</w:t>
      </w:r>
      <w:r>
        <w:rPr>
          <w:rFonts w:asciiTheme="minorHAnsi" w:hAnsiTheme="minorHAnsi" w:cstheme="minorHAnsi"/>
          <w:color w:val="202224"/>
          <w:spacing w:val="-5"/>
          <w:sz w:val="22"/>
          <w:szCs w:val="22"/>
        </w:rPr>
        <w:t>s</w:t>
      </w:r>
      <w:r w:rsidRPr="00B9528F">
        <w:rPr>
          <w:rFonts w:asciiTheme="minorHAnsi" w:hAnsiTheme="minorHAnsi" w:cstheme="minorHAnsi"/>
          <w:color w:val="202224"/>
          <w:spacing w:val="-5"/>
          <w:sz w:val="22"/>
          <w:szCs w:val="22"/>
        </w:rPr>
        <w:t xml:space="preserve">”. </w:t>
      </w:r>
    </w:p>
    <w:p w14:paraId="29F02636" w14:textId="77777777" w:rsidR="00B9528F" w:rsidRPr="00B9528F" w:rsidRDefault="00B9528F" w:rsidP="00B9528F">
      <w:pPr>
        <w:pStyle w:val="StandardWeb"/>
        <w:rPr>
          <w:rFonts w:asciiTheme="minorHAnsi" w:hAnsiTheme="minorHAnsi" w:cstheme="minorHAnsi"/>
          <w:color w:val="202224"/>
          <w:spacing w:val="-5"/>
          <w:sz w:val="22"/>
          <w:szCs w:val="22"/>
        </w:rPr>
      </w:pPr>
      <w:r w:rsidRPr="00B9528F">
        <w:rPr>
          <w:rFonts w:asciiTheme="minorHAnsi" w:hAnsiTheme="minorHAnsi" w:cstheme="minorHAnsi"/>
          <w:sz w:val="22"/>
          <w:szCs w:val="22"/>
        </w:rPr>
        <w:t xml:space="preserve">In 2 </w:t>
      </w:r>
      <w:proofErr w:type="spellStart"/>
      <w:r w:rsidRPr="00B9528F">
        <w:rPr>
          <w:rFonts w:asciiTheme="minorHAnsi" w:hAnsiTheme="minorHAnsi" w:cstheme="minorHAnsi"/>
          <w:sz w:val="22"/>
          <w:szCs w:val="22"/>
        </w:rPr>
        <w:t>weeks</w:t>
      </w:r>
      <w:proofErr w:type="spellEnd"/>
      <w:r w:rsidRPr="00B9528F">
        <w:rPr>
          <w:rFonts w:asciiTheme="minorHAnsi" w:hAnsiTheme="minorHAnsi" w:cstheme="minorHAnsi"/>
          <w:sz w:val="22"/>
          <w:szCs w:val="22"/>
        </w:rPr>
        <w:t xml:space="preserve"> (team </w:t>
      </w:r>
      <w:proofErr w:type="spellStart"/>
      <w:r w:rsidRPr="00B9528F">
        <w:rPr>
          <w:rFonts w:asciiTheme="minorHAnsi" w:hAnsiTheme="minorHAnsi" w:cstheme="minorHAnsi"/>
          <w:sz w:val="22"/>
          <w:szCs w:val="22"/>
        </w:rPr>
        <w:t>work</w:t>
      </w:r>
      <w:proofErr w:type="spellEnd"/>
      <w:proofErr w:type="gramStart"/>
      <w:r w:rsidRPr="00B9528F">
        <w:rPr>
          <w:rFonts w:asciiTheme="minorHAnsi" w:hAnsiTheme="minorHAnsi" w:cstheme="minorHAnsi"/>
          <w:sz w:val="22"/>
          <w:szCs w:val="22"/>
        </w:rPr>
        <w:t>):</w:t>
      </w:r>
      <w:proofErr w:type="gramEnd"/>
    </w:p>
    <w:p w14:paraId="7CF6C047" w14:textId="77777777" w:rsidR="00B9528F" w:rsidRPr="00B9528F" w:rsidRDefault="00B9528F" w:rsidP="00B9528F">
      <w:pPr>
        <w:pStyle w:val="StandardWeb"/>
        <w:numPr>
          <w:ilvl w:val="0"/>
          <w:numId w:val="6"/>
        </w:numPr>
        <w:rPr>
          <w:rFonts w:asciiTheme="minorHAnsi" w:hAnsiTheme="minorHAnsi" w:cstheme="minorHAnsi"/>
          <w:color w:val="202224"/>
          <w:spacing w:val="-5"/>
          <w:sz w:val="22"/>
          <w:szCs w:val="22"/>
        </w:rPr>
      </w:pPr>
      <w:proofErr w:type="gramStart"/>
      <w:r w:rsidRPr="00B9528F">
        <w:rPr>
          <w:rFonts w:asciiTheme="minorHAnsi" w:hAnsiTheme="minorHAnsi" w:cstheme="minorHAnsi"/>
          <w:sz w:val="22"/>
          <w:szCs w:val="22"/>
        </w:rPr>
        <w:t>Plan:</w:t>
      </w:r>
      <w:proofErr w:type="gramEnd"/>
      <w:r w:rsidRPr="00B9528F">
        <w:rPr>
          <w:rFonts w:asciiTheme="minorHAnsi" w:hAnsiTheme="minorHAnsi" w:cstheme="minorHAnsi"/>
          <w:sz w:val="22"/>
          <w:szCs w:val="22"/>
        </w:rPr>
        <w:t xml:space="preserve"> </w:t>
      </w:r>
      <w:proofErr w:type="spellStart"/>
      <w:r w:rsidRPr="00B9528F">
        <w:rPr>
          <w:rFonts w:asciiTheme="minorHAnsi" w:hAnsiTheme="minorHAnsi" w:cstheme="minorHAnsi"/>
          <w:sz w:val="22"/>
          <w:szCs w:val="22"/>
        </w:rPr>
        <w:t>Make</w:t>
      </w:r>
      <w:proofErr w:type="spellEnd"/>
      <w:r w:rsidRPr="00B9528F">
        <w:rPr>
          <w:rFonts w:asciiTheme="minorHAnsi" w:hAnsiTheme="minorHAnsi" w:cstheme="minorHAnsi"/>
          <w:sz w:val="22"/>
          <w:szCs w:val="22"/>
        </w:rPr>
        <w:t xml:space="preserve"> a </w:t>
      </w:r>
      <w:proofErr w:type="spellStart"/>
      <w:r w:rsidRPr="00B9528F">
        <w:rPr>
          <w:rFonts w:asciiTheme="minorHAnsi" w:hAnsiTheme="minorHAnsi" w:cstheme="minorHAnsi"/>
          <w:sz w:val="22"/>
          <w:szCs w:val="22"/>
        </w:rPr>
        <w:t>school</w:t>
      </w:r>
      <w:proofErr w:type="spellEnd"/>
      <w:r w:rsidRPr="00B9528F">
        <w:rPr>
          <w:rFonts w:asciiTheme="minorHAnsi" w:hAnsiTheme="minorHAnsi" w:cstheme="minorHAnsi"/>
          <w:sz w:val="22"/>
          <w:szCs w:val="22"/>
        </w:rPr>
        <w:t xml:space="preserve"> </w:t>
      </w:r>
      <w:proofErr w:type="spellStart"/>
      <w:r w:rsidRPr="00B9528F">
        <w:rPr>
          <w:rFonts w:asciiTheme="minorHAnsi" w:hAnsiTheme="minorHAnsi" w:cstheme="minorHAnsi"/>
          <w:sz w:val="22"/>
          <w:szCs w:val="22"/>
        </w:rPr>
        <w:t>project</w:t>
      </w:r>
      <w:proofErr w:type="spellEnd"/>
      <w:r w:rsidRPr="00B9528F">
        <w:rPr>
          <w:rFonts w:asciiTheme="minorHAnsi" w:hAnsiTheme="minorHAnsi" w:cstheme="minorHAnsi"/>
          <w:sz w:val="22"/>
          <w:szCs w:val="22"/>
        </w:rPr>
        <w:t xml:space="preserve"> </w:t>
      </w:r>
      <w:proofErr w:type="spellStart"/>
      <w:r w:rsidRPr="00B9528F">
        <w:rPr>
          <w:rFonts w:asciiTheme="minorHAnsi" w:hAnsiTheme="minorHAnsi" w:cstheme="minorHAnsi"/>
          <w:sz w:val="22"/>
          <w:szCs w:val="22"/>
        </w:rPr>
        <w:t>proposals</w:t>
      </w:r>
      <w:proofErr w:type="spellEnd"/>
      <w:r w:rsidRPr="00B9528F">
        <w:rPr>
          <w:rFonts w:asciiTheme="minorHAnsi" w:hAnsiTheme="minorHAnsi" w:cstheme="minorHAnsi"/>
          <w:sz w:val="22"/>
          <w:szCs w:val="22"/>
        </w:rPr>
        <w:t xml:space="preserve"> of possible changes in habits (</w:t>
      </w:r>
      <w:proofErr w:type="spellStart"/>
      <w:r w:rsidRPr="00B9528F">
        <w:rPr>
          <w:rFonts w:asciiTheme="minorHAnsi" w:hAnsiTheme="minorHAnsi" w:cstheme="minorHAnsi"/>
          <w:sz w:val="22"/>
          <w:szCs w:val="22"/>
        </w:rPr>
        <w:t>eg.decreasing</w:t>
      </w:r>
      <w:proofErr w:type="spellEnd"/>
      <w:r w:rsidRPr="00B9528F">
        <w:rPr>
          <w:rFonts w:asciiTheme="minorHAnsi" w:hAnsiTheme="minorHAnsi" w:cstheme="minorHAnsi"/>
          <w:sz w:val="22"/>
          <w:szCs w:val="22"/>
        </w:rPr>
        <w:t xml:space="preserve"> of </w:t>
      </w:r>
      <w:proofErr w:type="spellStart"/>
      <w:r w:rsidRPr="00B9528F">
        <w:rPr>
          <w:rFonts w:asciiTheme="minorHAnsi" w:hAnsiTheme="minorHAnsi" w:cstheme="minorHAnsi"/>
          <w:sz w:val="22"/>
          <w:szCs w:val="22"/>
        </w:rPr>
        <w:t>carbon</w:t>
      </w:r>
      <w:proofErr w:type="spellEnd"/>
      <w:r w:rsidRPr="00B9528F">
        <w:rPr>
          <w:rFonts w:asciiTheme="minorHAnsi" w:hAnsiTheme="minorHAnsi" w:cstheme="minorHAnsi"/>
          <w:sz w:val="22"/>
          <w:szCs w:val="22"/>
        </w:rPr>
        <w:t xml:space="preserve"> </w:t>
      </w:r>
      <w:proofErr w:type="spellStart"/>
      <w:r w:rsidRPr="00B9528F">
        <w:rPr>
          <w:rFonts w:asciiTheme="minorHAnsi" w:hAnsiTheme="minorHAnsi" w:cstheme="minorHAnsi"/>
          <w:sz w:val="22"/>
          <w:szCs w:val="22"/>
        </w:rPr>
        <w:t>footprint</w:t>
      </w:r>
      <w:proofErr w:type="spellEnd"/>
      <w:r w:rsidRPr="00B9528F">
        <w:rPr>
          <w:rFonts w:asciiTheme="minorHAnsi" w:hAnsiTheme="minorHAnsi" w:cstheme="minorHAnsi"/>
          <w:sz w:val="22"/>
          <w:szCs w:val="22"/>
        </w:rPr>
        <w:t xml:space="preserve"> of all </w:t>
      </w:r>
      <w:proofErr w:type="spellStart"/>
      <w:r w:rsidRPr="00B9528F">
        <w:rPr>
          <w:rFonts w:asciiTheme="minorHAnsi" w:hAnsiTheme="minorHAnsi" w:cstheme="minorHAnsi"/>
          <w:sz w:val="22"/>
          <w:szCs w:val="22"/>
        </w:rPr>
        <w:t>students</w:t>
      </w:r>
      <w:proofErr w:type="spellEnd"/>
      <w:r w:rsidRPr="00B9528F">
        <w:rPr>
          <w:rFonts w:asciiTheme="minorHAnsi" w:hAnsiTheme="minorHAnsi" w:cstheme="minorHAnsi"/>
          <w:sz w:val="22"/>
          <w:szCs w:val="22"/>
        </w:rPr>
        <w:t xml:space="preserve">), Propose </w:t>
      </w:r>
      <w:proofErr w:type="spellStart"/>
      <w:r w:rsidRPr="00B9528F">
        <w:rPr>
          <w:rFonts w:asciiTheme="minorHAnsi" w:hAnsiTheme="minorHAnsi" w:cstheme="minorHAnsi"/>
          <w:sz w:val="22"/>
          <w:szCs w:val="22"/>
        </w:rPr>
        <w:t>other</w:t>
      </w:r>
      <w:proofErr w:type="spellEnd"/>
      <w:r w:rsidRPr="00B9528F">
        <w:rPr>
          <w:rFonts w:asciiTheme="minorHAnsi" w:hAnsiTheme="minorHAnsi" w:cstheme="minorHAnsi"/>
          <w:sz w:val="22"/>
          <w:szCs w:val="22"/>
        </w:rPr>
        <w:t xml:space="preserve"> </w:t>
      </w:r>
      <w:proofErr w:type="spellStart"/>
      <w:r w:rsidRPr="00B9528F">
        <w:rPr>
          <w:rFonts w:asciiTheme="minorHAnsi" w:hAnsiTheme="minorHAnsi" w:cstheme="minorHAnsi"/>
          <w:sz w:val="22"/>
          <w:szCs w:val="22"/>
        </w:rPr>
        <w:t>ideas</w:t>
      </w:r>
      <w:proofErr w:type="spellEnd"/>
      <w:r w:rsidRPr="00B9528F">
        <w:rPr>
          <w:rFonts w:asciiTheme="minorHAnsi" w:hAnsiTheme="minorHAnsi" w:cstheme="minorHAnsi"/>
          <w:sz w:val="22"/>
          <w:szCs w:val="22"/>
        </w:rPr>
        <w:t xml:space="preserve"> </w:t>
      </w:r>
      <w:proofErr w:type="spellStart"/>
      <w:r w:rsidRPr="00B9528F">
        <w:rPr>
          <w:rFonts w:asciiTheme="minorHAnsi" w:hAnsiTheme="minorHAnsi" w:cstheme="minorHAnsi"/>
          <w:sz w:val="22"/>
          <w:szCs w:val="22"/>
        </w:rPr>
        <w:t>related</w:t>
      </w:r>
      <w:proofErr w:type="spellEnd"/>
      <w:r w:rsidRPr="00B9528F">
        <w:rPr>
          <w:rFonts w:asciiTheme="minorHAnsi" w:hAnsiTheme="minorHAnsi" w:cstheme="minorHAnsi"/>
          <w:sz w:val="22"/>
          <w:szCs w:val="22"/>
        </w:rPr>
        <w:t xml:space="preserve"> to the changes of </w:t>
      </w:r>
      <w:proofErr w:type="spellStart"/>
      <w:r w:rsidRPr="00B9528F">
        <w:rPr>
          <w:rFonts w:asciiTheme="minorHAnsi" w:hAnsiTheme="minorHAnsi" w:cstheme="minorHAnsi"/>
          <w:sz w:val="22"/>
          <w:szCs w:val="22"/>
        </w:rPr>
        <w:t>everyday</w:t>
      </w:r>
      <w:proofErr w:type="spellEnd"/>
      <w:r w:rsidRPr="00B9528F">
        <w:rPr>
          <w:rFonts w:asciiTheme="minorHAnsi" w:hAnsiTheme="minorHAnsi" w:cstheme="minorHAnsi"/>
          <w:sz w:val="22"/>
          <w:szCs w:val="22"/>
        </w:rPr>
        <w:t xml:space="preserve"> </w:t>
      </w:r>
      <w:proofErr w:type="spellStart"/>
      <w:r w:rsidRPr="00B9528F">
        <w:rPr>
          <w:rFonts w:asciiTheme="minorHAnsi" w:hAnsiTheme="minorHAnsi" w:cstheme="minorHAnsi"/>
          <w:sz w:val="22"/>
          <w:szCs w:val="22"/>
        </w:rPr>
        <w:t>functioning</w:t>
      </w:r>
      <w:proofErr w:type="spellEnd"/>
      <w:r w:rsidRPr="00B9528F">
        <w:rPr>
          <w:rFonts w:asciiTheme="minorHAnsi" w:hAnsiTheme="minorHAnsi" w:cstheme="minorHAnsi"/>
          <w:sz w:val="22"/>
          <w:szCs w:val="22"/>
        </w:rPr>
        <w:t xml:space="preserve"> at home, at </w:t>
      </w:r>
      <w:proofErr w:type="spellStart"/>
      <w:r w:rsidRPr="00B9528F">
        <w:rPr>
          <w:rFonts w:asciiTheme="minorHAnsi" w:hAnsiTheme="minorHAnsi" w:cstheme="minorHAnsi"/>
          <w:sz w:val="22"/>
          <w:szCs w:val="22"/>
        </w:rPr>
        <w:t>school</w:t>
      </w:r>
      <w:proofErr w:type="spellEnd"/>
      <w:r w:rsidRPr="00B9528F">
        <w:rPr>
          <w:rFonts w:asciiTheme="minorHAnsi" w:hAnsiTheme="minorHAnsi" w:cstheme="minorHAnsi"/>
          <w:sz w:val="22"/>
          <w:szCs w:val="22"/>
        </w:rPr>
        <w:t xml:space="preserve"> (printing, </w:t>
      </w:r>
      <w:proofErr w:type="spellStart"/>
      <w:r w:rsidRPr="00B9528F">
        <w:rPr>
          <w:rFonts w:asciiTheme="minorHAnsi" w:hAnsiTheme="minorHAnsi" w:cstheme="minorHAnsi"/>
          <w:sz w:val="22"/>
          <w:szCs w:val="22"/>
        </w:rPr>
        <w:t>recycling</w:t>
      </w:r>
      <w:proofErr w:type="spellEnd"/>
      <w:r w:rsidRPr="00B9528F">
        <w:rPr>
          <w:rFonts w:asciiTheme="minorHAnsi" w:hAnsiTheme="minorHAnsi" w:cstheme="minorHAnsi"/>
          <w:sz w:val="22"/>
          <w:szCs w:val="22"/>
        </w:rPr>
        <w:t xml:space="preserve">, etc…), and </w:t>
      </w:r>
      <w:proofErr w:type="spellStart"/>
      <w:r w:rsidRPr="00B9528F">
        <w:rPr>
          <w:rFonts w:asciiTheme="minorHAnsi" w:hAnsiTheme="minorHAnsi" w:cstheme="minorHAnsi"/>
          <w:sz w:val="22"/>
          <w:szCs w:val="22"/>
        </w:rPr>
        <w:t>within</w:t>
      </w:r>
      <w:proofErr w:type="spellEnd"/>
      <w:r w:rsidRPr="00B9528F">
        <w:rPr>
          <w:rFonts w:asciiTheme="minorHAnsi" w:hAnsiTheme="minorHAnsi" w:cstheme="minorHAnsi"/>
          <w:sz w:val="22"/>
          <w:szCs w:val="22"/>
        </w:rPr>
        <w:t xml:space="preserve"> the </w:t>
      </w:r>
      <w:proofErr w:type="spellStart"/>
      <w:r w:rsidRPr="00B9528F">
        <w:rPr>
          <w:rFonts w:asciiTheme="minorHAnsi" w:hAnsiTheme="minorHAnsi" w:cstheme="minorHAnsi"/>
          <w:sz w:val="22"/>
          <w:szCs w:val="22"/>
        </w:rPr>
        <w:t>community</w:t>
      </w:r>
      <w:proofErr w:type="spellEnd"/>
      <w:r w:rsidRPr="00B9528F">
        <w:rPr>
          <w:rFonts w:asciiTheme="minorHAnsi" w:hAnsiTheme="minorHAnsi" w:cstheme="minorHAnsi"/>
          <w:sz w:val="22"/>
          <w:szCs w:val="22"/>
        </w:rPr>
        <w:t xml:space="preserve">/ on </w:t>
      </w:r>
      <w:proofErr w:type="spellStart"/>
      <w:r w:rsidRPr="00B9528F">
        <w:rPr>
          <w:rFonts w:asciiTheme="minorHAnsi" w:hAnsiTheme="minorHAnsi" w:cstheme="minorHAnsi"/>
          <w:sz w:val="22"/>
          <w:szCs w:val="22"/>
        </w:rPr>
        <w:t>policy</w:t>
      </w:r>
      <w:proofErr w:type="spellEnd"/>
      <w:r w:rsidRPr="00B9528F">
        <w:rPr>
          <w:rFonts w:asciiTheme="minorHAnsi" w:hAnsiTheme="minorHAnsi" w:cstheme="minorHAnsi"/>
          <w:sz w:val="22"/>
          <w:szCs w:val="22"/>
        </w:rPr>
        <w:t xml:space="preserve"> </w:t>
      </w:r>
      <w:proofErr w:type="spellStart"/>
      <w:r w:rsidRPr="00B9528F">
        <w:rPr>
          <w:rFonts w:asciiTheme="minorHAnsi" w:hAnsiTheme="minorHAnsi" w:cstheme="minorHAnsi"/>
          <w:sz w:val="22"/>
          <w:szCs w:val="22"/>
        </w:rPr>
        <w:t>level</w:t>
      </w:r>
      <w:proofErr w:type="spellEnd"/>
      <w:r w:rsidRPr="00B9528F">
        <w:rPr>
          <w:rFonts w:asciiTheme="minorHAnsi" w:hAnsiTheme="minorHAnsi" w:cstheme="minorHAnsi"/>
          <w:sz w:val="22"/>
          <w:szCs w:val="22"/>
        </w:rPr>
        <w:t xml:space="preserve">,  and </w:t>
      </w:r>
      <w:proofErr w:type="spellStart"/>
      <w:r w:rsidRPr="00B9528F">
        <w:rPr>
          <w:rFonts w:asciiTheme="minorHAnsi" w:hAnsiTheme="minorHAnsi" w:cstheme="minorHAnsi"/>
          <w:sz w:val="22"/>
          <w:szCs w:val="22"/>
        </w:rPr>
        <w:t>present</w:t>
      </w:r>
      <w:proofErr w:type="spellEnd"/>
      <w:r w:rsidRPr="00B9528F">
        <w:rPr>
          <w:rFonts w:asciiTheme="minorHAnsi" w:hAnsiTheme="minorHAnsi" w:cstheme="minorHAnsi"/>
          <w:sz w:val="22"/>
          <w:szCs w:val="22"/>
        </w:rPr>
        <w:t xml:space="preserve"> </w:t>
      </w:r>
      <w:proofErr w:type="spellStart"/>
      <w:r w:rsidRPr="00B9528F">
        <w:rPr>
          <w:rFonts w:asciiTheme="minorHAnsi" w:hAnsiTheme="minorHAnsi" w:cstheme="minorHAnsi"/>
          <w:sz w:val="22"/>
          <w:szCs w:val="22"/>
        </w:rPr>
        <w:t>your</w:t>
      </w:r>
      <w:proofErr w:type="spellEnd"/>
      <w:r w:rsidRPr="00B9528F">
        <w:rPr>
          <w:rFonts w:asciiTheme="minorHAnsi" w:hAnsiTheme="minorHAnsi" w:cstheme="minorHAnsi"/>
          <w:sz w:val="22"/>
          <w:szCs w:val="22"/>
        </w:rPr>
        <w:t xml:space="preserve"> team </w:t>
      </w:r>
      <w:proofErr w:type="spellStart"/>
      <w:r w:rsidRPr="00B9528F">
        <w:rPr>
          <w:rFonts w:asciiTheme="minorHAnsi" w:hAnsiTheme="minorHAnsi" w:cstheme="minorHAnsi"/>
          <w:sz w:val="22"/>
          <w:szCs w:val="22"/>
        </w:rPr>
        <w:t>proposal</w:t>
      </w:r>
      <w:proofErr w:type="spellEnd"/>
      <w:r w:rsidRPr="00B9528F">
        <w:rPr>
          <w:rFonts w:asciiTheme="minorHAnsi" w:hAnsiTheme="minorHAnsi" w:cstheme="minorHAnsi"/>
          <w:sz w:val="22"/>
          <w:szCs w:val="22"/>
        </w:rPr>
        <w:t xml:space="preserve">  on </w:t>
      </w:r>
      <w:proofErr w:type="spellStart"/>
      <w:r w:rsidRPr="00B9528F">
        <w:rPr>
          <w:rFonts w:asciiTheme="minorHAnsi" w:hAnsiTheme="minorHAnsi" w:cstheme="minorHAnsi"/>
          <w:sz w:val="22"/>
          <w:szCs w:val="22"/>
        </w:rPr>
        <w:t>School</w:t>
      </w:r>
      <w:proofErr w:type="spellEnd"/>
      <w:r w:rsidRPr="00B9528F">
        <w:rPr>
          <w:rFonts w:asciiTheme="minorHAnsi" w:hAnsiTheme="minorHAnsi" w:cstheme="minorHAnsi"/>
          <w:sz w:val="22"/>
          <w:szCs w:val="22"/>
        </w:rPr>
        <w:t xml:space="preserve"> </w:t>
      </w:r>
      <w:proofErr w:type="spellStart"/>
      <w:r w:rsidRPr="00B9528F">
        <w:rPr>
          <w:rFonts w:asciiTheme="minorHAnsi" w:hAnsiTheme="minorHAnsi" w:cstheme="minorHAnsi"/>
          <w:sz w:val="22"/>
          <w:szCs w:val="22"/>
        </w:rPr>
        <w:t>Parliament</w:t>
      </w:r>
      <w:proofErr w:type="spellEnd"/>
      <w:r w:rsidRPr="00B9528F">
        <w:rPr>
          <w:rFonts w:asciiTheme="minorHAnsi" w:hAnsiTheme="minorHAnsi" w:cstheme="minorHAnsi"/>
          <w:sz w:val="22"/>
          <w:szCs w:val="22"/>
        </w:rPr>
        <w:t xml:space="preserve"> meeting. </w:t>
      </w:r>
    </w:p>
    <w:p w14:paraId="213B5BC1" w14:textId="77777777" w:rsidR="00B9528F" w:rsidRPr="00B9528F" w:rsidRDefault="00B9528F" w:rsidP="00B9528F">
      <w:pPr>
        <w:pStyle w:val="StandardWeb"/>
        <w:numPr>
          <w:ilvl w:val="0"/>
          <w:numId w:val="6"/>
        </w:numPr>
        <w:rPr>
          <w:rFonts w:asciiTheme="minorHAnsi" w:hAnsiTheme="minorHAnsi" w:cstheme="minorHAnsi"/>
          <w:color w:val="202224"/>
          <w:spacing w:val="-5"/>
          <w:sz w:val="22"/>
          <w:szCs w:val="22"/>
        </w:rPr>
      </w:pPr>
      <w:proofErr w:type="spellStart"/>
      <w:r w:rsidRPr="00B9528F">
        <w:rPr>
          <w:rFonts w:asciiTheme="minorHAnsi" w:hAnsiTheme="minorHAnsi" w:cstheme="minorHAnsi"/>
          <w:sz w:val="22"/>
          <w:szCs w:val="22"/>
        </w:rPr>
        <w:t>Connect</w:t>
      </w:r>
      <w:proofErr w:type="spellEnd"/>
      <w:r w:rsidRPr="00B9528F">
        <w:rPr>
          <w:rFonts w:asciiTheme="minorHAnsi" w:hAnsiTheme="minorHAnsi" w:cstheme="minorHAnsi"/>
          <w:sz w:val="22"/>
          <w:szCs w:val="22"/>
        </w:rPr>
        <w:t xml:space="preserve"> and </w:t>
      </w:r>
      <w:proofErr w:type="spellStart"/>
      <w:r w:rsidRPr="00B9528F">
        <w:rPr>
          <w:rFonts w:asciiTheme="minorHAnsi" w:hAnsiTheme="minorHAnsi" w:cstheme="minorHAnsi"/>
          <w:sz w:val="22"/>
          <w:szCs w:val="22"/>
        </w:rPr>
        <w:t>act</w:t>
      </w:r>
      <w:proofErr w:type="spellEnd"/>
      <w:r w:rsidRPr="00B9528F">
        <w:rPr>
          <w:rFonts w:asciiTheme="minorHAnsi" w:hAnsiTheme="minorHAnsi" w:cstheme="minorHAnsi"/>
          <w:sz w:val="22"/>
          <w:szCs w:val="22"/>
        </w:rPr>
        <w:t xml:space="preserve"> </w:t>
      </w:r>
      <w:proofErr w:type="gramStart"/>
      <w:r w:rsidRPr="00B9528F">
        <w:rPr>
          <w:rFonts w:asciiTheme="minorHAnsi" w:hAnsiTheme="minorHAnsi" w:cstheme="minorHAnsi"/>
          <w:sz w:val="22"/>
          <w:szCs w:val="22"/>
        </w:rPr>
        <w:t>global:</w:t>
      </w:r>
      <w:proofErr w:type="gramEnd"/>
      <w:r w:rsidRPr="00B9528F">
        <w:rPr>
          <w:rFonts w:asciiTheme="minorHAnsi" w:hAnsiTheme="minorHAnsi" w:cstheme="minorHAnsi"/>
          <w:sz w:val="22"/>
          <w:szCs w:val="22"/>
        </w:rPr>
        <w:t xml:space="preserve"> </w:t>
      </w:r>
      <w:proofErr w:type="spellStart"/>
      <w:r w:rsidRPr="00B9528F">
        <w:rPr>
          <w:rFonts w:asciiTheme="minorHAnsi" w:hAnsiTheme="minorHAnsi" w:cstheme="minorHAnsi"/>
          <w:sz w:val="22"/>
          <w:szCs w:val="22"/>
        </w:rPr>
        <w:t>Ask</w:t>
      </w:r>
      <w:proofErr w:type="spellEnd"/>
      <w:r w:rsidRPr="00B9528F">
        <w:rPr>
          <w:rFonts w:asciiTheme="minorHAnsi" w:hAnsiTheme="minorHAnsi" w:cstheme="minorHAnsi"/>
          <w:sz w:val="22"/>
          <w:szCs w:val="22"/>
        </w:rPr>
        <w:t xml:space="preserve"> </w:t>
      </w:r>
      <w:proofErr w:type="spellStart"/>
      <w:r w:rsidRPr="00B9528F">
        <w:rPr>
          <w:rFonts w:asciiTheme="minorHAnsi" w:hAnsiTheme="minorHAnsi" w:cstheme="minorHAnsi"/>
          <w:sz w:val="22"/>
          <w:szCs w:val="22"/>
        </w:rPr>
        <w:t>members</w:t>
      </w:r>
      <w:proofErr w:type="spellEnd"/>
      <w:r w:rsidRPr="00B9528F">
        <w:rPr>
          <w:rFonts w:asciiTheme="minorHAnsi" w:hAnsiTheme="minorHAnsi" w:cstheme="minorHAnsi"/>
          <w:sz w:val="22"/>
          <w:szCs w:val="22"/>
        </w:rPr>
        <w:t xml:space="preserve"> of </w:t>
      </w:r>
      <w:proofErr w:type="spellStart"/>
      <w:r w:rsidRPr="00B9528F">
        <w:rPr>
          <w:rFonts w:asciiTheme="minorHAnsi" w:hAnsiTheme="minorHAnsi" w:cstheme="minorHAnsi"/>
          <w:sz w:val="22"/>
          <w:szCs w:val="22"/>
        </w:rPr>
        <w:t>Parliament</w:t>
      </w:r>
      <w:proofErr w:type="spellEnd"/>
      <w:r w:rsidRPr="00B9528F">
        <w:rPr>
          <w:rFonts w:asciiTheme="minorHAnsi" w:hAnsiTheme="minorHAnsi" w:cstheme="minorHAnsi"/>
          <w:sz w:val="22"/>
          <w:szCs w:val="22"/>
        </w:rPr>
        <w:t xml:space="preserve"> to invite </w:t>
      </w:r>
      <w:proofErr w:type="spellStart"/>
      <w:r w:rsidRPr="00B9528F">
        <w:rPr>
          <w:rFonts w:asciiTheme="minorHAnsi" w:hAnsiTheme="minorHAnsi" w:cstheme="minorHAnsi"/>
          <w:sz w:val="22"/>
          <w:szCs w:val="22"/>
        </w:rPr>
        <w:t>their</w:t>
      </w:r>
      <w:proofErr w:type="spellEnd"/>
      <w:r w:rsidRPr="00B9528F">
        <w:rPr>
          <w:rFonts w:asciiTheme="minorHAnsi" w:hAnsiTheme="minorHAnsi" w:cstheme="minorHAnsi"/>
          <w:sz w:val="22"/>
          <w:szCs w:val="22"/>
        </w:rPr>
        <w:t xml:space="preserve"> </w:t>
      </w:r>
      <w:proofErr w:type="spellStart"/>
      <w:r w:rsidRPr="00B9528F">
        <w:rPr>
          <w:rFonts w:asciiTheme="minorHAnsi" w:hAnsiTheme="minorHAnsi" w:cstheme="minorHAnsi"/>
          <w:sz w:val="22"/>
          <w:szCs w:val="22"/>
        </w:rPr>
        <w:t>peers</w:t>
      </w:r>
      <w:proofErr w:type="spellEnd"/>
      <w:r w:rsidRPr="00B9528F">
        <w:rPr>
          <w:rFonts w:asciiTheme="minorHAnsi" w:hAnsiTheme="minorHAnsi" w:cstheme="minorHAnsi"/>
          <w:sz w:val="22"/>
          <w:szCs w:val="22"/>
        </w:rPr>
        <w:t xml:space="preserve"> </w:t>
      </w:r>
      <w:proofErr w:type="spellStart"/>
      <w:r w:rsidRPr="00B9528F">
        <w:rPr>
          <w:rFonts w:asciiTheme="minorHAnsi" w:hAnsiTheme="minorHAnsi" w:cstheme="minorHAnsi"/>
          <w:sz w:val="22"/>
          <w:szCs w:val="22"/>
        </w:rPr>
        <w:t>from</w:t>
      </w:r>
      <w:proofErr w:type="spellEnd"/>
      <w:r w:rsidRPr="00B9528F">
        <w:rPr>
          <w:rFonts w:asciiTheme="minorHAnsi" w:hAnsiTheme="minorHAnsi" w:cstheme="minorHAnsi"/>
          <w:sz w:val="22"/>
          <w:szCs w:val="22"/>
        </w:rPr>
        <w:t xml:space="preserve"> </w:t>
      </w:r>
      <w:proofErr w:type="spellStart"/>
      <w:r w:rsidRPr="00B9528F">
        <w:rPr>
          <w:rFonts w:asciiTheme="minorHAnsi" w:hAnsiTheme="minorHAnsi" w:cstheme="minorHAnsi"/>
          <w:sz w:val="22"/>
          <w:szCs w:val="22"/>
        </w:rPr>
        <w:t>classess</w:t>
      </w:r>
      <w:proofErr w:type="spellEnd"/>
      <w:r w:rsidRPr="00B9528F">
        <w:rPr>
          <w:rFonts w:asciiTheme="minorHAnsi" w:hAnsiTheme="minorHAnsi" w:cstheme="minorHAnsi"/>
          <w:sz w:val="22"/>
          <w:szCs w:val="22"/>
        </w:rPr>
        <w:t xml:space="preserve"> to </w:t>
      </w:r>
      <w:proofErr w:type="spellStart"/>
      <w:r w:rsidRPr="00B9528F">
        <w:rPr>
          <w:rFonts w:asciiTheme="minorHAnsi" w:hAnsiTheme="minorHAnsi" w:cstheme="minorHAnsi"/>
          <w:sz w:val="22"/>
          <w:szCs w:val="22"/>
        </w:rPr>
        <w:t>participate</w:t>
      </w:r>
      <w:proofErr w:type="spellEnd"/>
      <w:r w:rsidRPr="00B9528F">
        <w:rPr>
          <w:rFonts w:asciiTheme="minorHAnsi" w:hAnsiTheme="minorHAnsi" w:cstheme="minorHAnsi"/>
          <w:sz w:val="22"/>
          <w:szCs w:val="22"/>
        </w:rPr>
        <w:t xml:space="preserve"> and</w:t>
      </w:r>
      <w:r w:rsidRPr="00B9528F">
        <w:rPr>
          <w:rFonts w:asciiTheme="minorHAnsi" w:hAnsiTheme="minorHAnsi" w:cstheme="minorHAnsi"/>
          <w:b/>
          <w:bCs/>
          <w:sz w:val="22"/>
          <w:szCs w:val="22"/>
        </w:rPr>
        <w:t xml:space="preserve"> </w:t>
      </w:r>
      <w:r w:rsidRPr="00B9528F">
        <w:rPr>
          <w:rFonts w:asciiTheme="minorHAnsi" w:hAnsiTheme="minorHAnsi" w:cstheme="minorHAnsi"/>
          <w:color w:val="202224"/>
          <w:spacing w:val="-5"/>
          <w:sz w:val="22"/>
          <w:szCs w:val="22"/>
        </w:rPr>
        <w:t xml:space="preserve">capture </w:t>
      </w:r>
      <w:proofErr w:type="spellStart"/>
      <w:r w:rsidRPr="00B9528F">
        <w:rPr>
          <w:rFonts w:asciiTheme="minorHAnsi" w:hAnsiTheme="minorHAnsi" w:cstheme="minorHAnsi"/>
          <w:color w:val="202224"/>
          <w:spacing w:val="-5"/>
          <w:sz w:val="22"/>
          <w:szCs w:val="22"/>
        </w:rPr>
        <w:t>their</w:t>
      </w:r>
      <w:proofErr w:type="spellEnd"/>
      <w:r w:rsidRPr="00B9528F">
        <w:rPr>
          <w:rFonts w:asciiTheme="minorHAnsi" w:hAnsiTheme="minorHAnsi" w:cstheme="minorHAnsi"/>
          <w:color w:val="202224"/>
          <w:spacing w:val="-5"/>
          <w:sz w:val="22"/>
          <w:szCs w:val="22"/>
        </w:rPr>
        <w:t xml:space="preserve"> </w:t>
      </w:r>
      <w:proofErr w:type="spellStart"/>
      <w:r w:rsidRPr="00B9528F">
        <w:rPr>
          <w:rFonts w:asciiTheme="minorHAnsi" w:hAnsiTheme="minorHAnsi" w:cstheme="minorHAnsi"/>
          <w:color w:val="202224"/>
          <w:spacing w:val="-5"/>
          <w:sz w:val="22"/>
          <w:szCs w:val="22"/>
        </w:rPr>
        <w:t>climate</w:t>
      </w:r>
      <w:proofErr w:type="spellEnd"/>
      <w:r w:rsidRPr="00B9528F">
        <w:rPr>
          <w:rFonts w:asciiTheme="minorHAnsi" w:hAnsiTheme="minorHAnsi" w:cstheme="minorHAnsi"/>
          <w:color w:val="202224"/>
          <w:spacing w:val="-5"/>
          <w:sz w:val="22"/>
          <w:szCs w:val="22"/>
        </w:rPr>
        <w:t xml:space="preserve"> action</w:t>
      </w:r>
      <w:r w:rsidRPr="00B9528F">
        <w:rPr>
          <w:rFonts w:asciiTheme="minorHAnsi" w:hAnsiTheme="minorHAnsi" w:cstheme="minorHAnsi"/>
          <w:b/>
          <w:bCs/>
          <w:sz w:val="22"/>
          <w:szCs w:val="22"/>
        </w:rPr>
        <w:t xml:space="preserve"> on a home, </w:t>
      </w:r>
      <w:proofErr w:type="spellStart"/>
      <w:r w:rsidRPr="00B9528F">
        <w:rPr>
          <w:rFonts w:asciiTheme="minorHAnsi" w:hAnsiTheme="minorHAnsi" w:cstheme="minorHAnsi"/>
          <w:sz w:val="22"/>
          <w:szCs w:val="22"/>
        </w:rPr>
        <w:t>school</w:t>
      </w:r>
      <w:proofErr w:type="spellEnd"/>
      <w:r w:rsidRPr="00B9528F">
        <w:rPr>
          <w:rFonts w:asciiTheme="minorHAnsi" w:hAnsiTheme="minorHAnsi" w:cstheme="minorHAnsi"/>
          <w:sz w:val="22"/>
          <w:szCs w:val="22"/>
        </w:rPr>
        <w:t xml:space="preserve">, or </w:t>
      </w:r>
      <w:proofErr w:type="spellStart"/>
      <w:r w:rsidRPr="00B9528F">
        <w:rPr>
          <w:rFonts w:asciiTheme="minorHAnsi" w:hAnsiTheme="minorHAnsi" w:cstheme="minorHAnsi"/>
          <w:sz w:val="22"/>
          <w:szCs w:val="22"/>
        </w:rPr>
        <w:t>community</w:t>
      </w:r>
      <w:proofErr w:type="spellEnd"/>
      <w:r w:rsidRPr="00B9528F">
        <w:rPr>
          <w:rFonts w:asciiTheme="minorHAnsi" w:hAnsiTheme="minorHAnsi" w:cstheme="minorHAnsi"/>
          <w:sz w:val="22"/>
          <w:szCs w:val="22"/>
        </w:rPr>
        <w:t xml:space="preserve"> </w:t>
      </w:r>
      <w:proofErr w:type="spellStart"/>
      <w:r w:rsidRPr="00B9528F">
        <w:rPr>
          <w:rFonts w:asciiTheme="minorHAnsi" w:hAnsiTheme="minorHAnsi" w:cstheme="minorHAnsi"/>
          <w:sz w:val="22"/>
          <w:szCs w:val="22"/>
        </w:rPr>
        <w:t>level</w:t>
      </w:r>
      <w:proofErr w:type="spellEnd"/>
      <w:r w:rsidRPr="00B9528F">
        <w:rPr>
          <w:rFonts w:asciiTheme="minorHAnsi" w:hAnsiTheme="minorHAnsi" w:cstheme="minorHAnsi"/>
          <w:sz w:val="22"/>
          <w:szCs w:val="22"/>
        </w:rPr>
        <w:t xml:space="preserve">, and to </w:t>
      </w:r>
      <w:proofErr w:type="spellStart"/>
      <w:r w:rsidRPr="00B9528F">
        <w:rPr>
          <w:rFonts w:asciiTheme="minorHAnsi" w:hAnsiTheme="minorHAnsi" w:cstheme="minorHAnsi"/>
          <w:sz w:val="22"/>
          <w:szCs w:val="22"/>
        </w:rPr>
        <w:t>take</w:t>
      </w:r>
      <w:proofErr w:type="spellEnd"/>
      <w:r w:rsidRPr="00B9528F">
        <w:rPr>
          <w:rFonts w:asciiTheme="minorHAnsi" w:hAnsiTheme="minorHAnsi" w:cstheme="minorHAnsi"/>
          <w:sz w:val="22"/>
          <w:szCs w:val="22"/>
        </w:rPr>
        <w:t xml:space="preserve"> a  part  in international initiative:</w:t>
      </w:r>
    </w:p>
    <w:p w14:paraId="7D3BCD9B" w14:textId="77777777" w:rsidR="00B9528F" w:rsidRPr="00B9528F" w:rsidRDefault="00B9528F" w:rsidP="00B9528F">
      <w:pPr>
        <w:rPr>
          <w:rFonts w:cstheme="minorHAnsi"/>
          <w:color w:val="202224"/>
          <w:spacing w:val="-5"/>
          <w:sz w:val="22"/>
          <w:szCs w:val="22"/>
          <w:lang w:val="en-US"/>
        </w:rPr>
      </w:pPr>
      <w:r w:rsidRPr="00B9528F">
        <w:rPr>
          <w:rFonts w:cstheme="minorHAnsi"/>
          <w:color w:val="202224"/>
          <w:spacing w:val="-5"/>
          <w:sz w:val="22"/>
          <w:szCs w:val="22"/>
          <w:lang w:val="en-US"/>
        </w:rPr>
        <w:t xml:space="preserve">Become a part of European Climate Pact, or initiate the same Pact in your school, </w:t>
      </w:r>
      <w:proofErr w:type="gramStart"/>
      <w:r w:rsidRPr="00B9528F">
        <w:rPr>
          <w:rFonts w:cstheme="minorHAnsi"/>
          <w:color w:val="202224"/>
          <w:spacing w:val="-5"/>
          <w:sz w:val="22"/>
          <w:szCs w:val="22"/>
          <w:lang w:val="en-US"/>
        </w:rPr>
        <w:t>community</w:t>
      </w:r>
      <w:proofErr w:type="gramEnd"/>
      <w:r w:rsidRPr="00B9528F">
        <w:rPr>
          <w:rFonts w:cstheme="minorHAnsi"/>
          <w:color w:val="202224"/>
          <w:spacing w:val="-5"/>
          <w:sz w:val="22"/>
          <w:szCs w:val="22"/>
          <w:lang w:val="en-US"/>
        </w:rPr>
        <w:t xml:space="preserve"> or region.</w:t>
      </w:r>
    </w:p>
    <w:p w14:paraId="7A4BB2FC" w14:textId="77777777" w:rsidR="00B9528F" w:rsidRPr="00B9528F" w:rsidRDefault="00B9528F" w:rsidP="00B9528F">
      <w:pPr>
        <w:rPr>
          <w:rFonts w:cstheme="minorHAnsi"/>
          <w:color w:val="202224"/>
          <w:spacing w:val="-5"/>
          <w:sz w:val="22"/>
          <w:szCs w:val="22"/>
          <w:lang w:val="en-US"/>
        </w:rPr>
      </w:pPr>
      <w:r w:rsidRPr="00B9528F">
        <w:rPr>
          <w:rFonts w:cstheme="minorHAnsi"/>
          <w:color w:val="202224"/>
          <w:spacing w:val="-5"/>
          <w:sz w:val="22"/>
          <w:szCs w:val="22"/>
          <w:lang w:val="en-US"/>
        </w:rPr>
        <w:t>Read more about ECP:</w:t>
      </w:r>
      <w:r w:rsidRPr="00B9528F">
        <w:rPr>
          <w:rFonts w:cstheme="minorHAnsi"/>
          <w:sz w:val="22"/>
          <w:szCs w:val="22"/>
          <w:lang w:val="en-US"/>
        </w:rPr>
        <w:t xml:space="preserve"> </w:t>
      </w:r>
      <w:hyperlink r:id="rId17" w:history="1">
        <w:r w:rsidRPr="00B9528F">
          <w:rPr>
            <w:rStyle w:val="Hyperlink"/>
            <w:rFonts w:cstheme="minorHAnsi"/>
            <w:spacing w:val="-5"/>
            <w:sz w:val="22"/>
            <w:szCs w:val="22"/>
            <w:lang w:val="en-US"/>
          </w:rPr>
          <w:t>https://climate-pact.europa.eu/index_en</w:t>
        </w:r>
      </w:hyperlink>
    </w:p>
    <w:p w14:paraId="451E5B2B" w14:textId="77777777" w:rsidR="00B9528F" w:rsidRPr="00F14260" w:rsidRDefault="00B9528F" w:rsidP="00B9528F">
      <w:pPr>
        <w:rPr>
          <w:rFonts w:cstheme="minorHAnsi"/>
          <w:color w:val="000000" w:themeColor="text1"/>
          <w:spacing w:val="-5"/>
          <w:sz w:val="22"/>
          <w:szCs w:val="22"/>
          <w:lang w:val="en-US"/>
        </w:rPr>
      </w:pPr>
      <w:r w:rsidRPr="00F14260">
        <w:rPr>
          <w:rFonts w:cstheme="minorHAnsi"/>
          <w:color w:val="000000" w:themeColor="text1"/>
          <w:spacing w:val="-5"/>
          <w:sz w:val="22"/>
          <w:szCs w:val="22"/>
          <w:lang w:val="en-US"/>
        </w:rPr>
        <w:t>Participate in contest, or organize a similar one in your community:</w:t>
      </w:r>
    </w:p>
    <w:p w14:paraId="38BEF075" w14:textId="389C5092" w:rsidR="00B9528F" w:rsidRPr="00B9528F" w:rsidRDefault="00B9528F" w:rsidP="00B9528F">
      <w:pPr>
        <w:rPr>
          <w:rFonts w:cstheme="minorHAnsi"/>
          <w:sz w:val="18"/>
          <w:szCs w:val="18"/>
          <w:lang w:val="en-US"/>
        </w:rPr>
      </w:pPr>
      <w:hyperlink r:id="rId18" w:history="1">
        <w:r w:rsidRPr="00B9528F">
          <w:rPr>
            <w:rStyle w:val="Hyperlink"/>
            <w:rFonts w:cstheme="minorHAnsi"/>
            <w:spacing w:val="12"/>
            <w:sz w:val="18"/>
            <w:szCs w:val="18"/>
            <w:shd w:val="clear" w:color="auto" w:fill="FFFFFF"/>
            <w:lang w:val="en-US"/>
          </w:rPr>
          <w:t>https://climate-pact.europa.eu/get-involved/capture-your-climate-action-enter-our-photo-competition_en?gad_source=1&amp;gbraid=0AAAAA9cyOnoRQqnu0OSIT7Hs6-z1Uh_jC&amp;gclid=CjwKCAjwupGyBhBBEiwA0UcqaNq9ce-t_uhLbmY3x1w3S1rC1-o6pV62hb3awXPa9B2NzZiuJPgFHhoCG-4QAvD_BwE</w:t>
        </w:r>
      </w:hyperlink>
    </w:p>
    <w:p w14:paraId="7EF1A40C" w14:textId="77777777" w:rsidR="00F14260" w:rsidRDefault="00F14260" w:rsidP="00B9528F">
      <w:pPr>
        <w:pStyle w:val="berschrift3"/>
        <w:rPr>
          <w:rFonts w:asciiTheme="minorHAnsi" w:hAnsiTheme="minorHAnsi" w:cstheme="minorHAnsi"/>
          <w:sz w:val="22"/>
          <w:szCs w:val="22"/>
        </w:rPr>
      </w:pPr>
    </w:p>
    <w:p w14:paraId="4980818C" w14:textId="717A613F" w:rsidR="00B9528F" w:rsidRPr="00F14260" w:rsidRDefault="00B9528F" w:rsidP="00B9528F">
      <w:pPr>
        <w:pStyle w:val="berschrift3"/>
        <w:rPr>
          <w:rFonts w:asciiTheme="minorHAnsi" w:hAnsiTheme="minorHAnsi" w:cstheme="minorHAnsi"/>
          <w:sz w:val="22"/>
          <w:szCs w:val="22"/>
        </w:rPr>
      </w:pPr>
      <w:r w:rsidRPr="00F14260">
        <w:rPr>
          <w:rFonts w:asciiTheme="minorHAnsi" w:hAnsiTheme="minorHAnsi" w:cstheme="minorHAnsi"/>
          <w:sz w:val="22"/>
          <w:szCs w:val="22"/>
        </w:rPr>
        <w:t>EVALUATE</w:t>
      </w:r>
    </w:p>
    <w:p w14:paraId="61F6AE2D" w14:textId="77777777" w:rsidR="00B9528F" w:rsidRPr="00F14260" w:rsidRDefault="00B9528F" w:rsidP="00B9528F">
      <w:pPr>
        <w:rPr>
          <w:rFonts w:cstheme="minorHAnsi"/>
          <w:sz w:val="22"/>
          <w:szCs w:val="22"/>
        </w:rPr>
      </w:pPr>
    </w:p>
    <w:p w14:paraId="4F84D7C7" w14:textId="05A54C1F" w:rsidR="00B9528F" w:rsidRPr="00F14260" w:rsidRDefault="00B9528F" w:rsidP="00B9528F">
      <w:pPr>
        <w:numPr>
          <w:ilvl w:val="0"/>
          <w:numId w:val="6"/>
        </w:numPr>
        <w:spacing w:after="160" w:line="259" w:lineRule="auto"/>
        <w:rPr>
          <w:rFonts w:cstheme="minorHAnsi"/>
          <w:i/>
          <w:iCs/>
          <w:sz w:val="22"/>
          <w:szCs w:val="22"/>
          <w:lang w:val="en-US"/>
        </w:rPr>
      </w:pPr>
      <w:r w:rsidRPr="00F14260">
        <w:rPr>
          <w:rFonts w:cstheme="minorHAnsi"/>
          <w:sz w:val="22"/>
          <w:szCs w:val="22"/>
          <w:lang w:val="en-US"/>
        </w:rPr>
        <w:t xml:space="preserve">Let School Parliamentarians evaluate satisfaction of all students after the two/week projects and actions, and map the statements how they feel about the initiatives related to the climate actions plans, and what they would like to propose for future activities in their school or on community level? </w:t>
      </w:r>
    </w:p>
    <w:p w14:paraId="3656C88E" w14:textId="77777777" w:rsidR="00B9528F" w:rsidRPr="00F14260" w:rsidRDefault="00B9528F" w:rsidP="00B9528F">
      <w:pPr>
        <w:rPr>
          <w:rFonts w:cstheme="minorHAnsi"/>
          <w:b/>
          <w:bCs/>
          <w:sz w:val="22"/>
          <w:szCs w:val="22"/>
          <w:lang w:val="en-US"/>
        </w:rPr>
      </w:pPr>
      <w:r w:rsidRPr="00F14260">
        <w:rPr>
          <w:rFonts w:cstheme="minorHAnsi"/>
          <w:b/>
          <w:bCs/>
          <w:sz w:val="22"/>
          <w:szCs w:val="22"/>
          <w:lang w:val="en-US"/>
        </w:rPr>
        <w:t xml:space="preserve">Annex </w:t>
      </w:r>
    </w:p>
    <w:p w14:paraId="3A58D291" w14:textId="44444279" w:rsidR="00B9528F" w:rsidRPr="00F14260" w:rsidRDefault="00B9528F" w:rsidP="00B9528F">
      <w:pPr>
        <w:rPr>
          <w:rFonts w:cstheme="minorHAnsi"/>
          <w:sz w:val="22"/>
          <w:szCs w:val="22"/>
          <w:lang w:val="en-US"/>
        </w:rPr>
      </w:pPr>
      <w:r w:rsidRPr="00F14260">
        <w:rPr>
          <w:rFonts w:cstheme="minorHAnsi"/>
          <w:sz w:val="22"/>
          <w:szCs w:val="22"/>
          <w:lang w:val="en-US"/>
        </w:rPr>
        <w:t xml:space="preserve">Before this activity, teacher should explore a model </w:t>
      </w:r>
      <w:r w:rsidRPr="00F14260">
        <w:rPr>
          <w:rFonts w:cstheme="minorHAnsi"/>
          <w:i/>
          <w:iCs/>
          <w:sz w:val="22"/>
          <w:szCs w:val="22"/>
          <w:lang w:val="en-US"/>
        </w:rPr>
        <w:t>Circle of Influence,</w:t>
      </w:r>
      <w:r w:rsidRPr="00F14260">
        <w:rPr>
          <w:rFonts w:cstheme="minorHAnsi"/>
          <w:sz w:val="22"/>
          <w:szCs w:val="22"/>
          <w:lang w:val="en-US"/>
        </w:rPr>
        <w:t xml:space="preserve"> and a short video (preparation), to get familiar with a model.</w:t>
      </w:r>
    </w:p>
    <w:p w14:paraId="09B70263" w14:textId="77777777" w:rsidR="00F14260" w:rsidRPr="00F14260" w:rsidRDefault="00F14260" w:rsidP="00B9528F">
      <w:pPr>
        <w:rPr>
          <w:rFonts w:cstheme="minorHAnsi"/>
          <w:sz w:val="22"/>
          <w:szCs w:val="22"/>
          <w:lang w:val="en-US"/>
        </w:rPr>
      </w:pPr>
    </w:p>
    <w:p w14:paraId="7C92DC7D" w14:textId="592B2010" w:rsidR="00B9528F" w:rsidRPr="00F14260" w:rsidRDefault="00B9528F" w:rsidP="00F14260">
      <w:pPr>
        <w:pBdr>
          <w:top w:val="nil"/>
          <w:left w:val="nil"/>
          <w:bottom w:val="nil"/>
          <w:right w:val="nil"/>
          <w:between w:val="nil"/>
        </w:pBdr>
        <w:rPr>
          <w:rFonts w:cstheme="minorHAnsi"/>
          <w:i/>
          <w:iCs/>
          <w:color w:val="000000" w:themeColor="text1"/>
          <w:sz w:val="22"/>
          <w:szCs w:val="22"/>
          <w:lang w:val="en-US"/>
        </w:rPr>
      </w:pPr>
      <w:r w:rsidRPr="00F14260">
        <w:rPr>
          <w:rFonts w:cstheme="minorHAnsi"/>
          <w:b/>
          <w:bCs/>
          <w:sz w:val="22"/>
          <w:szCs w:val="22"/>
        </w:rPr>
        <w:t xml:space="preserve">Watch/listen </w:t>
      </w:r>
      <w:r w:rsidRPr="00F14260">
        <w:rPr>
          <w:rFonts w:cstheme="minorHAnsi"/>
          <w:b/>
          <w:bCs/>
          <w:sz w:val="22"/>
          <w:szCs w:val="22"/>
        </w:rPr>
        <w:t>Video on YouTube</w:t>
      </w:r>
      <w:r w:rsidRPr="00F14260">
        <w:rPr>
          <w:rFonts w:cstheme="minorHAnsi"/>
          <w:i/>
          <w:iCs/>
          <w:sz w:val="22"/>
          <w:szCs w:val="22"/>
        </w:rPr>
        <w:t xml:space="preserve">: </w:t>
      </w:r>
      <w:r w:rsidRPr="00F14260">
        <w:rPr>
          <w:rFonts w:cstheme="minorHAnsi"/>
          <w:i/>
          <w:iCs/>
          <w:sz w:val="22"/>
          <w:szCs w:val="22"/>
          <w:lang w:val="en-US"/>
        </w:rPr>
        <w:t xml:space="preserve">How to become a proactive person? What is the difference between </w:t>
      </w:r>
      <w:r w:rsidRPr="00F14260">
        <w:rPr>
          <w:rFonts w:cstheme="minorHAnsi"/>
          <w:i/>
          <w:iCs/>
          <w:color w:val="000000" w:themeColor="text1"/>
          <w:sz w:val="22"/>
          <w:szCs w:val="22"/>
          <w:lang w:val="en-US"/>
        </w:rPr>
        <w:t>the circle of concern and the circle of influence? Where do you need to focus your energy and time? In today's Tuesday's Action, we are going to talk about a part of Stephen Covey's first habit: Be proactive (from the book The 7 habits of highly effective people) - namely about the circle of concern and circle of influence. Hopefully, this video gives you some food for thought and make you realize that some things that we talk/complain about are a waste of our time. We all have 24 hours so let's focus our energy and time on things that matter and move us towards our goals.</w:t>
      </w:r>
    </w:p>
    <w:p w14:paraId="2921A31E" w14:textId="2D423AC4" w:rsidR="00B9528F" w:rsidRPr="00F14260" w:rsidRDefault="00F14260" w:rsidP="00F14260">
      <w:pPr>
        <w:pBdr>
          <w:top w:val="nil"/>
          <w:left w:val="nil"/>
          <w:bottom w:val="nil"/>
          <w:right w:val="nil"/>
          <w:between w:val="nil"/>
        </w:pBdr>
        <w:rPr>
          <w:rFonts w:cstheme="minorHAnsi"/>
          <w:sz w:val="22"/>
          <w:szCs w:val="22"/>
          <w:lang w:val="en-US"/>
        </w:rPr>
      </w:pPr>
      <w:hyperlink r:id="rId19" w:history="1">
        <w:r w:rsidRPr="00F14260">
          <w:rPr>
            <w:rStyle w:val="Hyperlink"/>
            <w:rFonts w:cstheme="minorHAnsi"/>
            <w:sz w:val="22"/>
            <w:szCs w:val="22"/>
            <w:lang w:val="en-US"/>
          </w:rPr>
          <w:t>https://www.youtube.com/watch?v=T_EK17Zph04</w:t>
        </w:r>
      </w:hyperlink>
    </w:p>
    <w:p w14:paraId="0A7B8B8C" w14:textId="77777777" w:rsidR="00B9528F" w:rsidRPr="00F14260" w:rsidRDefault="00B9528F" w:rsidP="00B9528F">
      <w:pPr>
        <w:pStyle w:val="Listenabsatz"/>
        <w:pBdr>
          <w:top w:val="nil"/>
          <w:left w:val="nil"/>
          <w:bottom w:val="nil"/>
          <w:right w:val="nil"/>
          <w:between w:val="nil"/>
        </w:pBdr>
        <w:spacing w:after="0"/>
        <w:rPr>
          <w:rStyle w:val="Hyperlink"/>
          <w:rFonts w:asciiTheme="minorHAnsi" w:hAnsiTheme="minorHAnsi" w:cstheme="minorHAnsi"/>
          <w:color w:val="000000"/>
        </w:rPr>
      </w:pPr>
    </w:p>
    <w:p w14:paraId="40A51E93" w14:textId="501EAF9F" w:rsidR="00B9528F" w:rsidRPr="00F14260" w:rsidRDefault="00F14260" w:rsidP="00F14260">
      <w:pPr>
        <w:pBdr>
          <w:top w:val="nil"/>
          <w:left w:val="nil"/>
          <w:bottom w:val="nil"/>
          <w:right w:val="nil"/>
          <w:between w:val="nil"/>
        </w:pBdr>
        <w:rPr>
          <w:rFonts w:cstheme="minorHAnsi"/>
          <w:sz w:val="22"/>
          <w:szCs w:val="22"/>
          <w:lang w:val="en-US"/>
        </w:rPr>
      </w:pPr>
      <w:r w:rsidRPr="00F14260">
        <w:rPr>
          <w:rFonts w:cstheme="minorHAnsi"/>
          <w:b/>
          <w:bCs/>
          <w:sz w:val="22"/>
          <w:szCs w:val="22"/>
          <w:lang w:val="en-US"/>
        </w:rPr>
        <w:t xml:space="preserve">Read: </w:t>
      </w:r>
      <w:r w:rsidR="00B9528F" w:rsidRPr="00F14260">
        <w:rPr>
          <w:rFonts w:cstheme="minorHAnsi"/>
          <w:b/>
          <w:bCs/>
          <w:sz w:val="22"/>
          <w:szCs w:val="22"/>
          <w:lang w:val="en-US"/>
        </w:rPr>
        <w:t>American Psychological Association PDF doc. on Mental Health &amp; climate</w:t>
      </w:r>
    </w:p>
    <w:p w14:paraId="1992C765" w14:textId="64112A7F" w:rsidR="00B9528F" w:rsidRPr="00F14260" w:rsidRDefault="00F14260" w:rsidP="00F14260">
      <w:pPr>
        <w:pBdr>
          <w:top w:val="nil"/>
          <w:left w:val="nil"/>
          <w:bottom w:val="nil"/>
          <w:right w:val="nil"/>
          <w:between w:val="nil"/>
        </w:pBdr>
        <w:rPr>
          <w:rStyle w:val="Hyperlink"/>
          <w:rFonts w:asciiTheme="majorHAnsi" w:hAnsiTheme="majorHAnsi" w:cstheme="majorHAnsi"/>
          <w:color w:val="000000"/>
          <w:sz w:val="22"/>
          <w:szCs w:val="22"/>
          <w:lang w:val="en-US"/>
        </w:rPr>
      </w:pPr>
      <w:hyperlink r:id="rId20" w:history="1">
        <w:r w:rsidRPr="00F14260">
          <w:rPr>
            <w:rStyle w:val="Hyperlink"/>
            <w:rFonts w:asciiTheme="majorHAnsi" w:hAnsiTheme="majorHAnsi" w:cstheme="majorHAnsi"/>
            <w:sz w:val="22"/>
            <w:szCs w:val="22"/>
            <w:lang w:val="en-US"/>
          </w:rPr>
          <w:t>https://www.apa.org/news/press/releases/2017/03/mental-health-climate.pdf</w:t>
        </w:r>
      </w:hyperlink>
    </w:p>
    <w:p w14:paraId="2CDB65D2" w14:textId="77777777" w:rsidR="00712E5A" w:rsidRPr="00EE1707" w:rsidRDefault="00712E5A" w:rsidP="00B9528F">
      <w:pPr>
        <w:pStyle w:val="Listenabsatz"/>
        <w:pBdr>
          <w:top w:val="nil"/>
          <w:left w:val="nil"/>
          <w:bottom w:val="nil"/>
          <w:right w:val="nil"/>
          <w:between w:val="nil"/>
        </w:pBdr>
        <w:spacing w:after="0"/>
        <w:rPr>
          <w:rStyle w:val="Hyperlink"/>
          <w:rFonts w:asciiTheme="majorHAnsi" w:hAnsiTheme="majorHAnsi" w:cstheme="majorHAnsi"/>
          <w:color w:val="000000"/>
        </w:rPr>
      </w:pPr>
    </w:p>
    <w:p w14:paraId="00FA9657" w14:textId="77777777" w:rsidR="00B9528F" w:rsidRPr="00B9528F" w:rsidRDefault="00B9528F" w:rsidP="00B9528F">
      <w:pPr>
        <w:rPr>
          <w:rFonts w:asciiTheme="majorHAnsi" w:hAnsiTheme="majorHAnsi" w:cstheme="majorHAnsi"/>
          <w:lang w:val="en-US"/>
        </w:rPr>
      </w:pPr>
    </w:p>
    <w:p w14:paraId="4165336E" w14:textId="77777777" w:rsidR="00B9528F" w:rsidRPr="004E1258" w:rsidRDefault="00B9528F" w:rsidP="004E1258">
      <w:pPr>
        <w:rPr>
          <w:rFonts w:cstheme="minorHAnsi"/>
          <w:sz w:val="22"/>
          <w:szCs w:val="22"/>
          <w:lang w:val="en-US"/>
        </w:rPr>
      </w:pPr>
    </w:p>
    <w:sectPr w:rsidR="00B9528F" w:rsidRPr="004E1258" w:rsidSect="004E1258">
      <w:headerReference w:type="even" r:id="rId21"/>
      <w:headerReference w:type="default" r:id="rId22"/>
      <w:footerReference w:type="even" r:id="rId23"/>
      <w:footerReference w:type="default" r:id="rId24"/>
      <w:headerReference w:type="first" r:id="rId25"/>
      <w:footerReference w:type="first" r:id="rId26"/>
      <w:pgSz w:w="11900" w:h="16840"/>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6626F" w14:textId="77777777" w:rsidR="00BF5DAE" w:rsidRDefault="00BF5DAE" w:rsidP="002413C3">
      <w:r>
        <w:separator/>
      </w:r>
    </w:p>
  </w:endnote>
  <w:endnote w:type="continuationSeparator" w:id="0">
    <w:p w14:paraId="32A19223" w14:textId="77777777" w:rsidR="00BF5DAE" w:rsidRDefault="00BF5DAE" w:rsidP="00241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11577771"/>
      <w:docPartObj>
        <w:docPartGallery w:val="Page Numbers (Bottom of Page)"/>
        <w:docPartUnique/>
      </w:docPartObj>
    </w:sdtPr>
    <w:sdtContent>
      <w:p w14:paraId="07BB109D" w14:textId="737E41CE" w:rsidR="004E1258" w:rsidRDefault="004E1258" w:rsidP="00C932E9">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36E17336" w14:textId="77777777" w:rsidR="002413C3" w:rsidRDefault="002413C3" w:rsidP="004E1258">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45571495"/>
      <w:docPartObj>
        <w:docPartGallery w:val="Page Numbers (Bottom of Page)"/>
        <w:docPartUnique/>
      </w:docPartObj>
    </w:sdtPr>
    <w:sdtContent>
      <w:p w14:paraId="41A62894" w14:textId="46EAAD23" w:rsidR="004E1258" w:rsidRDefault="004E1258" w:rsidP="00C932E9">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3</w:t>
        </w:r>
        <w:r>
          <w:rPr>
            <w:rStyle w:val="Seitenzahl"/>
          </w:rPr>
          <w:fldChar w:fldCharType="end"/>
        </w:r>
      </w:p>
    </w:sdtContent>
  </w:sdt>
  <w:p w14:paraId="61A126BD" w14:textId="77777777" w:rsidR="002413C3" w:rsidRDefault="002413C3" w:rsidP="004E1258">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913A2" w14:textId="77777777" w:rsidR="002413C3" w:rsidRDefault="002413C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9B93A" w14:textId="77777777" w:rsidR="00BF5DAE" w:rsidRDefault="00BF5DAE" w:rsidP="002413C3">
      <w:r>
        <w:separator/>
      </w:r>
    </w:p>
  </w:footnote>
  <w:footnote w:type="continuationSeparator" w:id="0">
    <w:p w14:paraId="5498711F" w14:textId="77777777" w:rsidR="00BF5DAE" w:rsidRDefault="00BF5DAE" w:rsidP="002413C3">
      <w:r>
        <w:continuationSeparator/>
      </w:r>
    </w:p>
  </w:footnote>
  <w:footnote w:id="1">
    <w:p w14:paraId="2CA0ECA8" w14:textId="77777777" w:rsidR="004E1258" w:rsidRPr="005231F2" w:rsidRDefault="004E1258" w:rsidP="004E1258">
      <w:pPr>
        <w:pStyle w:val="Funotentext"/>
        <w:rPr>
          <w:lang w:val="en-US"/>
        </w:rPr>
      </w:pPr>
      <w:r>
        <w:rPr>
          <w:rStyle w:val="Funotenzeichen"/>
        </w:rPr>
        <w:footnoteRef/>
      </w:r>
      <w:r>
        <w:t xml:space="preserve"> </w:t>
      </w:r>
      <w:proofErr w:type="spellStart"/>
      <w:r>
        <w:rPr>
          <w:lang w:val="en-US"/>
        </w:rPr>
        <w:t>Wordstorming</w:t>
      </w:r>
      <w:proofErr w:type="spellEnd"/>
      <w:r>
        <w:rPr>
          <w:lang w:val="en-US"/>
        </w:rPr>
        <w:t xml:space="preserve"> is term used as a name of technique of collection of free associations of students, without explaining them at the beginning of the activity. We use this term instead of word brainstorming due to the respect of children dealing with epilepsy.</w:t>
      </w:r>
    </w:p>
  </w:footnote>
  <w:footnote w:id="2">
    <w:p w14:paraId="34A3B3A9" w14:textId="464A7E4F" w:rsidR="004E1258" w:rsidRPr="005231F2" w:rsidRDefault="004E1258" w:rsidP="004E1258">
      <w:pPr>
        <w:pStyle w:val="Funotentext"/>
        <w:rPr>
          <w:lang w:val="en-US"/>
        </w:rPr>
      </w:pPr>
      <w:r>
        <w:rPr>
          <w:rStyle w:val="Funotenzeichen"/>
        </w:rPr>
        <w:footnoteRef/>
      </w:r>
      <w:r>
        <w:t xml:space="preserve"> </w:t>
      </w:r>
      <w:r>
        <w:rPr>
          <w:lang w:val="en-US"/>
        </w:rPr>
        <w:t xml:space="preserve">Gallery walk is technique of putting products on wall and organizing free walks in classroom </w:t>
      </w:r>
      <w:proofErr w:type="gramStart"/>
      <w:r>
        <w:rPr>
          <w:lang w:val="en-US"/>
        </w:rPr>
        <w:t>in order to</w:t>
      </w:r>
      <w:proofErr w:type="gramEnd"/>
      <w:r>
        <w:rPr>
          <w:lang w:val="en-US"/>
        </w:rPr>
        <w:t xml:space="preserve"> provide chance for each </w:t>
      </w:r>
      <w:r w:rsidR="008F0390">
        <w:rPr>
          <w:lang w:val="en-US"/>
        </w:rPr>
        <w:t xml:space="preserve">student </w:t>
      </w:r>
      <w:r>
        <w:rPr>
          <w:lang w:val="en-US"/>
        </w:rPr>
        <w:t xml:space="preserve">to see all the drawings. You can organize moving </w:t>
      </w:r>
      <w:r w:rsidR="008F0390">
        <w:rPr>
          <w:lang w:val="en-US"/>
        </w:rPr>
        <w:t xml:space="preserve">in </w:t>
      </w:r>
      <w:r>
        <w:rPr>
          <w:lang w:val="en-US"/>
        </w:rPr>
        <w:t>little groups through the space.</w:t>
      </w:r>
    </w:p>
  </w:footnote>
  <w:footnote w:id="3">
    <w:p w14:paraId="2EE4D429" w14:textId="428FDC12" w:rsidR="00CA61D2" w:rsidRPr="00CA61D2" w:rsidRDefault="00CA61D2">
      <w:pPr>
        <w:pStyle w:val="Funotentext"/>
      </w:pPr>
      <w:r>
        <w:rPr>
          <w:rStyle w:val="Funotenzeichen"/>
        </w:rPr>
        <w:footnoteRef/>
      </w:r>
      <w:r>
        <w:t xml:space="preserve"> Read more about : </w:t>
      </w:r>
      <w:hyperlink r:id="rId1" w:history="1">
        <w:r w:rsidRPr="00C932E9">
          <w:rPr>
            <w:rStyle w:val="Hyperlink"/>
          </w:rPr>
          <w:t>https://www.psicopolis.com/kurt/fieldtheorygp.htm</w:t>
        </w:r>
      </w:hyperlink>
      <w:r>
        <w:t xml:space="preserve"> , </w:t>
      </w:r>
      <w:hyperlink r:id="rId2" w:history="1">
        <w:r w:rsidRPr="00C932E9">
          <w:rPr>
            <w:rStyle w:val="Hyperlink"/>
          </w:rPr>
          <w:t>https://www.encyclopedia.com/people/medicine/psychology-and-psychiatry-biographies/kurt-lewin</w:t>
        </w:r>
      </w:hyperlink>
      <w:r>
        <w:t xml:space="preserve"> </w:t>
      </w:r>
    </w:p>
  </w:footnote>
  <w:footnote w:id="4">
    <w:p w14:paraId="0BBE86A7" w14:textId="12CE48F7" w:rsidR="00080E87" w:rsidRPr="00080E87" w:rsidRDefault="00080E87" w:rsidP="00080E87">
      <w:pPr>
        <w:pStyle w:val="Funotentext"/>
        <w:rPr>
          <w:lang w:val="en-US"/>
        </w:rPr>
      </w:pPr>
      <w:r>
        <w:rPr>
          <w:rStyle w:val="Funotenzeichen"/>
        </w:rPr>
        <w:footnoteRef/>
      </w:r>
      <w:r>
        <w:t xml:space="preserve"> </w:t>
      </w:r>
      <w:r w:rsidRPr="00080E87">
        <w:rPr>
          <w:b/>
          <w:bCs/>
          <w:i/>
          <w:iCs/>
          <w:lang w:val="en-US"/>
        </w:rPr>
        <w:t>Man's Search for Meaning</w:t>
      </w:r>
      <w:r w:rsidRPr="00080E87">
        <w:rPr>
          <w:lang w:val="en-US"/>
        </w:rPr>
        <w:t> is a 1946 book by</w:t>
      </w:r>
      <w:r w:rsidRPr="00080E87">
        <w:rPr>
          <w:lang w:val="en-US"/>
        </w:rPr>
        <w:t xml:space="preserve"> Viktor Frankl</w:t>
      </w:r>
      <w:r w:rsidRPr="00080E87">
        <w:rPr>
          <w:lang w:val="en-US"/>
        </w:rPr>
        <w:t> </w:t>
      </w:r>
      <w:r w:rsidR="00CA61D2">
        <w:rPr>
          <w:lang w:val="en-US"/>
        </w:rPr>
        <w:t>while c</w:t>
      </w:r>
      <w:r w:rsidR="00CA61D2" w:rsidRPr="00080E87">
        <w:rPr>
          <w:lang w:val="en-US"/>
        </w:rPr>
        <w:t>hronicling his experiences as a prisoner in Nazi concentration camps during World War II</w:t>
      </w:r>
      <w:r w:rsidR="00CA61D2">
        <w:rPr>
          <w:lang w:val="en-US"/>
        </w:rPr>
        <w:t>,</w:t>
      </w:r>
      <w:r w:rsidR="00CA61D2" w:rsidRPr="00080E87">
        <w:rPr>
          <w:lang w:val="en-US"/>
        </w:rPr>
        <w:t xml:space="preserve"> </w:t>
      </w:r>
      <w:r w:rsidR="00CA61D2" w:rsidRPr="00080E87">
        <w:rPr>
          <w:lang w:val="en-US"/>
        </w:rPr>
        <w:t>describ</w:t>
      </w:r>
      <w:r w:rsidR="00CA61D2">
        <w:rPr>
          <w:lang w:val="en-US"/>
        </w:rPr>
        <w:t>es</w:t>
      </w:r>
      <w:r w:rsidR="00CA61D2" w:rsidRPr="00080E87">
        <w:rPr>
          <w:lang w:val="en-US"/>
        </w:rPr>
        <w:t xml:space="preserve"> his</w:t>
      </w:r>
      <w:r w:rsidR="00CA61D2">
        <w:rPr>
          <w:lang w:val="en-US"/>
        </w:rPr>
        <w:t xml:space="preserve"> psychotherapeutic</w:t>
      </w:r>
      <w:r w:rsidR="00CA61D2" w:rsidRPr="00080E87">
        <w:rPr>
          <w:lang w:val="en-US"/>
        </w:rPr>
        <w:t> method, which involved identifying a purpose to each person's life through one of three ways: the completion of tasks, caring for another person, or finding meaning by facing suffering with dignity</w:t>
      </w:r>
      <w:r w:rsidR="00CA61D2">
        <w:rPr>
          <w:lang w:val="en-US"/>
        </w:rPr>
        <w:t xml:space="preserve">. </w:t>
      </w:r>
    </w:p>
    <w:p w14:paraId="3EBAE96A" w14:textId="27407961" w:rsidR="00080E87" w:rsidRPr="00080E87" w:rsidRDefault="00080E87">
      <w:pPr>
        <w:pStyle w:val="Funotentext"/>
      </w:pPr>
      <w:r>
        <w:t xml:space="preserve">YouTube </w:t>
      </w:r>
      <w:proofErr w:type="spellStart"/>
      <w:proofErr w:type="gramStart"/>
      <w:r>
        <w:t>Video</w:t>
      </w:r>
      <w:proofErr w:type="spellEnd"/>
      <w:r>
        <w:t>:</w:t>
      </w:r>
      <w:proofErr w:type="gramEnd"/>
      <w:r>
        <w:t xml:space="preserve"> </w:t>
      </w:r>
      <w:hyperlink r:id="rId3" w:history="1">
        <w:r w:rsidRPr="00C932E9">
          <w:rPr>
            <w:rStyle w:val="Hyperlink"/>
          </w:rPr>
          <w:t>https://www.youtube.com/watch?v=gN3LtUaAKHM</w:t>
        </w:r>
      </w:hyperlink>
      <w:r>
        <w:t xml:space="preserve"> </w:t>
      </w:r>
    </w:p>
  </w:footnote>
  <w:footnote w:id="5">
    <w:p w14:paraId="3F311D31" w14:textId="09EC54D4" w:rsidR="00712E5A" w:rsidRPr="00712E5A" w:rsidRDefault="00712E5A">
      <w:pPr>
        <w:pStyle w:val="Funotentext"/>
        <w:rPr>
          <w:lang w:val="en-US"/>
        </w:rPr>
      </w:pPr>
      <w:r>
        <w:rPr>
          <w:rStyle w:val="Funotenzeichen"/>
        </w:rPr>
        <w:footnoteRef/>
      </w:r>
      <w:r>
        <w:t xml:space="preserve"> </w:t>
      </w:r>
      <w:r w:rsidRPr="00712E5A">
        <w:rPr>
          <w:lang w:val="en-US"/>
        </w:rPr>
        <w:t xml:space="preserve">Source: </w:t>
      </w:r>
      <w:hyperlink r:id="rId4" w:history="1">
        <w:r w:rsidRPr="00712E5A">
          <w:rPr>
            <w:rStyle w:val="Hyperlink"/>
            <w:lang w:val="en-US"/>
          </w:rPr>
          <w:t>https://www.ncbi.nlm.nih.gov/pmc/articles/PMC4826077/</w:t>
        </w:r>
      </w:hyperlink>
      <w:r w:rsidRPr="00712E5A">
        <w:rPr>
          <w:lang w:val="en-US"/>
        </w:rPr>
        <w:t xml:space="preserve"> </w:t>
      </w:r>
    </w:p>
  </w:footnote>
  <w:footnote w:id="6">
    <w:p w14:paraId="7ED488AE" w14:textId="77777777" w:rsidR="00B9528F" w:rsidRPr="00BE04B7" w:rsidRDefault="00B9528F" w:rsidP="00B9528F">
      <w:pPr>
        <w:pStyle w:val="Funotentext"/>
        <w:rPr>
          <w:lang w:val="en-US"/>
        </w:rPr>
      </w:pPr>
      <w:r>
        <w:rPr>
          <w:rStyle w:val="Funotenzeichen"/>
        </w:rPr>
        <w:footnoteRef/>
      </w:r>
      <w:r>
        <w:t xml:space="preserve"> </w:t>
      </w:r>
      <w:proofErr w:type="spellStart"/>
      <w:r>
        <w:t>Ec</w:t>
      </w:r>
      <w:r w:rsidRPr="00BE04B7">
        <w:rPr>
          <w:rFonts w:asciiTheme="majorHAnsi" w:hAnsiTheme="majorHAnsi" w:cstheme="majorHAnsi"/>
        </w:rPr>
        <w:t>ological</w:t>
      </w:r>
      <w:proofErr w:type="spellEnd"/>
      <w:r w:rsidRPr="00BE04B7">
        <w:rPr>
          <w:rFonts w:asciiTheme="majorHAnsi" w:hAnsiTheme="majorHAnsi" w:cstheme="majorHAnsi"/>
        </w:rPr>
        <w:t xml:space="preserve"> </w:t>
      </w:r>
      <w:proofErr w:type="spellStart"/>
      <w:r w:rsidRPr="00BE04B7">
        <w:rPr>
          <w:rFonts w:asciiTheme="majorHAnsi" w:hAnsiTheme="majorHAnsi" w:cstheme="majorHAnsi"/>
        </w:rPr>
        <w:t>footprint</w:t>
      </w:r>
      <w:proofErr w:type="spellEnd"/>
      <w:r w:rsidRPr="00BE04B7">
        <w:rPr>
          <w:rFonts w:asciiTheme="majorHAnsi" w:hAnsiTheme="majorHAnsi" w:cstheme="majorHAnsi"/>
        </w:rPr>
        <w:t xml:space="preserve"> </w:t>
      </w:r>
      <w:proofErr w:type="spellStart"/>
      <w:r w:rsidRPr="00BE04B7">
        <w:rPr>
          <w:rFonts w:asciiTheme="majorHAnsi" w:hAnsiTheme="majorHAnsi" w:cstheme="majorHAnsi"/>
        </w:rPr>
        <w:t>calculated</w:t>
      </w:r>
      <w:proofErr w:type="spellEnd"/>
      <w:r w:rsidRPr="00BE04B7">
        <w:rPr>
          <w:rFonts w:asciiTheme="majorHAnsi" w:hAnsiTheme="majorHAnsi" w:cstheme="majorHAnsi"/>
        </w:rPr>
        <w:t xml:space="preserve"> </w:t>
      </w:r>
      <w:proofErr w:type="spellStart"/>
      <w:r w:rsidRPr="00BE04B7">
        <w:rPr>
          <w:rFonts w:asciiTheme="majorHAnsi" w:hAnsiTheme="majorHAnsi" w:cstheme="majorHAnsi"/>
        </w:rPr>
        <w:t>will</w:t>
      </w:r>
      <w:proofErr w:type="spellEnd"/>
      <w:r w:rsidRPr="00BE04B7">
        <w:rPr>
          <w:rFonts w:asciiTheme="majorHAnsi" w:hAnsiTheme="majorHAnsi" w:cstheme="majorHAnsi"/>
        </w:rPr>
        <w:t xml:space="preserve"> </w:t>
      </w:r>
      <w:proofErr w:type="spellStart"/>
      <w:r w:rsidRPr="00BE04B7">
        <w:rPr>
          <w:rFonts w:asciiTheme="majorHAnsi" w:hAnsiTheme="majorHAnsi" w:cstheme="majorHAnsi"/>
        </w:rPr>
        <w:t>discover</w:t>
      </w:r>
      <w:proofErr w:type="spellEnd"/>
      <w:r w:rsidRPr="00BE04B7">
        <w:rPr>
          <w:rFonts w:asciiTheme="majorHAnsi" w:hAnsiTheme="majorHAnsi" w:cstheme="majorHAnsi"/>
        </w:rPr>
        <w:t xml:space="preserve"> </w:t>
      </w:r>
      <w:proofErr w:type="spellStart"/>
      <w:r w:rsidRPr="00BE04B7">
        <w:rPr>
          <w:rFonts w:asciiTheme="majorHAnsi" w:hAnsiTheme="majorHAnsi" w:cstheme="majorHAnsi"/>
        </w:rPr>
        <w:t>students</w:t>
      </w:r>
      <w:proofErr w:type="spellEnd"/>
      <w:r w:rsidRPr="00BE04B7">
        <w:rPr>
          <w:rFonts w:asciiTheme="majorHAnsi" w:hAnsiTheme="majorHAnsi" w:cstheme="majorHAnsi"/>
        </w:rPr>
        <w:t xml:space="preserve"> </w:t>
      </w:r>
      <w:r w:rsidRPr="00BE04B7">
        <w:rPr>
          <w:rFonts w:asciiTheme="majorHAnsi" w:hAnsiTheme="majorHAnsi" w:cstheme="majorHAnsi"/>
          <w:color w:val="4D5156"/>
          <w:shd w:val="clear" w:color="auto" w:fill="FFFFFF"/>
        </w:rPr>
        <w:t xml:space="preserve">how </w:t>
      </w:r>
      <w:proofErr w:type="spellStart"/>
      <w:r w:rsidRPr="00BE04B7">
        <w:rPr>
          <w:rFonts w:asciiTheme="majorHAnsi" w:hAnsiTheme="majorHAnsi" w:cstheme="majorHAnsi"/>
          <w:color w:val="4D5156"/>
          <w:shd w:val="clear" w:color="auto" w:fill="FFFFFF"/>
        </w:rPr>
        <w:t>fast</w:t>
      </w:r>
      <w:proofErr w:type="spellEnd"/>
      <w:r w:rsidRPr="00BE04B7">
        <w:rPr>
          <w:rFonts w:asciiTheme="majorHAnsi" w:hAnsiTheme="majorHAnsi" w:cstheme="majorHAnsi"/>
          <w:color w:val="4D5156"/>
          <w:shd w:val="clear" w:color="auto" w:fill="FFFFFF"/>
        </w:rPr>
        <w:t xml:space="preserve"> </w:t>
      </w:r>
      <w:proofErr w:type="spellStart"/>
      <w:r w:rsidRPr="00BE04B7">
        <w:rPr>
          <w:rFonts w:asciiTheme="majorHAnsi" w:hAnsiTheme="majorHAnsi" w:cstheme="majorHAnsi"/>
          <w:color w:val="4D5156"/>
          <w:shd w:val="clear" w:color="auto" w:fill="FFFFFF"/>
        </w:rPr>
        <w:t>they</w:t>
      </w:r>
      <w:proofErr w:type="spellEnd"/>
      <w:r w:rsidRPr="00BE04B7">
        <w:rPr>
          <w:rFonts w:asciiTheme="majorHAnsi" w:hAnsiTheme="majorHAnsi" w:cstheme="majorHAnsi"/>
          <w:color w:val="4D5156"/>
          <w:shd w:val="clear" w:color="auto" w:fill="FFFFFF"/>
        </w:rPr>
        <w:t xml:space="preserve"> </w:t>
      </w:r>
      <w:proofErr w:type="spellStart"/>
      <w:r w:rsidRPr="00BE04B7">
        <w:rPr>
          <w:rFonts w:asciiTheme="majorHAnsi" w:hAnsiTheme="majorHAnsi" w:cstheme="majorHAnsi"/>
          <w:color w:val="4D5156"/>
          <w:shd w:val="clear" w:color="auto" w:fill="FFFFFF"/>
        </w:rPr>
        <w:t>contribute</w:t>
      </w:r>
      <w:proofErr w:type="spellEnd"/>
      <w:r w:rsidRPr="00BE04B7">
        <w:rPr>
          <w:rFonts w:asciiTheme="majorHAnsi" w:hAnsiTheme="majorHAnsi" w:cstheme="majorHAnsi"/>
          <w:color w:val="4D5156"/>
          <w:shd w:val="clear" w:color="auto" w:fill="FFFFFF"/>
        </w:rPr>
        <w:t xml:space="preserve"> to the </w:t>
      </w:r>
      <w:proofErr w:type="gramStart"/>
      <w:r w:rsidRPr="00BE04B7">
        <w:rPr>
          <w:rFonts w:asciiTheme="majorHAnsi" w:hAnsiTheme="majorHAnsi" w:cstheme="majorHAnsi"/>
          <w:color w:val="4D5156"/>
          <w:shd w:val="clear" w:color="auto" w:fill="FFFFFF"/>
        </w:rPr>
        <w:t>consumation</w:t>
      </w:r>
      <w:proofErr w:type="gramEnd"/>
      <w:r w:rsidRPr="00BE04B7">
        <w:rPr>
          <w:rFonts w:asciiTheme="majorHAnsi" w:hAnsiTheme="majorHAnsi" w:cstheme="majorHAnsi"/>
          <w:color w:val="4D5156"/>
          <w:shd w:val="clear" w:color="auto" w:fill="FFFFFF"/>
        </w:rPr>
        <w:t xml:space="preserve"> of </w:t>
      </w:r>
      <w:proofErr w:type="spellStart"/>
      <w:r w:rsidRPr="00BE04B7">
        <w:rPr>
          <w:rFonts w:asciiTheme="majorHAnsi" w:hAnsiTheme="majorHAnsi" w:cstheme="majorHAnsi"/>
          <w:color w:val="4D5156"/>
          <w:shd w:val="clear" w:color="auto" w:fill="FFFFFF"/>
        </w:rPr>
        <w:t>resources</w:t>
      </w:r>
      <w:proofErr w:type="spellEnd"/>
      <w:r w:rsidRPr="00BE04B7">
        <w:rPr>
          <w:rFonts w:asciiTheme="majorHAnsi" w:hAnsiTheme="majorHAnsi" w:cstheme="majorHAnsi"/>
          <w:color w:val="4D5156"/>
          <w:shd w:val="clear" w:color="auto" w:fill="FFFFFF"/>
        </w:rPr>
        <w:t xml:space="preserve"> and </w:t>
      </w:r>
      <w:proofErr w:type="spellStart"/>
      <w:r w:rsidRPr="00BE04B7">
        <w:rPr>
          <w:rFonts w:asciiTheme="majorHAnsi" w:hAnsiTheme="majorHAnsi" w:cstheme="majorHAnsi"/>
          <w:color w:val="4D5156"/>
          <w:shd w:val="clear" w:color="auto" w:fill="FFFFFF"/>
        </w:rPr>
        <w:t>generate</w:t>
      </w:r>
      <w:proofErr w:type="spellEnd"/>
      <w:r w:rsidRPr="00BE04B7">
        <w:rPr>
          <w:rFonts w:asciiTheme="majorHAnsi" w:hAnsiTheme="majorHAnsi" w:cstheme="majorHAnsi"/>
          <w:color w:val="4D5156"/>
          <w:shd w:val="clear" w:color="auto" w:fill="FFFFFF"/>
        </w:rPr>
        <w:t xml:space="preserve"> </w:t>
      </w:r>
      <w:proofErr w:type="spellStart"/>
      <w:r w:rsidRPr="00BE04B7">
        <w:rPr>
          <w:rFonts w:asciiTheme="majorHAnsi" w:hAnsiTheme="majorHAnsi" w:cstheme="majorHAnsi"/>
          <w:color w:val="4D5156"/>
          <w:shd w:val="clear" w:color="auto" w:fill="FFFFFF"/>
        </w:rPr>
        <w:t>waste</w:t>
      </w:r>
      <w:proofErr w:type="spellEnd"/>
      <w:r w:rsidRPr="00BE04B7">
        <w:rPr>
          <w:rFonts w:asciiTheme="majorHAnsi" w:hAnsiTheme="majorHAnsi" w:cstheme="majorHAnsi"/>
          <w:color w:val="4D5156"/>
          <w:shd w:val="clear" w:color="auto" w:fill="FFFFFF"/>
        </w:rPr>
        <w:t xml:space="preserve"> </w:t>
      </w:r>
      <w:proofErr w:type="spellStart"/>
      <w:r w:rsidRPr="00BE04B7">
        <w:rPr>
          <w:rFonts w:asciiTheme="majorHAnsi" w:hAnsiTheme="majorHAnsi" w:cstheme="majorHAnsi"/>
          <w:color w:val="4D5156"/>
          <w:shd w:val="clear" w:color="auto" w:fill="FFFFFF"/>
        </w:rPr>
        <w:t>compared</w:t>
      </w:r>
      <w:proofErr w:type="spellEnd"/>
      <w:r w:rsidRPr="00BE04B7">
        <w:rPr>
          <w:rFonts w:asciiTheme="majorHAnsi" w:hAnsiTheme="majorHAnsi" w:cstheme="majorHAnsi"/>
          <w:color w:val="4D5156"/>
          <w:shd w:val="clear" w:color="auto" w:fill="FFFFFF"/>
        </w:rPr>
        <w:t xml:space="preserve"> to how </w:t>
      </w:r>
      <w:proofErr w:type="spellStart"/>
      <w:r w:rsidRPr="00BE04B7">
        <w:rPr>
          <w:rFonts w:asciiTheme="majorHAnsi" w:hAnsiTheme="majorHAnsi" w:cstheme="majorHAnsi"/>
          <w:color w:val="4D5156"/>
          <w:shd w:val="clear" w:color="auto" w:fill="FFFFFF"/>
        </w:rPr>
        <w:t>fast</w:t>
      </w:r>
      <w:proofErr w:type="spellEnd"/>
      <w:r w:rsidRPr="00BE04B7">
        <w:rPr>
          <w:rFonts w:asciiTheme="majorHAnsi" w:hAnsiTheme="majorHAnsi" w:cstheme="majorHAnsi"/>
          <w:color w:val="4D5156"/>
          <w:shd w:val="clear" w:color="auto" w:fill="FFFFFF"/>
        </w:rPr>
        <w:t xml:space="preserve"> nature </w:t>
      </w:r>
      <w:proofErr w:type="spellStart"/>
      <w:r w:rsidRPr="00BE04B7">
        <w:rPr>
          <w:rFonts w:asciiTheme="majorHAnsi" w:hAnsiTheme="majorHAnsi" w:cstheme="majorHAnsi"/>
          <w:color w:val="4D5156"/>
          <w:shd w:val="clear" w:color="auto" w:fill="FFFFFF"/>
        </w:rPr>
        <w:t>can</w:t>
      </w:r>
      <w:proofErr w:type="spellEnd"/>
      <w:r w:rsidRPr="00BE04B7">
        <w:rPr>
          <w:rFonts w:asciiTheme="majorHAnsi" w:hAnsiTheme="majorHAnsi" w:cstheme="majorHAnsi"/>
          <w:color w:val="4D5156"/>
          <w:shd w:val="clear" w:color="auto" w:fill="FFFFFF"/>
        </w:rPr>
        <w:t xml:space="preserve"> </w:t>
      </w:r>
      <w:proofErr w:type="spellStart"/>
      <w:r w:rsidRPr="00BE04B7">
        <w:rPr>
          <w:rFonts w:asciiTheme="majorHAnsi" w:hAnsiTheme="majorHAnsi" w:cstheme="majorHAnsi"/>
          <w:color w:val="4D5156"/>
          <w:shd w:val="clear" w:color="auto" w:fill="FFFFFF"/>
        </w:rPr>
        <w:t>absorb</w:t>
      </w:r>
      <w:proofErr w:type="spellEnd"/>
      <w:r w:rsidRPr="00BE04B7">
        <w:rPr>
          <w:rFonts w:asciiTheme="majorHAnsi" w:hAnsiTheme="majorHAnsi" w:cstheme="majorHAnsi"/>
          <w:color w:val="4D5156"/>
          <w:shd w:val="clear" w:color="auto" w:fill="FFFFFF"/>
        </w:rPr>
        <w:t xml:space="preserve"> </w:t>
      </w:r>
      <w:proofErr w:type="spellStart"/>
      <w:r w:rsidRPr="00BE04B7">
        <w:rPr>
          <w:rFonts w:asciiTheme="majorHAnsi" w:hAnsiTheme="majorHAnsi" w:cstheme="majorHAnsi"/>
          <w:color w:val="4D5156"/>
          <w:shd w:val="clear" w:color="auto" w:fill="FFFFFF"/>
        </w:rPr>
        <w:t>our</w:t>
      </w:r>
      <w:proofErr w:type="spellEnd"/>
      <w:r w:rsidRPr="00BE04B7">
        <w:rPr>
          <w:rFonts w:asciiTheme="majorHAnsi" w:hAnsiTheme="majorHAnsi" w:cstheme="majorHAnsi"/>
          <w:color w:val="4D5156"/>
          <w:shd w:val="clear" w:color="auto" w:fill="FFFFFF"/>
        </w:rPr>
        <w:t xml:space="preserve"> </w:t>
      </w:r>
      <w:proofErr w:type="spellStart"/>
      <w:r w:rsidRPr="00BE04B7">
        <w:rPr>
          <w:rFonts w:asciiTheme="majorHAnsi" w:hAnsiTheme="majorHAnsi" w:cstheme="majorHAnsi"/>
          <w:color w:val="4D5156"/>
          <w:shd w:val="clear" w:color="auto" w:fill="FFFFFF"/>
        </w:rPr>
        <w:t>waste</w:t>
      </w:r>
      <w:proofErr w:type="spellEnd"/>
      <w:r w:rsidRPr="00BE04B7">
        <w:rPr>
          <w:rFonts w:asciiTheme="majorHAnsi" w:hAnsiTheme="majorHAnsi" w:cstheme="majorHAnsi"/>
          <w:color w:val="4D5156"/>
          <w:shd w:val="clear" w:color="auto" w:fill="FFFFFF"/>
        </w:rPr>
        <w:t xml:space="preserve"> and </w:t>
      </w:r>
      <w:proofErr w:type="spellStart"/>
      <w:r w:rsidRPr="00BE04B7">
        <w:rPr>
          <w:rFonts w:asciiTheme="majorHAnsi" w:hAnsiTheme="majorHAnsi" w:cstheme="majorHAnsi"/>
          <w:color w:val="4D5156"/>
          <w:shd w:val="clear" w:color="auto" w:fill="FFFFFF"/>
        </w:rPr>
        <w:t>generate</w:t>
      </w:r>
      <w:proofErr w:type="spellEnd"/>
      <w:r w:rsidRPr="00BE04B7">
        <w:rPr>
          <w:rFonts w:asciiTheme="majorHAnsi" w:hAnsiTheme="majorHAnsi" w:cstheme="majorHAnsi"/>
          <w:color w:val="4D5156"/>
          <w:shd w:val="clear" w:color="auto" w:fill="FFFFFF"/>
        </w:rPr>
        <w:t xml:space="preserve"> new </w:t>
      </w:r>
      <w:proofErr w:type="spellStart"/>
      <w:r w:rsidRPr="00BE04B7">
        <w:rPr>
          <w:rFonts w:asciiTheme="majorHAnsi" w:hAnsiTheme="majorHAnsi" w:cstheme="majorHAnsi"/>
          <w:color w:val="4D5156"/>
          <w:shd w:val="clear" w:color="auto" w:fill="FFFFFF"/>
        </w:rPr>
        <w:t>resources</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FDD2D" w14:textId="396FF44E" w:rsidR="002413C3" w:rsidRDefault="00BF5DAE">
    <w:pPr>
      <w:pStyle w:val="Kopfzeile"/>
    </w:pPr>
    <w:r>
      <w:rPr>
        <w:noProof/>
      </w:rPr>
      <w:pict w14:anchorId="16FC2A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8140566" o:spid="_x0000_s1027" type="#_x0000_t75" alt="" style="position:absolute;margin-left:0;margin-top:0;width:452.7pt;height:77.15pt;z-index:-251653120;mso-wrap-edited:f;mso-width-percent:0;mso-height-percent:0;mso-position-horizontal:center;mso-position-horizontal-relative:margin;mso-position-vertical:center;mso-position-vertical-relative:margin;mso-width-percent:0;mso-height-percent:0" o:allowincell="f">
          <v:imagedata r:id="rId1" o:title="logo acd lemoon bbi"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DF0CD" w14:textId="0AF583AF" w:rsidR="002413C3" w:rsidRDefault="00BF5DAE">
    <w:pPr>
      <w:pStyle w:val="Kopfzeile"/>
    </w:pPr>
    <w:r>
      <w:rPr>
        <w:noProof/>
      </w:rPr>
      <w:pict w14:anchorId="07C987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8140567" o:spid="_x0000_s1026" type="#_x0000_t75" alt="" style="position:absolute;margin-left:0;margin-top:0;width:452.7pt;height:77.15pt;z-index:-251650048;mso-wrap-edited:f;mso-width-percent:0;mso-height-percent:0;mso-position-horizontal:center;mso-position-horizontal-relative:margin;mso-position-vertical:center;mso-position-vertical-relative:margin;mso-width-percent:0;mso-height-percent:0" o:allowincell="f">
          <v:imagedata r:id="rId1" o:title="logo acd lemoon bbi"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684A7" w14:textId="7F35FB6B" w:rsidR="002413C3" w:rsidRDefault="00BF5DAE">
    <w:pPr>
      <w:pStyle w:val="Kopfzeile"/>
    </w:pPr>
    <w:r>
      <w:rPr>
        <w:noProof/>
      </w:rPr>
      <w:pict w14:anchorId="54FB23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8140565" o:spid="_x0000_s1025" type="#_x0000_t75" alt="" style="position:absolute;margin-left:0;margin-top:0;width:452.7pt;height:77.15pt;z-index:-251656192;mso-wrap-edited:f;mso-width-percent:0;mso-height-percent:0;mso-position-horizontal:center;mso-position-horizontal-relative:margin;mso-position-vertical:center;mso-position-vertical-relative:margin;mso-width-percent:0;mso-height-percent:0" o:allowincell="f">
          <v:imagedata r:id="rId1" o:title="logo acd lemoon bbi"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10521"/>
    <w:multiLevelType w:val="multilevel"/>
    <w:tmpl w:val="F7A8B3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D11415E"/>
    <w:multiLevelType w:val="multilevel"/>
    <w:tmpl w:val="C3BED7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8C47BC3"/>
    <w:multiLevelType w:val="multilevel"/>
    <w:tmpl w:val="663C8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2834EB9"/>
    <w:multiLevelType w:val="multilevel"/>
    <w:tmpl w:val="9BCC6D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10447E1"/>
    <w:multiLevelType w:val="multilevel"/>
    <w:tmpl w:val="AA1A1C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F924097"/>
    <w:multiLevelType w:val="multilevel"/>
    <w:tmpl w:val="5AB070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0F0"/>
    <w:rsid w:val="00080E87"/>
    <w:rsid w:val="000A51D2"/>
    <w:rsid w:val="002413C3"/>
    <w:rsid w:val="002C50F0"/>
    <w:rsid w:val="0032204F"/>
    <w:rsid w:val="00330F1C"/>
    <w:rsid w:val="003E11F9"/>
    <w:rsid w:val="004E1258"/>
    <w:rsid w:val="005458DC"/>
    <w:rsid w:val="005C3438"/>
    <w:rsid w:val="005F171F"/>
    <w:rsid w:val="00712E5A"/>
    <w:rsid w:val="008F0390"/>
    <w:rsid w:val="00B9528F"/>
    <w:rsid w:val="00BF5DAE"/>
    <w:rsid w:val="00CA61D2"/>
    <w:rsid w:val="00D65FC8"/>
    <w:rsid w:val="00F14260"/>
    <w:rsid w:val="00F352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B844D8"/>
  <w15:chartTrackingRefBased/>
  <w15:docId w15:val="{F50E29C4-DE95-3345-A7FD-9057FADA3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E1258"/>
    <w:pPr>
      <w:shd w:val="clear" w:color="auto" w:fill="70AD47"/>
      <w:spacing w:after="160" w:line="259" w:lineRule="auto"/>
      <w:outlineLvl w:val="0"/>
    </w:pPr>
    <w:rPr>
      <w:rFonts w:ascii="Calibri" w:eastAsia="Calibri" w:hAnsi="Calibri" w:cs="Calibri"/>
      <w:b/>
      <w:color w:val="FFFFFF"/>
      <w:sz w:val="28"/>
      <w:szCs w:val="28"/>
      <w:lang w:val="fr-FR" w:eastAsia="en-GB"/>
    </w:rPr>
  </w:style>
  <w:style w:type="paragraph" w:styleId="berschrift2">
    <w:name w:val="heading 2"/>
    <w:basedOn w:val="Standard"/>
    <w:next w:val="Standard"/>
    <w:link w:val="berschrift2Zchn"/>
    <w:uiPriority w:val="9"/>
    <w:semiHidden/>
    <w:unhideWhenUsed/>
    <w:qFormat/>
    <w:rsid w:val="004E125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4E1258"/>
    <w:pPr>
      <w:keepNext/>
      <w:keepLines/>
      <w:spacing w:before="4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C50F0"/>
    <w:rPr>
      <w:color w:val="0563C1" w:themeColor="hyperlink"/>
      <w:u w:val="single"/>
    </w:rPr>
  </w:style>
  <w:style w:type="paragraph" w:styleId="Kopfzeile">
    <w:name w:val="header"/>
    <w:basedOn w:val="Standard"/>
    <w:link w:val="KopfzeileZchn"/>
    <w:uiPriority w:val="99"/>
    <w:unhideWhenUsed/>
    <w:rsid w:val="002413C3"/>
    <w:pPr>
      <w:tabs>
        <w:tab w:val="center" w:pos="4536"/>
        <w:tab w:val="right" w:pos="9072"/>
      </w:tabs>
    </w:pPr>
  </w:style>
  <w:style w:type="character" w:customStyle="1" w:styleId="KopfzeileZchn">
    <w:name w:val="Kopfzeile Zchn"/>
    <w:basedOn w:val="Absatz-Standardschriftart"/>
    <w:link w:val="Kopfzeile"/>
    <w:uiPriority w:val="99"/>
    <w:rsid w:val="002413C3"/>
  </w:style>
  <w:style w:type="paragraph" w:styleId="Fuzeile">
    <w:name w:val="footer"/>
    <w:basedOn w:val="Standard"/>
    <w:link w:val="FuzeileZchn"/>
    <w:uiPriority w:val="99"/>
    <w:unhideWhenUsed/>
    <w:rsid w:val="002413C3"/>
    <w:pPr>
      <w:tabs>
        <w:tab w:val="center" w:pos="4536"/>
        <w:tab w:val="right" w:pos="9072"/>
      </w:tabs>
    </w:pPr>
  </w:style>
  <w:style w:type="character" w:customStyle="1" w:styleId="FuzeileZchn">
    <w:name w:val="Fußzeile Zchn"/>
    <w:basedOn w:val="Absatz-Standardschriftart"/>
    <w:link w:val="Fuzeile"/>
    <w:uiPriority w:val="99"/>
    <w:rsid w:val="002413C3"/>
  </w:style>
  <w:style w:type="character" w:customStyle="1" w:styleId="berschrift1Zchn">
    <w:name w:val="Überschrift 1 Zchn"/>
    <w:basedOn w:val="Absatz-Standardschriftart"/>
    <w:link w:val="berschrift1"/>
    <w:uiPriority w:val="9"/>
    <w:rsid w:val="004E1258"/>
    <w:rPr>
      <w:rFonts w:ascii="Calibri" w:eastAsia="Calibri" w:hAnsi="Calibri" w:cs="Calibri"/>
      <w:b/>
      <w:color w:val="FFFFFF"/>
      <w:sz w:val="28"/>
      <w:szCs w:val="28"/>
      <w:shd w:val="clear" w:color="auto" w:fill="70AD47"/>
      <w:lang w:val="fr-FR" w:eastAsia="en-GB"/>
    </w:rPr>
  </w:style>
  <w:style w:type="character" w:customStyle="1" w:styleId="berschrift2Zchn">
    <w:name w:val="Überschrift 2 Zchn"/>
    <w:basedOn w:val="Absatz-Standardschriftart"/>
    <w:link w:val="berschrift2"/>
    <w:uiPriority w:val="9"/>
    <w:semiHidden/>
    <w:rsid w:val="004E1258"/>
    <w:rPr>
      <w:rFonts w:asciiTheme="majorHAnsi" w:eastAsiaTheme="majorEastAsia" w:hAnsiTheme="majorHAnsi" w:cstheme="majorBidi"/>
      <w:color w:val="2F5496" w:themeColor="accent1" w:themeShade="BF"/>
      <w:sz w:val="26"/>
      <w:szCs w:val="26"/>
    </w:rPr>
  </w:style>
  <w:style w:type="paragraph" w:styleId="Listenabsatz">
    <w:name w:val="List Paragraph"/>
    <w:basedOn w:val="Standard"/>
    <w:uiPriority w:val="34"/>
    <w:qFormat/>
    <w:rsid w:val="004E1258"/>
    <w:pPr>
      <w:spacing w:after="160" w:line="259" w:lineRule="auto"/>
      <w:ind w:left="720"/>
      <w:contextualSpacing/>
    </w:pPr>
    <w:rPr>
      <w:rFonts w:ascii="Calibri" w:eastAsia="Calibri" w:hAnsi="Calibri" w:cs="Calibri"/>
      <w:sz w:val="22"/>
      <w:szCs w:val="22"/>
      <w:lang w:val="fr-FR" w:eastAsia="en-GB"/>
    </w:rPr>
  </w:style>
  <w:style w:type="character" w:styleId="Seitenzahl">
    <w:name w:val="page number"/>
    <w:basedOn w:val="Absatz-Standardschriftart"/>
    <w:uiPriority w:val="99"/>
    <w:semiHidden/>
    <w:unhideWhenUsed/>
    <w:rsid w:val="004E1258"/>
  </w:style>
  <w:style w:type="character" w:customStyle="1" w:styleId="berschrift3Zchn">
    <w:name w:val="Überschrift 3 Zchn"/>
    <w:basedOn w:val="Absatz-Standardschriftart"/>
    <w:link w:val="berschrift3"/>
    <w:uiPriority w:val="9"/>
    <w:semiHidden/>
    <w:rsid w:val="004E1258"/>
    <w:rPr>
      <w:rFonts w:asciiTheme="majorHAnsi" w:eastAsiaTheme="majorEastAsia" w:hAnsiTheme="majorHAnsi" w:cstheme="majorBidi"/>
      <w:color w:val="1F3763" w:themeColor="accent1" w:themeShade="7F"/>
    </w:rPr>
  </w:style>
  <w:style w:type="character" w:customStyle="1" w:styleId="apple-converted-space">
    <w:name w:val="apple-converted-space"/>
    <w:basedOn w:val="Absatz-Standardschriftart"/>
    <w:rsid w:val="004E1258"/>
  </w:style>
  <w:style w:type="paragraph" w:styleId="Funotentext">
    <w:name w:val="footnote text"/>
    <w:basedOn w:val="Standard"/>
    <w:link w:val="FunotentextZchn"/>
    <w:uiPriority w:val="99"/>
    <w:semiHidden/>
    <w:unhideWhenUsed/>
    <w:rsid w:val="004E1258"/>
    <w:rPr>
      <w:rFonts w:ascii="Calibri" w:eastAsia="Calibri" w:hAnsi="Calibri" w:cs="Calibri"/>
      <w:sz w:val="20"/>
      <w:szCs w:val="20"/>
      <w:lang w:val="fr-FR" w:eastAsia="en-GB"/>
    </w:rPr>
  </w:style>
  <w:style w:type="character" w:customStyle="1" w:styleId="FunotentextZchn">
    <w:name w:val="Fußnotentext Zchn"/>
    <w:basedOn w:val="Absatz-Standardschriftart"/>
    <w:link w:val="Funotentext"/>
    <w:uiPriority w:val="99"/>
    <w:semiHidden/>
    <w:rsid w:val="004E1258"/>
    <w:rPr>
      <w:rFonts w:ascii="Calibri" w:eastAsia="Calibri" w:hAnsi="Calibri" w:cs="Calibri"/>
      <w:sz w:val="20"/>
      <w:szCs w:val="20"/>
      <w:lang w:val="fr-FR" w:eastAsia="en-GB"/>
    </w:rPr>
  </w:style>
  <w:style w:type="character" w:styleId="Funotenzeichen">
    <w:name w:val="footnote reference"/>
    <w:basedOn w:val="Absatz-Standardschriftart"/>
    <w:uiPriority w:val="99"/>
    <w:semiHidden/>
    <w:unhideWhenUsed/>
    <w:rsid w:val="004E1258"/>
    <w:rPr>
      <w:vertAlign w:val="superscript"/>
    </w:rPr>
  </w:style>
  <w:style w:type="character" w:styleId="Fett">
    <w:name w:val="Strong"/>
    <w:basedOn w:val="Absatz-Standardschriftart"/>
    <w:uiPriority w:val="22"/>
    <w:qFormat/>
    <w:rsid w:val="00B9528F"/>
    <w:rPr>
      <w:b/>
      <w:bCs/>
    </w:rPr>
  </w:style>
  <w:style w:type="paragraph" w:styleId="StandardWeb">
    <w:name w:val="Normal (Web)"/>
    <w:basedOn w:val="Standard"/>
    <w:uiPriority w:val="99"/>
    <w:unhideWhenUsed/>
    <w:rsid w:val="00B9528F"/>
    <w:pPr>
      <w:spacing w:before="100" w:beforeAutospacing="1" w:after="100" w:afterAutospacing="1"/>
    </w:pPr>
    <w:rPr>
      <w:rFonts w:ascii="Times New Roman" w:eastAsia="Times New Roman" w:hAnsi="Times New Roman" w:cs="Times New Roman"/>
      <w:lang w:val="fr-FR" w:eastAsia="en-GB"/>
    </w:rPr>
  </w:style>
  <w:style w:type="character" w:customStyle="1" w:styleId="font-700">
    <w:name w:val="font-[700]"/>
    <w:basedOn w:val="Absatz-Standardschriftart"/>
    <w:rsid w:val="00B9528F"/>
  </w:style>
  <w:style w:type="character" w:styleId="NichtaufgelsteErwhnung">
    <w:name w:val="Unresolved Mention"/>
    <w:basedOn w:val="Absatz-Standardschriftart"/>
    <w:uiPriority w:val="99"/>
    <w:semiHidden/>
    <w:unhideWhenUsed/>
    <w:rsid w:val="00F142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09942">
      <w:bodyDiv w:val="1"/>
      <w:marLeft w:val="0"/>
      <w:marRight w:val="0"/>
      <w:marTop w:val="0"/>
      <w:marBottom w:val="0"/>
      <w:divBdr>
        <w:top w:val="none" w:sz="0" w:space="0" w:color="auto"/>
        <w:left w:val="none" w:sz="0" w:space="0" w:color="auto"/>
        <w:bottom w:val="none" w:sz="0" w:space="0" w:color="auto"/>
        <w:right w:val="none" w:sz="0" w:space="0" w:color="auto"/>
      </w:divBdr>
    </w:div>
    <w:div w:id="93690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diagramQuickStyle" Target="diagrams/quickStyle1.xml"/><Relationship Id="rId18" Type="http://schemas.openxmlformats.org/officeDocument/2006/relationships/hyperlink" Target="https://climate-pact.europa.eu/get-involved/capture-your-climate-action-enter-our-photo-competition_en?gad_source=1&amp;gbraid=0AAAAA9cyOnoRQqnu0OSIT7Hs6-z1Uh_jC&amp;gclid=CjwKCAjwupGyBhBBEiwA0UcqaNq9ce-t_uhLbmY3x1w3S1rC1-o6pV62hb3awXPa9B2NzZiuJPgFHhoCG-4QAvD_BwE"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diagramLayout" Target="diagrams/layout1.xml"/><Relationship Id="rId17" Type="http://schemas.openxmlformats.org/officeDocument/2006/relationships/hyperlink" Target="https://climate-pact.europa.eu/index_en"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youtube.com/watch?v=HlEqTnCUNIg" TargetMode="External"/><Relationship Id="rId20" Type="http://schemas.openxmlformats.org/officeDocument/2006/relationships/hyperlink" Target="https://www.apa.org/news/press/releases/2017/03/mental-health-climate.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24" Type="http://schemas.openxmlformats.org/officeDocument/2006/relationships/footer" Target="footer2.xml"/><Relationship Id="rId5" Type="http://schemas.openxmlformats.org/officeDocument/2006/relationships/footnotes" Target="footnotes.xml"/><Relationship Id="rId15" Type="http://schemas.microsoft.com/office/2007/relationships/diagramDrawing" Target="diagrams/drawing1.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creativecommons.org/licenses/by-nc-nd/4.0/" TargetMode="External"/><Relationship Id="rId19" Type="http://schemas.openxmlformats.org/officeDocument/2006/relationships/hyperlink" Target="https://www.youtube.com/watch?v=T_EK17Zph04"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diagramColors" Target="diagrams/colors1.xml"/><Relationship Id="rId22" Type="http://schemas.openxmlformats.org/officeDocument/2006/relationships/header" Target="header2.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youtube.com/watch?v=gN3LtUaAKHM" TargetMode="External"/><Relationship Id="rId2" Type="http://schemas.openxmlformats.org/officeDocument/2006/relationships/hyperlink" Target="https://www.encyclopedia.com/people/medicine/psychology-and-psychiatry-biographies/kurt-lewin" TargetMode="External"/><Relationship Id="rId1" Type="http://schemas.openxmlformats.org/officeDocument/2006/relationships/hyperlink" Target="https://www.psicopolis.com/kurt/fieldtheorygp.htm" TargetMode="External"/><Relationship Id="rId4" Type="http://schemas.openxmlformats.org/officeDocument/2006/relationships/hyperlink" Target="https://www.ncbi.nlm.nih.gov/pmc/articles/PMC482607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A42B644-ECF7-E741-A67F-DA4A90CC207A}" type="doc">
      <dgm:prSet loTypeId="urn:microsoft.com/office/officeart/2005/8/layout/target1" loCatId="" qsTypeId="urn:microsoft.com/office/officeart/2005/8/quickstyle/simple1" qsCatId="simple" csTypeId="urn:microsoft.com/office/officeart/2005/8/colors/accent1_2" csCatId="accent1" phldr="1"/>
      <dgm:spPr/>
    </dgm:pt>
    <dgm:pt modelId="{5C15C781-D264-BC46-A8B4-A4B43DFCF827}">
      <dgm:prSet phldrT="[Text]"/>
      <dgm:spPr/>
      <dgm:t>
        <a:bodyPr/>
        <a:lstStyle/>
        <a:p>
          <a:r>
            <a:rPr lang="en-GB"/>
            <a:t>Circle of </a:t>
          </a:r>
          <a:r>
            <a:rPr lang="en-GB" b="1">
              <a:solidFill>
                <a:schemeClr val="tx1"/>
              </a:solidFill>
            </a:rPr>
            <a:t>control</a:t>
          </a:r>
        </a:p>
      </dgm:t>
    </dgm:pt>
    <dgm:pt modelId="{BD4929CA-A076-7B4B-91E2-7D0E105BEBF3}" type="parTrans" cxnId="{D2753DFB-4EDE-464C-8064-745EC014BC4B}">
      <dgm:prSet/>
      <dgm:spPr/>
      <dgm:t>
        <a:bodyPr/>
        <a:lstStyle/>
        <a:p>
          <a:endParaRPr lang="en-GB"/>
        </a:p>
      </dgm:t>
    </dgm:pt>
    <dgm:pt modelId="{292A78D6-537A-B643-8464-FD20A1CB0001}" type="sibTrans" cxnId="{D2753DFB-4EDE-464C-8064-745EC014BC4B}">
      <dgm:prSet/>
      <dgm:spPr/>
      <dgm:t>
        <a:bodyPr/>
        <a:lstStyle/>
        <a:p>
          <a:endParaRPr lang="en-GB"/>
        </a:p>
      </dgm:t>
    </dgm:pt>
    <dgm:pt modelId="{CE434F5D-E840-0F40-B252-BA61D8D847A5}">
      <dgm:prSet phldrT="[Text]"/>
      <dgm:spPr/>
      <dgm:t>
        <a:bodyPr/>
        <a:lstStyle/>
        <a:p>
          <a:r>
            <a:rPr lang="en-GB">
              <a:solidFill>
                <a:srgbClr val="00B050"/>
              </a:solidFill>
            </a:rPr>
            <a:t>Circle of influence</a:t>
          </a:r>
        </a:p>
      </dgm:t>
    </dgm:pt>
    <dgm:pt modelId="{D7D93ABE-4CF1-D842-BD07-89542EE4743A}" type="parTrans" cxnId="{6C152CAD-A9DD-9A48-813B-64F04AE137ED}">
      <dgm:prSet/>
      <dgm:spPr/>
      <dgm:t>
        <a:bodyPr/>
        <a:lstStyle/>
        <a:p>
          <a:endParaRPr lang="en-GB"/>
        </a:p>
      </dgm:t>
    </dgm:pt>
    <dgm:pt modelId="{2B9C7E8E-B783-1B40-B3E1-2840A022BB47}" type="sibTrans" cxnId="{6C152CAD-A9DD-9A48-813B-64F04AE137ED}">
      <dgm:prSet/>
      <dgm:spPr/>
      <dgm:t>
        <a:bodyPr/>
        <a:lstStyle/>
        <a:p>
          <a:endParaRPr lang="en-GB"/>
        </a:p>
      </dgm:t>
    </dgm:pt>
    <dgm:pt modelId="{9963E8B6-6806-AE47-8666-D82734F0CAE4}">
      <dgm:prSet phldrT="[Text]"/>
      <dgm:spPr/>
      <dgm:t>
        <a:bodyPr/>
        <a:lstStyle/>
        <a:p>
          <a:r>
            <a:rPr lang="en-GB">
              <a:solidFill>
                <a:srgbClr val="FF0000"/>
              </a:solidFill>
            </a:rPr>
            <a:t>Circle of concern </a:t>
          </a:r>
        </a:p>
      </dgm:t>
    </dgm:pt>
    <dgm:pt modelId="{B5700F0F-2F53-B34A-96DB-D77596FD0093}" type="parTrans" cxnId="{11D308DF-CB91-1748-B17E-E873560B2EA9}">
      <dgm:prSet/>
      <dgm:spPr/>
      <dgm:t>
        <a:bodyPr/>
        <a:lstStyle/>
        <a:p>
          <a:endParaRPr lang="en-GB"/>
        </a:p>
      </dgm:t>
    </dgm:pt>
    <dgm:pt modelId="{C15F3E26-76CB-A245-8DCC-5B12ECC08362}" type="sibTrans" cxnId="{11D308DF-CB91-1748-B17E-E873560B2EA9}">
      <dgm:prSet/>
      <dgm:spPr/>
      <dgm:t>
        <a:bodyPr/>
        <a:lstStyle/>
        <a:p>
          <a:endParaRPr lang="en-GB"/>
        </a:p>
      </dgm:t>
    </dgm:pt>
    <dgm:pt modelId="{BAEEAE4A-3AFF-B847-90D1-855224B7623C}" type="pres">
      <dgm:prSet presAssocID="{1A42B644-ECF7-E741-A67F-DA4A90CC207A}" presName="composite" presStyleCnt="0">
        <dgm:presLayoutVars>
          <dgm:chMax val="5"/>
          <dgm:dir/>
          <dgm:resizeHandles val="exact"/>
        </dgm:presLayoutVars>
      </dgm:prSet>
      <dgm:spPr/>
    </dgm:pt>
    <dgm:pt modelId="{38C86BDB-39F1-3344-ADAD-2C0D31752EE3}" type="pres">
      <dgm:prSet presAssocID="{5C15C781-D264-BC46-A8B4-A4B43DFCF827}" presName="circle1" presStyleLbl="lnNode1" presStyleIdx="0" presStyleCnt="3"/>
      <dgm:spPr/>
    </dgm:pt>
    <dgm:pt modelId="{970EB1C5-B7BB-334F-952E-4766DF79FBE9}" type="pres">
      <dgm:prSet presAssocID="{5C15C781-D264-BC46-A8B4-A4B43DFCF827}" presName="text1" presStyleLbl="revTx" presStyleIdx="0" presStyleCnt="3">
        <dgm:presLayoutVars>
          <dgm:bulletEnabled val="1"/>
        </dgm:presLayoutVars>
      </dgm:prSet>
      <dgm:spPr/>
    </dgm:pt>
    <dgm:pt modelId="{88ED6B1E-C987-FC46-BEAF-ADD0B20464BE}" type="pres">
      <dgm:prSet presAssocID="{5C15C781-D264-BC46-A8B4-A4B43DFCF827}" presName="line1" presStyleLbl="callout" presStyleIdx="0" presStyleCnt="6"/>
      <dgm:spPr/>
    </dgm:pt>
    <dgm:pt modelId="{2DC1A184-F403-0A4A-8A4B-6637A553ADFE}" type="pres">
      <dgm:prSet presAssocID="{5C15C781-D264-BC46-A8B4-A4B43DFCF827}" presName="d1" presStyleLbl="callout" presStyleIdx="1" presStyleCnt="6"/>
      <dgm:spPr/>
    </dgm:pt>
    <dgm:pt modelId="{89F290D1-0DBB-F14B-9183-D8AFAE396107}" type="pres">
      <dgm:prSet presAssocID="{CE434F5D-E840-0F40-B252-BA61D8D847A5}" presName="circle2" presStyleLbl="lnNode1" presStyleIdx="1" presStyleCnt="3"/>
      <dgm:spPr/>
    </dgm:pt>
    <dgm:pt modelId="{A25AC6FF-518C-2C44-85C2-9972AE34A5D3}" type="pres">
      <dgm:prSet presAssocID="{CE434F5D-E840-0F40-B252-BA61D8D847A5}" presName="text2" presStyleLbl="revTx" presStyleIdx="1" presStyleCnt="3">
        <dgm:presLayoutVars>
          <dgm:bulletEnabled val="1"/>
        </dgm:presLayoutVars>
      </dgm:prSet>
      <dgm:spPr/>
    </dgm:pt>
    <dgm:pt modelId="{89D19A6E-45D9-594F-B531-B9C5466A7371}" type="pres">
      <dgm:prSet presAssocID="{CE434F5D-E840-0F40-B252-BA61D8D847A5}" presName="line2" presStyleLbl="callout" presStyleIdx="2" presStyleCnt="6"/>
      <dgm:spPr/>
    </dgm:pt>
    <dgm:pt modelId="{4D4CBE14-F612-134F-B386-14077B1F0306}" type="pres">
      <dgm:prSet presAssocID="{CE434F5D-E840-0F40-B252-BA61D8D847A5}" presName="d2" presStyleLbl="callout" presStyleIdx="3" presStyleCnt="6"/>
      <dgm:spPr/>
    </dgm:pt>
    <dgm:pt modelId="{DBF22EFB-A83C-0748-89AB-4AE318F624B8}" type="pres">
      <dgm:prSet presAssocID="{9963E8B6-6806-AE47-8666-D82734F0CAE4}" presName="circle3" presStyleLbl="lnNode1" presStyleIdx="2" presStyleCnt="3"/>
      <dgm:spPr/>
    </dgm:pt>
    <dgm:pt modelId="{61FEC953-2564-7844-A77E-5614B6F514F0}" type="pres">
      <dgm:prSet presAssocID="{9963E8B6-6806-AE47-8666-D82734F0CAE4}" presName="text3" presStyleLbl="revTx" presStyleIdx="2" presStyleCnt="3">
        <dgm:presLayoutVars>
          <dgm:bulletEnabled val="1"/>
        </dgm:presLayoutVars>
      </dgm:prSet>
      <dgm:spPr/>
    </dgm:pt>
    <dgm:pt modelId="{12E82F74-9021-4249-8F52-A233F97F9E34}" type="pres">
      <dgm:prSet presAssocID="{9963E8B6-6806-AE47-8666-D82734F0CAE4}" presName="line3" presStyleLbl="callout" presStyleIdx="4" presStyleCnt="6"/>
      <dgm:spPr/>
    </dgm:pt>
    <dgm:pt modelId="{B2F0422F-3E6C-9040-B8F2-1DCFA39A040D}" type="pres">
      <dgm:prSet presAssocID="{9963E8B6-6806-AE47-8666-D82734F0CAE4}" presName="d3" presStyleLbl="callout" presStyleIdx="5" presStyleCnt="6"/>
      <dgm:spPr/>
    </dgm:pt>
  </dgm:ptLst>
  <dgm:cxnLst>
    <dgm:cxn modelId="{91F9CE0E-5A4D-6F4B-AD30-C1AFBF148B57}" type="presOf" srcId="{1A42B644-ECF7-E741-A67F-DA4A90CC207A}" destId="{BAEEAE4A-3AFF-B847-90D1-855224B7623C}" srcOrd="0" destOrd="0" presId="urn:microsoft.com/office/officeart/2005/8/layout/target1"/>
    <dgm:cxn modelId="{47AAF1A7-D88F-564D-85F0-BD5AB05493BF}" type="presOf" srcId="{5C15C781-D264-BC46-A8B4-A4B43DFCF827}" destId="{970EB1C5-B7BB-334F-952E-4766DF79FBE9}" srcOrd="0" destOrd="0" presId="urn:microsoft.com/office/officeart/2005/8/layout/target1"/>
    <dgm:cxn modelId="{11707DA9-B5BA-524C-8D86-F4D107BFC863}" type="presOf" srcId="{CE434F5D-E840-0F40-B252-BA61D8D847A5}" destId="{A25AC6FF-518C-2C44-85C2-9972AE34A5D3}" srcOrd="0" destOrd="0" presId="urn:microsoft.com/office/officeart/2005/8/layout/target1"/>
    <dgm:cxn modelId="{6C152CAD-A9DD-9A48-813B-64F04AE137ED}" srcId="{1A42B644-ECF7-E741-A67F-DA4A90CC207A}" destId="{CE434F5D-E840-0F40-B252-BA61D8D847A5}" srcOrd="1" destOrd="0" parTransId="{D7D93ABE-4CF1-D842-BD07-89542EE4743A}" sibTransId="{2B9C7E8E-B783-1B40-B3E1-2840A022BB47}"/>
    <dgm:cxn modelId="{FDDEB6CB-B58D-0F48-BC04-0ECCF78725A1}" type="presOf" srcId="{9963E8B6-6806-AE47-8666-D82734F0CAE4}" destId="{61FEC953-2564-7844-A77E-5614B6F514F0}" srcOrd="0" destOrd="0" presId="urn:microsoft.com/office/officeart/2005/8/layout/target1"/>
    <dgm:cxn modelId="{11D308DF-CB91-1748-B17E-E873560B2EA9}" srcId="{1A42B644-ECF7-E741-A67F-DA4A90CC207A}" destId="{9963E8B6-6806-AE47-8666-D82734F0CAE4}" srcOrd="2" destOrd="0" parTransId="{B5700F0F-2F53-B34A-96DB-D77596FD0093}" sibTransId="{C15F3E26-76CB-A245-8DCC-5B12ECC08362}"/>
    <dgm:cxn modelId="{D2753DFB-4EDE-464C-8064-745EC014BC4B}" srcId="{1A42B644-ECF7-E741-A67F-DA4A90CC207A}" destId="{5C15C781-D264-BC46-A8B4-A4B43DFCF827}" srcOrd="0" destOrd="0" parTransId="{BD4929CA-A076-7B4B-91E2-7D0E105BEBF3}" sibTransId="{292A78D6-537A-B643-8464-FD20A1CB0001}"/>
    <dgm:cxn modelId="{6356CC99-2530-B84B-919A-14751FEDD7F3}" type="presParOf" srcId="{BAEEAE4A-3AFF-B847-90D1-855224B7623C}" destId="{38C86BDB-39F1-3344-ADAD-2C0D31752EE3}" srcOrd="0" destOrd="0" presId="urn:microsoft.com/office/officeart/2005/8/layout/target1"/>
    <dgm:cxn modelId="{F4547514-3A2E-9C48-8AC2-879C269C201D}" type="presParOf" srcId="{BAEEAE4A-3AFF-B847-90D1-855224B7623C}" destId="{970EB1C5-B7BB-334F-952E-4766DF79FBE9}" srcOrd="1" destOrd="0" presId="urn:microsoft.com/office/officeart/2005/8/layout/target1"/>
    <dgm:cxn modelId="{0F886994-CF50-9445-9123-CBCD4C8145C5}" type="presParOf" srcId="{BAEEAE4A-3AFF-B847-90D1-855224B7623C}" destId="{88ED6B1E-C987-FC46-BEAF-ADD0B20464BE}" srcOrd="2" destOrd="0" presId="urn:microsoft.com/office/officeart/2005/8/layout/target1"/>
    <dgm:cxn modelId="{9D18624A-606A-614E-8A53-60759F23932B}" type="presParOf" srcId="{BAEEAE4A-3AFF-B847-90D1-855224B7623C}" destId="{2DC1A184-F403-0A4A-8A4B-6637A553ADFE}" srcOrd="3" destOrd="0" presId="urn:microsoft.com/office/officeart/2005/8/layout/target1"/>
    <dgm:cxn modelId="{FECA3501-5F0D-1546-8A5B-CCF648707790}" type="presParOf" srcId="{BAEEAE4A-3AFF-B847-90D1-855224B7623C}" destId="{89F290D1-0DBB-F14B-9183-D8AFAE396107}" srcOrd="4" destOrd="0" presId="urn:microsoft.com/office/officeart/2005/8/layout/target1"/>
    <dgm:cxn modelId="{E9192E5C-95E7-3547-92F5-877C9FB92178}" type="presParOf" srcId="{BAEEAE4A-3AFF-B847-90D1-855224B7623C}" destId="{A25AC6FF-518C-2C44-85C2-9972AE34A5D3}" srcOrd="5" destOrd="0" presId="urn:microsoft.com/office/officeart/2005/8/layout/target1"/>
    <dgm:cxn modelId="{66E081F1-4761-9C4B-8CA5-94A38E11B8DB}" type="presParOf" srcId="{BAEEAE4A-3AFF-B847-90D1-855224B7623C}" destId="{89D19A6E-45D9-594F-B531-B9C5466A7371}" srcOrd="6" destOrd="0" presId="urn:microsoft.com/office/officeart/2005/8/layout/target1"/>
    <dgm:cxn modelId="{E6EF780A-C1CD-5E47-8C77-CE36C564E007}" type="presParOf" srcId="{BAEEAE4A-3AFF-B847-90D1-855224B7623C}" destId="{4D4CBE14-F612-134F-B386-14077B1F0306}" srcOrd="7" destOrd="0" presId="urn:microsoft.com/office/officeart/2005/8/layout/target1"/>
    <dgm:cxn modelId="{0B2672FF-C075-C148-BC91-7460252EBF2A}" type="presParOf" srcId="{BAEEAE4A-3AFF-B847-90D1-855224B7623C}" destId="{DBF22EFB-A83C-0748-89AB-4AE318F624B8}" srcOrd="8" destOrd="0" presId="urn:microsoft.com/office/officeart/2005/8/layout/target1"/>
    <dgm:cxn modelId="{08849815-3E7A-E944-8F31-560A5E1914F4}" type="presParOf" srcId="{BAEEAE4A-3AFF-B847-90D1-855224B7623C}" destId="{61FEC953-2564-7844-A77E-5614B6F514F0}" srcOrd="9" destOrd="0" presId="urn:microsoft.com/office/officeart/2005/8/layout/target1"/>
    <dgm:cxn modelId="{2B18D0AC-9BB0-FE49-97E8-E08A70FD6E7A}" type="presParOf" srcId="{BAEEAE4A-3AFF-B847-90D1-855224B7623C}" destId="{12E82F74-9021-4249-8F52-A233F97F9E34}" srcOrd="10" destOrd="0" presId="urn:microsoft.com/office/officeart/2005/8/layout/target1"/>
    <dgm:cxn modelId="{CB6AE337-F9BE-DA4B-93F3-2C9043EF874C}" type="presParOf" srcId="{BAEEAE4A-3AFF-B847-90D1-855224B7623C}" destId="{B2F0422F-3E6C-9040-B8F2-1DCFA39A040D}" srcOrd="11" destOrd="0" presId="urn:microsoft.com/office/officeart/2005/8/layout/targe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F22EFB-A83C-0748-89AB-4AE318F624B8}">
      <dsp:nvSpPr>
        <dsp:cNvPr id="0" name=""/>
        <dsp:cNvSpPr/>
      </dsp:nvSpPr>
      <dsp:spPr>
        <a:xfrm>
          <a:off x="0" y="463549"/>
          <a:ext cx="1295400" cy="129540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9F290D1-0DBB-F14B-9183-D8AFAE396107}">
      <dsp:nvSpPr>
        <dsp:cNvPr id="0" name=""/>
        <dsp:cNvSpPr/>
      </dsp:nvSpPr>
      <dsp:spPr>
        <a:xfrm>
          <a:off x="259079" y="722629"/>
          <a:ext cx="777240" cy="77724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8C86BDB-39F1-3344-ADAD-2C0D31752EE3}">
      <dsp:nvSpPr>
        <dsp:cNvPr id="0" name=""/>
        <dsp:cNvSpPr/>
      </dsp:nvSpPr>
      <dsp:spPr>
        <a:xfrm>
          <a:off x="518160" y="981710"/>
          <a:ext cx="259080" cy="25908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70EB1C5-B7BB-334F-952E-4766DF79FBE9}">
      <dsp:nvSpPr>
        <dsp:cNvPr id="0" name=""/>
        <dsp:cNvSpPr/>
      </dsp:nvSpPr>
      <dsp:spPr>
        <a:xfrm>
          <a:off x="1511300" y="31749"/>
          <a:ext cx="647700" cy="37782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13970" rIns="13970" bIns="13970" numCol="1" spcCol="1270" anchor="ctr" anchorCtr="0">
          <a:noAutofit/>
        </a:bodyPr>
        <a:lstStyle/>
        <a:p>
          <a:pPr marL="0" lvl="0" indent="0" algn="l" defTabSz="488950">
            <a:lnSpc>
              <a:spcPct val="90000"/>
            </a:lnSpc>
            <a:spcBef>
              <a:spcPct val="0"/>
            </a:spcBef>
            <a:spcAft>
              <a:spcPct val="35000"/>
            </a:spcAft>
            <a:buNone/>
          </a:pPr>
          <a:r>
            <a:rPr lang="en-GB" sz="1100" kern="1200"/>
            <a:t>Circle of </a:t>
          </a:r>
          <a:r>
            <a:rPr lang="en-GB" sz="1100" b="1" kern="1200">
              <a:solidFill>
                <a:schemeClr val="tx1"/>
              </a:solidFill>
            </a:rPr>
            <a:t>control</a:t>
          </a:r>
        </a:p>
      </dsp:txBody>
      <dsp:txXfrm>
        <a:off x="1511300" y="31749"/>
        <a:ext cx="647700" cy="377825"/>
      </dsp:txXfrm>
    </dsp:sp>
    <dsp:sp modelId="{88ED6B1E-C987-FC46-BEAF-ADD0B20464BE}">
      <dsp:nvSpPr>
        <dsp:cNvPr id="0" name=""/>
        <dsp:cNvSpPr/>
      </dsp:nvSpPr>
      <dsp:spPr>
        <a:xfrm>
          <a:off x="1349374" y="220662"/>
          <a:ext cx="161925"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DC1A184-F403-0A4A-8A4B-6637A553ADFE}">
      <dsp:nvSpPr>
        <dsp:cNvPr id="0" name=""/>
        <dsp:cNvSpPr/>
      </dsp:nvSpPr>
      <dsp:spPr>
        <a:xfrm rot="5400000">
          <a:off x="553027" y="315550"/>
          <a:ext cx="890371" cy="701027"/>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25AC6FF-518C-2C44-85C2-9972AE34A5D3}">
      <dsp:nvSpPr>
        <dsp:cNvPr id="0" name=""/>
        <dsp:cNvSpPr/>
      </dsp:nvSpPr>
      <dsp:spPr>
        <a:xfrm>
          <a:off x="1511300" y="409574"/>
          <a:ext cx="647700" cy="37782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13970" rIns="13970" bIns="13970" numCol="1" spcCol="1270" anchor="ctr" anchorCtr="0">
          <a:noAutofit/>
        </a:bodyPr>
        <a:lstStyle/>
        <a:p>
          <a:pPr marL="0" lvl="0" indent="0" algn="l" defTabSz="488950">
            <a:lnSpc>
              <a:spcPct val="90000"/>
            </a:lnSpc>
            <a:spcBef>
              <a:spcPct val="0"/>
            </a:spcBef>
            <a:spcAft>
              <a:spcPct val="35000"/>
            </a:spcAft>
            <a:buNone/>
          </a:pPr>
          <a:r>
            <a:rPr lang="en-GB" sz="1100" kern="1200">
              <a:solidFill>
                <a:srgbClr val="00B050"/>
              </a:solidFill>
            </a:rPr>
            <a:t>Circle of influence</a:t>
          </a:r>
        </a:p>
      </dsp:txBody>
      <dsp:txXfrm>
        <a:off x="1511300" y="409574"/>
        <a:ext cx="647700" cy="377825"/>
      </dsp:txXfrm>
    </dsp:sp>
    <dsp:sp modelId="{89D19A6E-45D9-594F-B531-B9C5466A7371}">
      <dsp:nvSpPr>
        <dsp:cNvPr id="0" name=""/>
        <dsp:cNvSpPr/>
      </dsp:nvSpPr>
      <dsp:spPr>
        <a:xfrm>
          <a:off x="1349374" y="598487"/>
          <a:ext cx="161925"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D4CBE14-F612-134F-B386-14077B1F0306}">
      <dsp:nvSpPr>
        <dsp:cNvPr id="0" name=""/>
        <dsp:cNvSpPr/>
      </dsp:nvSpPr>
      <dsp:spPr>
        <a:xfrm rot="5400000">
          <a:off x="744142" y="687481"/>
          <a:ext cx="693816" cy="515353"/>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1FEC953-2564-7844-A77E-5614B6F514F0}">
      <dsp:nvSpPr>
        <dsp:cNvPr id="0" name=""/>
        <dsp:cNvSpPr/>
      </dsp:nvSpPr>
      <dsp:spPr>
        <a:xfrm>
          <a:off x="1511300" y="787399"/>
          <a:ext cx="647700" cy="37782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13970" rIns="13970" bIns="13970" numCol="1" spcCol="1270" anchor="ctr" anchorCtr="0">
          <a:noAutofit/>
        </a:bodyPr>
        <a:lstStyle/>
        <a:p>
          <a:pPr marL="0" lvl="0" indent="0" algn="l" defTabSz="488950">
            <a:lnSpc>
              <a:spcPct val="90000"/>
            </a:lnSpc>
            <a:spcBef>
              <a:spcPct val="0"/>
            </a:spcBef>
            <a:spcAft>
              <a:spcPct val="35000"/>
            </a:spcAft>
            <a:buNone/>
          </a:pPr>
          <a:r>
            <a:rPr lang="en-GB" sz="1100" kern="1200">
              <a:solidFill>
                <a:srgbClr val="FF0000"/>
              </a:solidFill>
            </a:rPr>
            <a:t>Circle of concern </a:t>
          </a:r>
        </a:p>
      </dsp:txBody>
      <dsp:txXfrm>
        <a:off x="1511300" y="787399"/>
        <a:ext cx="647700" cy="377825"/>
      </dsp:txXfrm>
    </dsp:sp>
    <dsp:sp modelId="{12E82F74-9021-4249-8F52-A233F97F9E34}">
      <dsp:nvSpPr>
        <dsp:cNvPr id="0" name=""/>
        <dsp:cNvSpPr/>
      </dsp:nvSpPr>
      <dsp:spPr>
        <a:xfrm>
          <a:off x="1349374" y="976312"/>
          <a:ext cx="161925"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2F0422F-3E6C-9040-B8F2-1DCFA39A040D}">
      <dsp:nvSpPr>
        <dsp:cNvPr id="0" name=""/>
        <dsp:cNvSpPr/>
      </dsp:nvSpPr>
      <dsp:spPr>
        <a:xfrm rot="5400000">
          <a:off x="935494" y="1059110"/>
          <a:ext cx="495706" cy="329679"/>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target1">
  <dgm:title val=""/>
  <dgm:desc val=""/>
  <dgm:catLst>
    <dgm:cat type="relationship" pri="25000"/>
    <dgm:cat type="convert" pri="2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resizeHandles val="exact"/>
    </dgm:varLst>
    <dgm:alg type="composite">
      <dgm:param type="ar" val="1.25"/>
    </dgm:alg>
    <dgm:shape xmlns:r="http://schemas.openxmlformats.org/officeDocument/2006/relationships" r:blip="">
      <dgm:adjLst/>
    </dgm:shape>
    <dgm:presOf/>
    <dgm:choose name="Name0">
      <dgm:if name="Name1" func="var" arg="dir" op="equ" val="norm">
        <dgm:choose name="Name2">
          <dgm:if name="Name3" axis="ch" ptType="node" func="cnt" op="equ" val="0">
            <dgm:constrLst/>
          </dgm:if>
          <dgm:if name="Name4"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r" for="ch" forName="line1" refType="l" refFor="ch" refForName="text1"/>
              <dgm:constr type="h" for="ch" forName="line1"/>
              <dgm:constr type="l" for="ch" forName="d1" refType="w" fact="0.3"/>
              <dgm:constr type="b" for="ch" forName="d1" refType="h" fact="0.625"/>
              <dgm:constr type="w" for="ch" forName="d1" refType="w" fact="0.32475"/>
              <dgm:constr type="h" for="ch" forName="d1" refType="h" fact="0.469"/>
            </dgm:constrLst>
          </dgm:if>
          <dgm:if name="Name5"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312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44325"/>
              <dgm:constr type="b" for="ch" forName="d2" refType="h" fact="0.7975"/>
              <dgm:constr type="w" for="ch" forName="d2" refType="w" fact="0.1815"/>
              <dgm:constr type="h" for="ch" forName="d2" refType="h" fact="0.3283"/>
            </dgm:constrLst>
          </dgm:if>
          <dgm:if name="Name6"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2187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2187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86"/>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7175"/>
              <dgm:constr type="b" for="ch" forName="d3" refType="h" fact="0.83375"/>
              <dgm:constr type="w" for="ch" forName="d3" refType="w" fact="0.1527"/>
              <dgm:constr type="h" for="ch" forName="d3" refType="h" fact="0.287"/>
            </dgm:constrLst>
          </dgm:if>
          <dgm:if name="Name7"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7938"/>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29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7938"/>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662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25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r" for="ch" forName="text4" refType="w"/>
              <dgm:constr type="t" for="ch" forName="text4" refType="b" refFor="ch" refForName="text3"/>
              <dgm:constr type="l" for="ch" forName="line4" refType="w" fact="0.625"/>
              <dgm:constr type="ctrY" for="ch" forName="line4" refType="ctrY" refFor="ch" refForName="text4"/>
              <dgm:constr type="w" for="ch" forName="line4" refType="w" fact="0.075"/>
              <dgm:constr type="h" for="ch" forName="line4"/>
              <dgm:constr type="l" for="ch" forName="d4" refType="w" fact="0.48525"/>
              <dgm:constr type="b" for="ch" forName="d4" refType="h" fact="0.85594"/>
              <dgm:constr type="w" for="ch" forName="d4" refType="w" fact="0.1394"/>
              <dgm:constr type="h" for="ch" forName="d4" refType="h" fact="0.2282"/>
            </dgm:constrLst>
          </dgm:if>
          <dgm:if name="Name8"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324"/>
              <dgm:constr type="r" for="ch" forName="text1" refType="w"/>
              <dgm:constr type="ctrY" for="ch" forName="text1" refType="h" fact="0.13"/>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324"/>
              <dgm:constr type="r" for="ch" forName="text2" refType="w"/>
              <dgm:constr type="ctrY" for="ch" forName="text2" refType="h" fact="0.27"/>
              <dgm:constr type="l" for="ch" forName="line2" refType="w" fact="0.625"/>
              <dgm:constr type="ctrY" for="ch" forName="line2" refType="ctrY" refFor="ch" refForName="text2"/>
              <dgm:constr type="w" for="ch" forName="line2" refType="w" fact="0.075"/>
              <dgm:constr type="h" for="ch" forName="line2"/>
              <dgm:constr type="l" for="ch" forName="d2" refType="w" fact="0.3498"/>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r" for="ch" forName="text3" refType="w"/>
              <dgm:constr type="ctrY" for="ch" forName="text3" refType="h" fact="0.41"/>
              <dgm:constr type="l" for="ch" forName="line3" refType="w" fact="0.625"/>
              <dgm:constr type="ctrY" for="ch" forName="line3" refType="ctrY" refFor="ch" refForName="text3"/>
              <dgm:constr type="w" for="ch" forName="line3" refType="w" fact="0.075"/>
              <dgm:constr type="h" for="ch" forName="line3"/>
              <dgm:constr type="l" for="ch" forName="d3" refType="w" fact="0.394"/>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r" for="ch" forName="text4" refType="w"/>
              <dgm:constr type="ctrY" for="ch" forName="text4" refType="h" fact="0.547"/>
              <dgm:constr type="l" for="ch" forName="line4" refType="w" fact="0.625"/>
              <dgm:constr type="ctrY" for="ch" forName="line4" refType="ctrY" refFor="ch" refForName="text4"/>
              <dgm:constr type="w" for="ch" forName="line4" refType="w" fact="0.075"/>
              <dgm:constr type="h" for="ch" forName="line4"/>
              <dgm:constr type="l" for="ch" forName="d4" refType="w" fact="0.446"/>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r" for="ch" forName="text5" refType="w"/>
              <dgm:constr type="ctrY" for="ch" forName="text5" refType="h" fact="0.68"/>
              <dgm:constr type="l" for="ch" forName="line5" refType="w" fact="0.625"/>
              <dgm:constr type="ctrY" for="ch" forName="line5" refType="ctrY" refFor="ch" refForName="text5"/>
              <dgm:constr type="w" for="ch" forName="line5" refType="w" fact="0.075"/>
              <dgm:constr type="h" for="ch" forName="line5"/>
              <dgm:constr type="l" for="ch" forName="d5" refType="w" fact="0.495"/>
              <dgm:constr type="b" for="ch" forName="d5" refType="h" fact="0.855"/>
              <dgm:constr type="w" for="ch" forName="d5" refType="w" fact="0.13"/>
              <dgm:constr type="h" for="ch" forName="d5" refType="h" fact="0.175"/>
            </dgm:constrLst>
          </dgm:if>
          <dgm:else name="Name9"/>
        </dgm:choose>
      </dgm:if>
      <dgm:else name="Name10">
        <dgm:choose name="Name11">
          <dgm:if name="Name12" axis="ch" ptType="node" func="cnt" op="equ" val="0">
            <dgm:constrLst/>
          </dgm:if>
          <dgm:if name="Name13"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Lst>
          </dgm:if>
          <dgm:if name="Name14"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312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55675"/>
              <dgm:constr type="b" for="ch" forName="d2" refType="h" fact="0.7975"/>
              <dgm:constr type="w" for="ch" forName="d2" refType="w" fact="0.1815"/>
              <dgm:constr type="h" for="ch" forName="d2" refType="h" fact="0.3283"/>
            </dgm:constrLst>
          </dgm:if>
          <dgm:if name="Name15"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2187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2187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14"/>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2825"/>
              <dgm:constr type="b" for="ch" forName="d3" refType="h" fact="0.83375"/>
              <dgm:constr type="w" for="ch" forName="d3" refType="w" fact="0.1527"/>
              <dgm:constr type="h" for="ch" forName="d3" refType="h" fact="0.287"/>
            </dgm:constrLst>
          </dgm:if>
          <dgm:if name="Name16"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7938"/>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0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7938"/>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337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74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l" for="ch" forName="text4"/>
              <dgm:constr type="t" for="ch" forName="text4" refType="b" refFor="ch" refForName="text3"/>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1475"/>
              <dgm:constr type="b" for="ch" forName="d4" refType="h" fact="0.85594"/>
              <dgm:constr type="w" for="ch" forName="d4" refType="w" fact="0.1394"/>
              <dgm:constr type="h" for="ch" forName="d4" refType="h" fact="0.2282"/>
            </dgm:constrLst>
          </dgm:if>
          <dgm:if name="Name17"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324"/>
              <dgm:constr type="l" for="ch" forName="text1"/>
              <dgm:constr type="ctrY" for="ch" forName="text1" refType="h" fact="0.13"/>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324"/>
              <dgm:constr type="l" for="ch" forName="text2"/>
              <dgm:constr type="ctrY" for="ch" forName="text2" refType="h" fact="0.27"/>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502"/>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l" for="ch" forName="text3"/>
              <dgm:constr type="ctrY" for="ch" forName="text3" refType="h" fact="0.41"/>
              <dgm:constr type="l" for="ch" forName="line3" refType="r" refFor="ch" refForName="text3"/>
              <dgm:constr type="ctrY" for="ch" forName="line3" refType="ctrY" refFor="ch" refForName="text3"/>
              <dgm:constr type="r" for="ch" forName="line3" refType="w" fact="0.375"/>
              <dgm:constr type="h" for="ch" forName="line3"/>
              <dgm:constr type="r" for="ch" forName="d3" refType="w" fact="0.606"/>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l" for="ch" forName="text4"/>
              <dgm:constr type="ctrY" for="ch" forName="text4" refType="h" fact="0.547"/>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54"/>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l" for="ch" forName="text5"/>
              <dgm:constr type="ctrY" for="ch" forName="text5" refType="h" fact="0.68"/>
              <dgm:constr type="l" for="ch" forName="line5" refType="r" refFor="ch" refForName="text5"/>
              <dgm:constr type="ctrY" for="ch" forName="line5" refType="ctrY" refFor="ch" refForName="text5"/>
              <dgm:constr type="r" for="ch" forName="line5" refType="w" fact="0.375"/>
              <dgm:constr type="h" for="ch" forName="line5"/>
              <dgm:constr type="r" for="ch" forName="d5" refType="w" fact="0.505"/>
              <dgm:constr type="b" for="ch" forName="d5" refType="h" fact="0.855"/>
              <dgm:constr type="w" for="ch" forName="d5" refType="w" fact="0.13"/>
              <dgm:constr type="h" for="ch" forName="d5" refType="h" fact="0.175"/>
            </dgm:constrLst>
          </dgm:if>
          <dgm:else name="Name18"/>
        </dgm:choose>
      </dgm:else>
    </dgm:choose>
    <dgm:ruleLst/>
    <dgm:forEach name="Name19" axis="ch" ptType="node" cnt="1">
      <dgm:layoutNode name="circle1" styleLbl="lnNode1">
        <dgm:alg type="sp"/>
        <dgm:shape xmlns:r="http://schemas.openxmlformats.org/officeDocument/2006/relationships" type="ellipse" r:blip="">
          <dgm:adjLst/>
        </dgm:shape>
        <dgm:presOf/>
        <dgm:constrLst/>
        <dgm:ruleLst/>
      </dgm:layoutNode>
      <dgm:layoutNode name="text1" styleLbl="revTx">
        <dgm:varLst>
          <dgm:bulletEnabled val="1"/>
        </dgm:varLst>
        <dgm:choose name="Name20">
          <dgm:if name="Name21" func="var" arg="dir" op="equ" val="norm">
            <dgm:choose name="Name22">
              <dgm:if name="Name23" axis="root des" ptType="all node" func="maxDepth" op="gt" val="1">
                <dgm:alg type="tx">
                  <dgm:param type="parTxLTRAlign" val="l"/>
                  <dgm:param type="parTxRTLAlign" val="r"/>
                </dgm:alg>
              </dgm:if>
              <dgm:else name="Name24">
                <dgm:alg type="tx">
                  <dgm:param type="parTxLTRAlign" val="l"/>
                  <dgm:param type="parTxRTLAlign" val="l"/>
                </dgm:alg>
              </dgm:else>
            </dgm:choose>
          </dgm:if>
          <dgm:else name="Name25">
            <dgm:choose name="Name26">
              <dgm:if name="Name27" axis="root des" ptType="all node" func="maxDepth" op="gt" val="1">
                <dgm:alg type="tx">
                  <dgm:param type="parTxLTRAlign" val="l"/>
                  <dgm:param type="parTxRTLAlign" val="r"/>
                </dgm:alg>
              </dgm:if>
              <dgm:else name="Name28">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29">
          <dgm:if name="Name30" func="var" arg="dir" op="equ" val="norm">
            <dgm:constrLst>
              <dgm:constr type="tMarg" refType="primFontSz" fact="0.1"/>
              <dgm:constr type="bMarg" refType="primFontSz" fact="0.1"/>
              <dgm:constr type="rMarg" refType="primFontSz" fact="0.1"/>
            </dgm:constrLst>
          </dgm:if>
          <dgm:else name="Name31">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1" styleLbl="callout">
        <dgm:alg type="sp"/>
        <dgm:shape xmlns:r="http://schemas.openxmlformats.org/officeDocument/2006/relationships" type="line" r:blip="">
          <dgm:adjLst/>
        </dgm:shape>
        <dgm:presOf/>
        <dgm:constrLst/>
        <dgm:ruleLst/>
      </dgm:layoutNode>
      <dgm:layoutNode name="d1" styleLbl="callout">
        <dgm:alg type="sp"/>
        <dgm:choose name="Name32">
          <dgm:if name="Name33" func="var" arg="dir" op="equ" val="norm">
            <dgm:shape xmlns:r="http://schemas.openxmlformats.org/officeDocument/2006/relationships" rot="90" type="line" r:blip="">
              <dgm:adjLst/>
            </dgm:shape>
          </dgm:if>
          <dgm:else name="Name34">
            <dgm:shape xmlns:r="http://schemas.openxmlformats.org/officeDocument/2006/relationships" rot="180" type="line" r:blip="">
              <dgm:adjLst/>
            </dgm:shape>
          </dgm:else>
        </dgm:choose>
        <dgm:presOf/>
        <dgm:constrLst/>
        <dgm:ruleLst/>
      </dgm:layoutNode>
    </dgm:forEach>
    <dgm:forEach name="Name35" axis="ch" ptType="node" st="2" cnt="1">
      <dgm:layoutNode name="circle2" styleLbl="lnNode1">
        <dgm:alg type="sp"/>
        <dgm:shape xmlns:r="http://schemas.openxmlformats.org/officeDocument/2006/relationships" type="ellipse" r:blip="" zOrderOff="-5">
          <dgm:adjLst/>
        </dgm:shape>
        <dgm:presOf/>
        <dgm:constrLst/>
        <dgm:ruleLst/>
      </dgm:layoutNode>
      <dgm:layoutNode name="text2" styleLbl="revTx">
        <dgm:varLst>
          <dgm:bulletEnabled val="1"/>
        </dgm:varLst>
        <dgm:choose name="Name36">
          <dgm:if name="Name37" func="var" arg="dir" op="equ" val="norm">
            <dgm:choose name="Name38">
              <dgm:if name="Name39" axis="root des" ptType="all node" func="maxDepth" op="gt" val="1">
                <dgm:alg type="tx">
                  <dgm:param type="parTxLTRAlign" val="l"/>
                  <dgm:param type="parTxRTLAlign" val="r"/>
                </dgm:alg>
              </dgm:if>
              <dgm:else name="Name40">
                <dgm:alg type="tx">
                  <dgm:param type="parTxLTRAlign" val="l"/>
                  <dgm:param type="parTxRTLAlign" val="l"/>
                </dgm:alg>
              </dgm:else>
            </dgm:choose>
          </dgm:if>
          <dgm:else name="Name41">
            <dgm:choose name="Name42">
              <dgm:if name="Name43" axis="root des" ptType="all node" func="maxDepth" op="gt" val="1">
                <dgm:alg type="tx">
                  <dgm:param type="parTxLTRAlign" val="l"/>
                  <dgm:param type="parTxRTLAlign" val="r"/>
                </dgm:alg>
              </dgm:if>
              <dgm:else name="Name44">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45">
          <dgm:if name="Name46" func="var" arg="dir" op="equ" val="norm">
            <dgm:constrLst>
              <dgm:constr type="tMarg" refType="primFontSz" fact="0.1"/>
              <dgm:constr type="bMarg" refType="primFontSz" fact="0.1"/>
              <dgm:constr type="rMarg" refType="primFontSz" fact="0.1"/>
            </dgm:constrLst>
          </dgm:if>
          <dgm:else name="Name47">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2" styleLbl="callout">
        <dgm:alg type="sp"/>
        <dgm:shape xmlns:r="http://schemas.openxmlformats.org/officeDocument/2006/relationships" type="line" r:blip="">
          <dgm:adjLst/>
        </dgm:shape>
        <dgm:presOf/>
        <dgm:constrLst/>
        <dgm:ruleLst/>
      </dgm:layoutNode>
      <dgm:layoutNode name="d2" styleLbl="callout">
        <dgm:alg type="sp"/>
        <dgm:choose name="Name48">
          <dgm:if name="Name49" func="var" arg="dir" op="equ" val="norm">
            <dgm:shape xmlns:r="http://schemas.openxmlformats.org/officeDocument/2006/relationships" rot="90" type="line" r:blip="">
              <dgm:adjLst/>
            </dgm:shape>
          </dgm:if>
          <dgm:else name="Name50">
            <dgm:shape xmlns:r="http://schemas.openxmlformats.org/officeDocument/2006/relationships" rot="180" type="line" r:blip="">
              <dgm:adjLst/>
            </dgm:shape>
          </dgm:else>
        </dgm:choose>
        <dgm:presOf/>
        <dgm:constrLst/>
        <dgm:ruleLst/>
      </dgm:layoutNode>
    </dgm:forEach>
    <dgm:forEach name="Name51" axis="ch" ptType="node" st="3" cnt="1">
      <dgm:layoutNode name="circle3" styleLbl="lnNode1">
        <dgm:alg type="sp"/>
        <dgm:shape xmlns:r="http://schemas.openxmlformats.org/officeDocument/2006/relationships" type="ellipse" r:blip="" zOrderOff="-10">
          <dgm:adjLst/>
        </dgm:shape>
        <dgm:presOf/>
        <dgm:constrLst/>
        <dgm:ruleLst/>
      </dgm:layoutNode>
      <dgm:layoutNode name="text3" styleLbl="revTx">
        <dgm:varLst>
          <dgm:bulletEnabled val="1"/>
        </dgm:varLst>
        <dgm:choose name="Name52">
          <dgm:if name="Name53" func="var" arg="dir" op="equ" val="norm">
            <dgm:choose name="Name54">
              <dgm:if name="Name55" axis="root des" ptType="all node" func="maxDepth" op="gt" val="1">
                <dgm:alg type="tx">
                  <dgm:param type="parTxLTRAlign" val="l"/>
                  <dgm:param type="parTxRTLAlign" val="r"/>
                </dgm:alg>
              </dgm:if>
              <dgm:else name="Name56">
                <dgm:alg type="tx">
                  <dgm:param type="parTxLTRAlign" val="l"/>
                  <dgm:param type="parTxRTLAlign" val="l"/>
                </dgm:alg>
              </dgm:else>
            </dgm:choose>
          </dgm:if>
          <dgm:else name="Name57">
            <dgm:choose name="Name58">
              <dgm:if name="Name59" axis="root des" ptType="all node" func="maxDepth" op="gt" val="1">
                <dgm:alg type="tx">
                  <dgm:param type="parTxLTRAlign" val="l"/>
                  <dgm:param type="parTxRTLAlign" val="r"/>
                </dgm:alg>
              </dgm:if>
              <dgm:else name="Name60">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61">
          <dgm:if name="Name62" func="var" arg="dir" op="equ" val="norm">
            <dgm:constrLst>
              <dgm:constr type="tMarg" refType="primFontSz" fact="0.1"/>
              <dgm:constr type="bMarg" refType="primFontSz" fact="0.1"/>
              <dgm:constr type="rMarg" refType="primFontSz" fact="0.1"/>
            </dgm:constrLst>
          </dgm:if>
          <dgm:else name="Name63">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3" styleLbl="callout">
        <dgm:alg type="sp"/>
        <dgm:shape xmlns:r="http://schemas.openxmlformats.org/officeDocument/2006/relationships" type="line" r:blip="">
          <dgm:adjLst/>
        </dgm:shape>
        <dgm:presOf/>
        <dgm:constrLst/>
        <dgm:ruleLst/>
      </dgm:layoutNode>
      <dgm:layoutNode name="d3" styleLbl="callout">
        <dgm:alg type="sp"/>
        <dgm:choose name="Name64">
          <dgm:if name="Name65" func="var" arg="dir" op="equ" val="norm">
            <dgm:shape xmlns:r="http://schemas.openxmlformats.org/officeDocument/2006/relationships" rot="90" type="line" r:blip="">
              <dgm:adjLst/>
            </dgm:shape>
          </dgm:if>
          <dgm:else name="Name66">
            <dgm:shape xmlns:r="http://schemas.openxmlformats.org/officeDocument/2006/relationships" rot="180" type="line" r:blip="">
              <dgm:adjLst/>
            </dgm:shape>
          </dgm:else>
        </dgm:choose>
        <dgm:presOf/>
        <dgm:constrLst/>
        <dgm:ruleLst/>
      </dgm:layoutNode>
    </dgm:forEach>
    <dgm:forEach name="Name67" axis="ch" ptType="node" st="4" cnt="1">
      <dgm:layoutNode name="circle4" styleLbl="lnNode1">
        <dgm:alg type="sp"/>
        <dgm:shape xmlns:r="http://schemas.openxmlformats.org/officeDocument/2006/relationships" type="ellipse" r:blip="" zOrderOff="-15">
          <dgm:adjLst/>
        </dgm:shape>
        <dgm:presOf/>
        <dgm:constrLst/>
        <dgm:ruleLst/>
      </dgm:layoutNode>
      <dgm:layoutNode name="text4" styleLbl="revTx">
        <dgm:varLst>
          <dgm:bulletEnabled val="1"/>
        </dgm:varLst>
        <dgm:choose name="Name68">
          <dgm:if name="Name69" func="var" arg="dir" op="equ" val="norm">
            <dgm:choose name="Name70">
              <dgm:if name="Name71" axis="root des" ptType="all node" func="maxDepth" op="gt" val="1">
                <dgm:alg type="tx">
                  <dgm:param type="parTxLTRAlign" val="l"/>
                  <dgm:param type="parTxRTLAlign" val="r"/>
                </dgm:alg>
              </dgm:if>
              <dgm:else name="Name72">
                <dgm:alg type="tx">
                  <dgm:param type="parTxLTRAlign" val="l"/>
                  <dgm:param type="parTxRTLAlign" val="l"/>
                </dgm:alg>
              </dgm:else>
            </dgm:choose>
          </dgm:if>
          <dgm:else name="Name73">
            <dgm:choose name="Name74">
              <dgm:if name="Name75" axis="root des" ptType="all node" func="maxDepth" op="gt" val="1">
                <dgm:alg type="tx">
                  <dgm:param type="parTxLTRAlign" val="l"/>
                  <dgm:param type="parTxRTLAlign" val="r"/>
                </dgm:alg>
              </dgm:if>
              <dgm:else name="Name76">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77">
          <dgm:if name="Name78" func="var" arg="dir" op="equ" val="norm">
            <dgm:constrLst>
              <dgm:constr type="tMarg" refType="primFontSz" fact="0.1"/>
              <dgm:constr type="bMarg" refType="primFontSz" fact="0.1"/>
              <dgm:constr type="rMarg" refType="primFontSz" fact="0.1"/>
            </dgm:constrLst>
          </dgm:if>
          <dgm:else name="Name79">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4" styleLbl="callout">
        <dgm:alg type="sp"/>
        <dgm:shape xmlns:r="http://schemas.openxmlformats.org/officeDocument/2006/relationships" type="line" r:blip="">
          <dgm:adjLst/>
        </dgm:shape>
        <dgm:presOf/>
        <dgm:constrLst/>
        <dgm:ruleLst/>
      </dgm:layoutNode>
      <dgm:layoutNode name="d4" styleLbl="callout">
        <dgm:alg type="sp"/>
        <dgm:choose name="Name80">
          <dgm:if name="Name81" func="var" arg="dir" op="equ" val="norm">
            <dgm:shape xmlns:r="http://schemas.openxmlformats.org/officeDocument/2006/relationships" rot="90" type="line" r:blip="">
              <dgm:adjLst/>
            </dgm:shape>
          </dgm:if>
          <dgm:else name="Name82">
            <dgm:shape xmlns:r="http://schemas.openxmlformats.org/officeDocument/2006/relationships" rot="180" type="line" r:blip="">
              <dgm:adjLst/>
            </dgm:shape>
          </dgm:else>
        </dgm:choose>
        <dgm:presOf/>
        <dgm:constrLst/>
        <dgm:ruleLst/>
      </dgm:layoutNode>
    </dgm:forEach>
    <dgm:forEach name="Name83" axis="ch" ptType="node" st="5" cnt="1">
      <dgm:layoutNode name="circle5" styleLbl="lnNode1">
        <dgm:alg type="sp"/>
        <dgm:shape xmlns:r="http://schemas.openxmlformats.org/officeDocument/2006/relationships" type="ellipse" r:blip="" zOrderOff="-20">
          <dgm:adjLst/>
        </dgm:shape>
        <dgm:presOf/>
        <dgm:constrLst/>
        <dgm:ruleLst/>
      </dgm:layoutNode>
      <dgm:layoutNode name="text5" styleLbl="revTx">
        <dgm:varLst>
          <dgm:bulletEnabled val="1"/>
        </dgm:varLst>
        <dgm:choose name="Name84">
          <dgm:if name="Name85" func="var" arg="dir" op="equ" val="norm">
            <dgm:choose name="Name86">
              <dgm:if name="Name87" axis="root des" ptType="all node" func="maxDepth" op="gt" val="1">
                <dgm:alg type="tx">
                  <dgm:param type="parTxLTRAlign" val="l"/>
                  <dgm:param type="parTxRTLAlign" val="r"/>
                </dgm:alg>
              </dgm:if>
              <dgm:else name="Name88">
                <dgm:alg type="tx">
                  <dgm:param type="parTxLTRAlign" val="l"/>
                  <dgm:param type="parTxRTLAlign" val="l"/>
                </dgm:alg>
              </dgm:else>
            </dgm:choose>
          </dgm:if>
          <dgm:else name="Name89">
            <dgm:choose name="Name90">
              <dgm:if name="Name91" axis="root des" ptType="all node" func="maxDepth" op="gt" val="1">
                <dgm:alg type="tx">
                  <dgm:param type="parTxLTRAlign" val="l"/>
                  <dgm:param type="parTxRTLAlign" val="r"/>
                </dgm:alg>
              </dgm:if>
              <dgm:else name="Name92">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tMarg" refType="primFontSz" fact="0.1"/>
              <dgm:constr type="bMarg" refType="primFontSz" fact="0.1"/>
              <dgm:constr type="rMarg" refType="primFontSz" fact="0.1"/>
            </dgm:constrLst>
          </dgm:if>
          <dgm:else name="Name95">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5" styleLbl="callout">
        <dgm:alg type="sp"/>
        <dgm:shape xmlns:r="http://schemas.openxmlformats.org/officeDocument/2006/relationships" type="line" r:blip="">
          <dgm:adjLst/>
        </dgm:shape>
        <dgm:presOf/>
        <dgm:constrLst/>
        <dgm:ruleLst/>
      </dgm:layoutNode>
      <dgm:layoutNode name="d5" styleLbl="callout">
        <dgm:alg type="sp"/>
        <dgm:choose name="Name96">
          <dgm:if name="Name97" func="var" arg="dir" op="equ" val="norm">
            <dgm:shape xmlns:r="http://schemas.openxmlformats.org/officeDocument/2006/relationships" rot="90" type="line" r:blip="">
              <dgm:adjLst/>
            </dgm:shape>
          </dgm:if>
          <dgm:else name="Name98">
            <dgm:shape xmlns:r="http://schemas.openxmlformats.org/officeDocument/2006/relationships" rot="180" type="line" r:blip="">
              <dgm:adjLst/>
            </dgm:shape>
          </dgm:else>
        </dgm:choose>
        <dgm:presOf/>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2231</Words>
  <Characters>14059</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Christelbauer</dc:creator>
  <cp:keywords/>
  <dc:description/>
  <cp:lastModifiedBy>Tatjana Christelbauer</cp:lastModifiedBy>
  <cp:revision>2</cp:revision>
  <dcterms:created xsi:type="dcterms:W3CDTF">2024-07-02T12:16:00Z</dcterms:created>
  <dcterms:modified xsi:type="dcterms:W3CDTF">2024-07-02T12:16:00Z</dcterms:modified>
</cp:coreProperties>
</file>