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Ind w:w="-55" w:type="dxa"/>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55"/>
        <w:gridCol w:w="1783"/>
        <w:gridCol w:w="8075"/>
        <w:gridCol w:w="86"/>
      </w:tblGrid>
      <w:tr w:rsidR="00830CD1" w14:paraId="0CB33435" w14:textId="77777777" w:rsidTr="009B320C">
        <w:trPr>
          <w:gridBefore w:val="1"/>
          <w:wBefore w:w="55" w:type="dxa"/>
        </w:trPr>
        <w:tc>
          <w:tcPr>
            <w:tcW w:w="9944" w:type="dxa"/>
            <w:gridSpan w:val="3"/>
          </w:tcPr>
          <w:p w14:paraId="77BE17EA" w14:textId="77777777" w:rsidR="00830CD1" w:rsidRPr="002C5ABB" w:rsidRDefault="00830CD1" w:rsidP="00E4004D">
            <w:pPr>
              <w:rPr>
                <w:b/>
                <w:bCs/>
                <w:sz w:val="2"/>
                <w:szCs w:val="2"/>
              </w:rPr>
            </w:pPr>
          </w:p>
          <w:p w14:paraId="52A86863" w14:textId="77777777" w:rsidR="00830CD1" w:rsidRPr="0052511A" w:rsidRDefault="00830CD1" w:rsidP="00E4004D">
            <w:pPr>
              <w:ind w:left="678"/>
              <w:rPr>
                <w:b/>
                <w:bCs/>
                <w:sz w:val="28"/>
                <w:szCs w:val="28"/>
              </w:rPr>
            </w:pPr>
            <w:r w:rsidRPr="0052511A">
              <w:rPr>
                <w:b/>
                <w:bCs/>
                <w:sz w:val="28"/>
                <w:szCs w:val="28"/>
              </w:rPr>
              <w:t>Project ID: 2021-1-CZ01-KA220-SCH-000034484</w:t>
            </w:r>
          </w:p>
          <w:p w14:paraId="21B98BE3" w14:textId="77777777" w:rsidR="00830CD1" w:rsidRDefault="00830CD1" w:rsidP="00E4004D">
            <w:pPr>
              <w:jc w:val="center"/>
            </w:pPr>
            <w:r>
              <w:rPr>
                <w:noProof/>
              </w:rPr>
              <w:drawing>
                <wp:inline distT="0" distB="0" distL="0" distR="0" wp14:anchorId="6641C246" wp14:editId="6910B782">
                  <wp:extent cx="3731001" cy="2804160"/>
                  <wp:effectExtent l="0" t="0" r="3175"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208" cy="2813335"/>
                          </a:xfrm>
                          <a:prstGeom prst="rect">
                            <a:avLst/>
                          </a:prstGeom>
                          <a:noFill/>
                          <a:ln>
                            <a:noFill/>
                          </a:ln>
                        </pic:spPr>
                      </pic:pic>
                    </a:graphicData>
                  </a:graphic>
                </wp:inline>
              </w:drawing>
            </w:r>
          </w:p>
          <w:p w14:paraId="663848D9" w14:textId="77777777" w:rsidR="00830CD1" w:rsidRDefault="00830CD1" w:rsidP="00E4004D">
            <w:pPr>
              <w:jc w:val="both"/>
            </w:pPr>
          </w:p>
          <w:p w14:paraId="184F8E51" w14:textId="77777777" w:rsidR="00830CD1" w:rsidRPr="00873CD6" w:rsidRDefault="00830CD1" w:rsidP="00E4004D">
            <w:pPr>
              <w:jc w:val="center"/>
              <w:rPr>
                <w:b/>
                <w:bCs/>
                <w:color w:val="70AD47" w:themeColor="accent6"/>
                <w:sz w:val="48"/>
                <w:szCs w:val="48"/>
              </w:rPr>
            </w:pPr>
            <w:r w:rsidRPr="00873CD6">
              <w:rPr>
                <w:b/>
                <w:bCs/>
                <w:color w:val="70AD47" w:themeColor="accent6"/>
                <w:sz w:val="48"/>
                <w:szCs w:val="48"/>
              </w:rPr>
              <w:t>COURSE FOR ENVIRONMENTAL EDUCATION</w:t>
            </w:r>
          </w:p>
          <w:p w14:paraId="3F1378F7" w14:textId="77777777" w:rsidR="00830CD1" w:rsidRPr="00873CD6" w:rsidRDefault="00830CD1" w:rsidP="00E4004D">
            <w:pPr>
              <w:jc w:val="center"/>
              <w:rPr>
                <w:i/>
                <w:iCs/>
                <w:color w:val="70AD47" w:themeColor="accent6"/>
                <w:sz w:val="44"/>
                <w:szCs w:val="44"/>
              </w:rPr>
            </w:pPr>
            <w:r w:rsidRPr="00873CD6">
              <w:rPr>
                <w:i/>
                <w:iCs/>
                <w:color w:val="70AD47" w:themeColor="accent6"/>
                <w:sz w:val="44"/>
                <w:szCs w:val="44"/>
              </w:rPr>
              <w:t>e-Modules: Teaching Learning activities and their technology enhanced material set to develop</w:t>
            </w:r>
          </w:p>
          <w:p w14:paraId="691476C4" w14:textId="77777777" w:rsidR="00830CD1" w:rsidRDefault="00830CD1" w:rsidP="00E4004D">
            <w:pPr>
              <w:jc w:val="both"/>
            </w:pPr>
          </w:p>
          <w:p w14:paraId="511D31A4" w14:textId="77777777" w:rsidR="00830CD1" w:rsidRPr="00873CD6" w:rsidRDefault="00830CD1" w:rsidP="00E4004D">
            <w:pPr>
              <w:spacing w:after="160" w:line="259" w:lineRule="auto"/>
              <w:ind w:left="2521"/>
              <w:rPr>
                <w:b/>
                <w:bCs/>
                <w:i/>
                <w:iCs/>
                <w:sz w:val="28"/>
                <w:szCs w:val="28"/>
              </w:rPr>
            </w:pPr>
            <w:r w:rsidRPr="00873CD6">
              <w:rPr>
                <w:b/>
                <w:bCs/>
                <w:i/>
                <w:iCs/>
                <w:sz w:val="28"/>
                <w:szCs w:val="28"/>
              </w:rPr>
              <w:t>DISCLAIMER</w:t>
            </w:r>
          </w:p>
          <w:p w14:paraId="680644C1" w14:textId="77777777" w:rsidR="00830CD1" w:rsidRPr="00873CD6" w:rsidRDefault="00830CD1" w:rsidP="00E4004D">
            <w:pPr>
              <w:ind w:left="2521"/>
              <w:jc w:val="both"/>
              <w:rPr>
                <w:i/>
                <w:iCs/>
                <w:sz w:val="28"/>
                <w:szCs w:val="28"/>
              </w:rPr>
            </w:pPr>
            <w:r w:rsidRPr="00873CD6">
              <w:rPr>
                <w:i/>
                <w:iCs/>
                <w:sz w:val="28"/>
                <w:szCs w:val="2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53889AB2" w14:textId="77777777" w:rsidR="00830CD1" w:rsidRDefault="00830CD1" w:rsidP="00E4004D"/>
          <w:p w14:paraId="3AA37ECC" w14:textId="77777777" w:rsidR="00830CD1" w:rsidRDefault="00830CD1" w:rsidP="00E4004D"/>
          <w:p w14:paraId="2D4433AC" w14:textId="77777777" w:rsidR="00830CD1" w:rsidRDefault="00830CD1" w:rsidP="00E4004D"/>
          <w:p w14:paraId="2C7F25FA" w14:textId="77777777" w:rsidR="00830CD1" w:rsidRPr="002C5ABB" w:rsidRDefault="00830CD1" w:rsidP="00E4004D">
            <w:pPr>
              <w:jc w:val="center"/>
              <w:rPr>
                <w:b/>
                <w:bCs/>
                <w:sz w:val="36"/>
                <w:szCs w:val="36"/>
              </w:rPr>
            </w:pPr>
            <w:r>
              <w:rPr>
                <w:b/>
                <w:bCs/>
                <w:sz w:val="36"/>
                <w:szCs w:val="36"/>
              </w:rPr>
              <w:t xml:space="preserve">COURSE </w:t>
            </w:r>
            <w:r w:rsidRPr="002C5ABB">
              <w:rPr>
                <w:b/>
                <w:bCs/>
                <w:sz w:val="36"/>
                <w:szCs w:val="36"/>
              </w:rPr>
              <w:t>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4"/>
              <w:gridCol w:w="6244"/>
            </w:tblGrid>
            <w:tr w:rsidR="00830CD1" w14:paraId="1D6D3493" w14:textId="77777777" w:rsidTr="00E4004D">
              <w:tc>
                <w:tcPr>
                  <w:tcW w:w="3539" w:type="dxa"/>
                  <w:vAlign w:val="center"/>
                </w:tcPr>
                <w:p w14:paraId="24E0AF27" w14:textId="1713DC87" w:rsidR="00830CD1" w:rsidRDefault="009D094E" w:rsidP="00E4004D">
                  <w:r>
                    <w:rPr>
                      <w:noProof/>
                    </w:rPr>
                    <w:drawing>
                      <wp:inline distT="0" distB="0" distL="0" distR="0" wp14:anchorId="7283DD32" wp14:editId="3E6E35AB">
                        <wp:extent cx="709648" cy="716280"/>
                        <wp:effectExtent l="0" t="0" r="0" b="7620"/>
                        <wp:docPr id="2" name="Obraz 2" descr="Obraz znaleziony dla: lw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 znaleziony dla: lwj"/>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753" cy="740610"/>
                                </a:xfrm>
                                <a:prstGeom prst="rect">
                                  <a:avLst/>
                                </a:prstGeom>
                                <a:noFill/>
                                <a:ln>
                                  <a:noFill/>
                                </a:ln>
                              </pic:spPr>
                            </pic:pic>
                          </a:graphicData>
                        </a:graphic>
                      </wp:inline>
                    </w:drawing>
                  </w:r>
                  <w:r w:rsidR="004710CA">
                    <w:rPr>
                      <w:noProof/>
                    </w:rPr>
                    <w:drawing>
                      <wp:inline distT="0" distB="0" distL="0" distR="0" wp14:anchorId="6FFFD978" wp14:editId="479BC8AB">
                        <wp:extent cx="746760" cy="678180"/>
                        <wp:effectExtent l="0" t="0" r="0" b="7620"/>
                        <wp:docPr id="5" name="Obraz 5" descr="Obraz znaleziony dla: instytut rozwoju sportu i eduk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raz znaleziony dla: instytut rozwoju sportu i edukacj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3090" cy="729337"/>
                                </a:xfrm>
                                <a:prstGeom prst="rect">
                                  <a:avLst/>
                                </a:prstGeom>
                                <a:noFill/>
                                <a:ln>
                                  <a:noFill/>
                                </a:ln>
                              </pic:spPr>
                            </pic:pic>
                          </a:graphicData>
                        </a:graphic>
                      </wp:inline>
                    </w:drawing>
                  </w:r>
                </w:p>
              </w:tc>
              <w:tc>
                <w:tcPr>
                  <w:tcW w:w="6374" w:type="dxa"/>
                  <w:vAlign w:val="center"/>
                </w:tcPr>
                <w:p w14:paraId="20D9B746" w14:textId="77777777" w:rsidR="00830CD1" w:rsidRPr="000D252D" w:rsidRDefault="00830CD1" w:rsidP="00E4004D">
                  <w:r w:rsidRPr="000D252D">
                    <w:t>Justyna Pająk-Jaroszewska</w:t>
                  </w:r>
                  <w:r w:rsidR="005F1969" w:rsidRPr="000D252D">
                    <w:t>,</w:t>
                  </w:r>
                </w:p>
                <w:p w14:paraId="5AAC4202" w14:textId="04C5C6E0" w:rsidR="005F1969" w:rsidRPr="002C5ABB" w:rsidRDefault="005F1969" w:rsidP="00E4004D">
                  <w:pPr>
                    <w:rPr>
                      <w:highlight w:val="yellow"/>
                    </w:rPr>
                  </w:pPr>
                  <w:r w:rsidRPr="000D252D">
                    <w:t>Martyna Florkowska-Kardasz</w:t>
                  </w:r>
                </w:p>
              </w:tc>
            </w:tr>
          </w:tbl>
          <w:p w14:paraId="0186A9D2" w14:textId="6FC635F5" w:rsidR="00830CD1" w:rsidRDefault="009D094E" w:rsidP="00E4004D">
            <w:r>
              <w:t xml:space="preserve"> </w:t>
            </w:r>
          </w:p>
          <w:p w14:paraId="262D9C88" w14:textId="77777777" w:rsidR="00830CD1" w:rsidRDefault="00830CD1" w:rsidP="00E4004D"/>
          <w:p w14:paraId="3EDACC93" w14:textId="77777777" w:rsidR="00830CD1" w:rsidRPr="002C5ABB" w:rsidRDefault="00830CD1" w:rsidP="00E4004D">
            <w:pPr>
              <w:jc w:val="center"/>
              <w:rPr>
                <w:b/>
                <w:bCs/>
                <w:sz w:val="40"/>
                <w:szCs w:val="40"/>
              </w:rPr>
            </w:pPr>
            <w:r>
              <w:rPr>
                <w:b/>
                <w:bCs/>
                <w:sz w:val="40"/>
                <w:szCs w:val="40"/>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98"/>
            </w:tblGrid>
            <w:tr w:rsidR="00830CD1" w14:paraId="053E3EAE" w14:textId="77777777" w:rsidTr="00E4004D">
              <w:tc>
                <w:tcPr>
                  <w:tcW w:w="3539" w:type="dxa"/>
                  <w:vAlign w:val="center"/>
                </w:tcPr>
                <w:p w14:paraId="6AE6E719" w14:textId="77777777" w:rsidR="00830CD1" w:rsidRDefault="00830CD1" w:rsidP="00E4004D">
                  <w:r>
                    <w:rPr>
                      <w:noProof/>
                    </w:rPr>
                    <w:drawing>
                      <wp:inline distT="0" distB="0" distL="0" distR="0" wp14:anchorId="1A9453FB" wp14:editId="47667A22">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374" w:type="dxa"/>
                  <w:vAlign w:val="center"/>
                </w:tcPr>
                <w:p w14:paraId="373C9B60" w14:textId="77777777" w:rsidR="00830CD1" w:rsidRDefault="00830CD1" w:rsidP="00E4004D">
                  <w:r>
                    <w:t>You are free to:</w:t>
                  </w:r>
                </w:p>
                <w:p w14:paraId="2B217DEE" w14:textId="77777777" w:rsidR="00830CD1" w:rsidRDefault="00830CD1" w:rsidP="00E4004D">
                  <w:pPr>
                    <w:pStyle w:val="Odstavecseseznamem"/>
                    <w:numPr>
                      <w:ilvl w:val="0"/>
                      <w:numId w:val="5"/>
                    </w:numPr>
                  </w:pPr>
                  <w:r>
                    <w:t>Share — copy and redistribute the material in any medium or format for any purpose, even commercially.</w:t>
                  </w:r>
                </w:p>
                <w:p w14:paraId="3EE8D4F3" w14:textId="77777777" w:rsidR="00830CD1" w:rsidRPr="002C5ABB" w:rsidRDefault="00830CD1" w:rsidP="00E4004D">
                  <w:pPr>
                    <w:pStyle w:val="Odstavecseseznamem"/>
                    <w:numPr>
                      <w:ilvl w:val="0"/>
                      <w:numId w:val="5"/>
                    </w:numPr>
                  </w:pPr>
                  <w:r>
                    <w:t>Adapt — remix, transform, and build upon the material for any purpose, even commercially.</w:t>
                  </w:r>
                </w:p>
              </w:tc>
            </w:tr>
          </w:tbl>
          <w:p w14:paraId="3FF748DE" w14:textId="77777777" w:rsidR="00830CD1" w:rsidRPr="0052511A" w:rsidRDefault="00830CD1" w:rsidP="00E4004D">
            <w:pPr>
              <w:rPr>
                <w:b/>
                <w:bCs/>
                <w:sz w:val="16"/>
                <w:szCs w:val="16"/>
              </w:rPr>
            </w:pPr>
            <w:r w:rsidRPr="0052511A">
              <w:rPr>
                <w:b/>
                <w:bCs/>
                <w:sz w:val="16"/>
                <w:szCs w:val="16"/>
              </w:rPr>
              <w:t xml:space="preserve">    </w:t>
            </w:r>
          </w:p>
        </w:tc>
      </w:tr>
      <w:tr w:rsidR="00830CD1" w14:paraId="6B963DA1" w14:textId="77777777" w:rsidTr="009B3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 w:type="dxa"/>
          <w:trHeight w:val="701"/>
        </w:trPr>
        <w:tc>
          <w:tcPr>
            <w:tcW w:w="1838" w:type="dxa"/>
            <w:gridSpan w:val="2"/>
            <w:shd w:val="clear" w:color="auto" w:fill="70AD47" w:themeFill="accent6"/>
            <w:vAlign w:val="center"/>
          </w:tcPr>
          <w:p w14:paraId="7509D290" w14:textId="7C93DA04" w:rsidR="00830CD1" w:rsidRPr="00B83EF7" w:rsidRDefault="00830CD1" w:rsidP="00E4004D">
            <w:pPr>
              <w:rPr>
                <w:b/>
                <w:bCs/>
                <w:color w:val="FFFFFF" w:themeColor="background1"/>
                <w:sz w:val="28"/>
                <w:szCs w:val="28"/>
              </w:rPr>
            </w:pPr>
            <w:r w:rsidRPr="00B83EF7">
              <w:rPr>
                <w:b/>
                <w:bCs/>
                <w:color w:val="FFFFFF" w:themeColor="background1"/>
                <w:sz w:val="28"/>
                <w:szCs w:val="28"/>
              </w:rPr>
              <w:lastRenderedPageBreak/>
              <w:t xml:space="preserve">MODULE </w:t>
            </w:r>
            <w:r w:rsidR="009D094E" w:rsidRPr="009D094E">
              <w:rPr>
                <w:b/>
                <w:bCs/>
                <w:color w:val="FFFFFF" w:themeColor="background1"/>
                <w:sz w:val="28"/>
                <w:szCs w:val="28"/>
              </w:rPr>
              <w:t>5</w:t>
            </w:r>
          </w:p>
        </w:tc>
        <w:tc>
          <w:tcPr>
            <w:tcW w:w="8075" w:type="dxa"/>
            <w:vAlign w:val="center"/>
          </w:tcPr>
          <w:p w14:paraId="14DFDFB7" w14:textId="10B3C203" w:rsidR="00830CD1" w:rsidRPr="00B83EF7" w:rsidRDefault="009D094E" w:rsidP="00E4004D">
            <w:pPr>
              <w:spacing w:after="160" w:line="259" w:lineRule="auto"/>
              <w:rPr>
                <w:b/>
                <w:bCs/>
                <w:sz w:val="28"/>
                <w:szCs w:val="28"/>
                <w:highlight w:val="yellow"/>
              </w:rPr>
            </w:pPr>
            <w:r>
              <w:rPr>
                <w:rFonts w:cstheme="minorHAnsi"/>
                <w:b/>
                <w:color w:val="000000"/>
                <w:sz w:val="24"/>
                <w:szCs w:val="24"/>
              </w:rPr>
              <w:t>THE IMPACTS OF THE ENVIRONMENTAL PROBLEMS AND CLIMATE CHANGE</w:t>
            </w:r>
          </w:p>
        </w:tc>
      </w:tr>
      <w:tr w:rsidR="00830CD1" w14:paraId="1D7F9A64" w14:textId="77777777" w:rsidTr="009B3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 w:type="dxa"/>
          <w:trHeight w:val="839"/>
        </w:trPr>
        <w:tc>
          <w:tcPr>
            <w:tcW w:w="1838" w:type="dxa"/>
            <w:gridSpan w:val="2"/>
            <w:shd w:val="clear" w:color="auto" w:fill="70AD47" w:themeFill="accent6"/>
            <w:vAlign w:val="center"/>
          </w:tcPr>
          <w:p w14:paraId="7DC734A2" w14:textId="12225A5D" w:rsidR="00830CD1" w:rsidRPr="00B83EF7" w:rsidRDefault="00830CD1" w:rsidP="00E4004D">
            <w:pPr>
              <w:rPr>
                <w:b/>
                <w:bCs/>
                <w:color w:val="FFFFFF" w:themeColor="background1"/>
                <w:sz w:val="28"/>
                <w:szCs w:val="28"/>
              </w:rPr>
            </w:pPr>
            <w:r w:rsidRPr="00B83EF7">
              <w:rPr>
                <w:b/>
                <w:bCs/>
                <w:color w:val="FFFFFF" w:themeColor="background1"/>
                <w:sz w:val="28"/>
                <w:szCs w:val="28"/>
              </w:rPr>
              <w:t xml:space="preserve">PART </w:t>
            </w:r>
            <w:r w:rsidR="009D094E" w:rsidRPr="009D094E">
              <w:rPr>
                <w:b/>
                <w:bCs/>
                <w:color w:val="FFFFFF" w:themeColor="background1"/>
                <w:sz w:val="28"/>
                <w:szCs w:val="28"/>
              </w:rPr>
              <w:t>3</w:t>
            </w:r>
          </w:p>
        </w:tc>
        <w:tc>
          <w:tcPr>
            <w:tcW w:w="8075" w:type="dxa"/>
            <w:vAlign w:val="center"/>
          </w:tcPr>
          <w:p w14:paraId="5E3B2176" w14:textId="433623E2" w:rsidR="00830CD1" w:rsidRPr="009D094E" w:rsidRDefault="009D094E" w:rsidP="00E4004D">
            <w:pPr>
              <w:spacing w:after="160" w:line="259" w:lineRule="auto"/>
              <w:rPr>
                <w:b/>
                <w:bCs/>
                <w:sz w:val="28"/>
                <w:szCs w:val="28"/>
                <w:highlight w:val="yellow"/>
              </w:rPr>
            </w:pPr>
            <w:r w:rsidRPr="009D094E">
              <w:rPr>
                <w:b/>
                <w:bCs/>
                <w:sz w:val="28"/>
                <w:szCs w:val="28"/>
                <w:lang w:val="tr-TR"/>
              </w:rPr>
              <w:t>Health Risks</w:t>
            </w:r>
          </w:p>
        </w:tc>
      </w:tr>
      <w:tr w:rsidR="00830CD1" w14:paraId="4895B819" w14:textId="77777777" w:rsidTr="009B3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 w:type="dxa"/>
          <w:trHeight w:val="836"/>
        </w:trPr>
        <w:tc>
          <w:tcPr>
            <w:tcW w:w="1838" w:type="dxa"/>
            <w:gridSpan w:val="2"/>
            <w:shd w:val="clear" w:color="auto" w:fill="70AD47" w:themeFill="accent6"/>
            <w:vAlign w:val="center"/>
          </w:tcPr>
          <w:p w14:paraId="43529EBB" w14:textId="29F8BF24" w:rsidR="00830CD1" w:rsidRPr="00B83EF7" w:rsidRDefault="00830CD1" w:rsidP="00E4004D">
            <w:pPr>
              <w:rPr>
                <w:b/>
                <w:bCs/>
                <w:color w:val="FFFFFF" w:themeColor="background1"/>
                <w:sz w:val="28"/>
                <w:szCs w:val="28"/>
              </w:rPr>
            </w:pPr>
            <w:r w:rsidRPr="00B83EF7">
              <w:rPr>
                <w:b/>
                <w:bCs/>
                <w:color w:val="FFFFFF" w:themeColor="background1"/>
                <w:sz w:val="28"/>
                <w:szCs w:val="28"/>
              </w:rPr>
              <w:t>Lesson</w:t>
            </w:r>
            <w:r>
              <w:rPr>
                <w:b/>
                <w:bCs/>
                <w:color w:val="FFFFFF" w:themeColor="background1"/>
                <w:sz w:val="28"/>
                <w:szCs w:val="28"/>
              </w:rPr>
              <w:t xml:space="preserve"> </w:t>
            </w:r>
            <w:r w:rsidR="009D094E" w:rsidRPr="009D094E">
              <w:rPr>
                <w:b/>
                <w:bCs/>
                <w:color w:val="FFFFFF" w:themeColor="background1"/>
                <w:sz w:val="28"/>
                <w:szCs w:val="28"/>
              </w:rPr>
              <w:t>2</w:t>
            </w:r>
          </w:p>
        </w:tc>
        <w:tc>
          <w:tcPr>
            <w:tcW w:w="8075" w:type="dxa"/>
            <w:vAlign w:val="center"/>
          </w:tcPr>
          <w:p w14:paraId="53A052CF" w14:textId="227DAF41" w:rsidR="00830CD1" w:rsidRPr="00B83EF7" w:rsidRDefault="009D094E" w:rsidP="00E4004D">
            <w:pPr>
              <w:spacing w:after="160" w:line="259" w:lineRule="auto"/>
              <w:rPr>
                <w:b/>
                <w:bCs/>
                <w:sz w:val="28"/>
                <w:szCs w:val="28"/>
                <w:highlight w:val="yellow"/>
              </w:rPr>
            </w:pPr>
            <w:bookmarkStart w:id="0" w:name="_Hlk163239620"/>
            <w:r>
              <w:rPr>
                <w:b/>
                <w:bCs/>
                <w:sz w:val="28"/>
                <w:szCs w:val="28"/>
              </w:rPr>
              <w:t>I</w:t>
            </w:r>
            <w:r w:rsidRPr="009D094E">
              <w:rPr>
                <w:b/>
                <w:bCs/>
                <w:sz w:val="28"/>
                <w:szCs w:val="28"/>
              </w:rPr>
              <w:t xml:space="preserve">nfectious diseases </w:t>
            </w:r>
            <w:r>
              <w:rPr>
                <w:b/>
                <w:bCs/>
                <w:sz w:val="28"/>
                <w:szCs w:val="28"/>
              </w:rPr>
              <w:t>and</w:t>
            </w:r>
            <w:r w:rsidRPr="009D094E">
              <w:rPr>
                <w:b/>
                <w:bCs/>
                <w:sz w:val="28"/>
                <w:szCs w:val="28"/>
              </w:rPr>
              <w:t xml:space="preserve"> disasters</w:t>
            </w:r>
            <w:r>
              <w:rPr>
                <w:b/>
                <w:bCs/>
                <w:sz w:val="28"/>
                <w:szCs w:val="28"/>
              </w:rPr>
              <w:t>-</w:t>
            </w:r>
            <w:r w:rsidRPr="009D094E">
              <w:rPr>
                <w:b/>
                <w:bCs/>
                <w:sz w:val="28"/>
                <w:szCs w:val="28"/>
              </w:rPr>
              <w:t xml:space="preserve"> cause and effect relationship</w:t>
            </w:r>
            <w:bookmarkEnd w:id="0"/>
          </w:p>
        </w:tc>
      </w:tr>
    </w:tbl>
    <w:p w14:paraId="32C47C50" w14:textId="77777777" w:rsidR="00830CD1" w:rsidRDefault="00830CD1" w:rsidP="00830CD1"/>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36E1CBC0" w14:textId="0FED99EC" w:rsidR="00830CD1" w:rsidRPr="00B83EF7" w:rsidRDefault="00830CD1" w:rsidP="00830CD1">
          <w:pPr>
            <w:pStyle w:val="Nadpisobsahu"/>
            <w:jc w:val="center"/>
            <w:rPr>
              <w:b/>
              <w:bCs/>
              <w:color w:val="70AD47" w:themeColor="accent6"/>
              <w:sz w:val="50"/>
              <w:szCs w:val="50"/>
            </w:rPr>
          </w:pPr>
          <w:r w:rsidRPr="00B83EF7">
            <w:rPr>
              <w:b/>
              <w:bCs/>
              <w:color w:val="70AD47" w:themeColor="accent6"/>
              <w:sz w:val="50"/>
              <w:szCs w:val="50"/>
            </w:rPr>
            <w:t>SUMMAR</w:t>
          </w:r>
          <w:r w:rsidR="007D1CB5">
            <w:rPr>
              <w:b/>
              <w:bCs/>
              <w:color w:val="70AD47" w:themeColor="accent6"/>
              <w:sz w:val="50"/>
              <w:szCs w:val="50"/>
            </w:rPr>
            <w:t>Y</w:t>
          </w:r>
        </w:p>
        <w:p w14:paraId="0F52518E" w14:textId="77777777" w:rsidR="00830CD1" w:rsidRPr="00E320BD" w:rsidRDefault="00830CD1" w:rsidP="00830CD1">
          <w:pPr>
            <w:rPr>
              <w:lang w:eastAsia="fr-FR"/>
            </w:rPr>
          </w:pPr>
        </w:p>
        <w:p w14:paraId="640F6F07" w14:textId="0E064C4D" w:rsidR="00830CD1" w:rsidRPr="001D4E4B" w:rsidRDefault="00830CD1" w:rsidP="00830CD1">
          <w:pPr>
            <w:pStyle w:val="Obsah1"/>
            <w:tabs>
              <w:tab w:val="right" w:leader="dot" w:pos="9913"/>
            </w:tabs>
            <w:rPr>
              <w:rStyle w:val="Hypertextovodkaz"/>
              <w:b/>
              <w:bCs/>
              <w:noProof/>
            </w:rPr>
          </w:pPr>
          <w:r w:rsidRPr="00E320BD">
            <w:rPr>
              <w:b/>
              <w:bCs/>
            </w:rPr>
            <w:fldChar w:fldCharType="begin"/>
          </w:r>
          <w:r w:rsidRPr="00E320BD">
            <w:rPr>
              <w:b/>
              <w:bCs/>
            </w:rPr>
            <w:instrText xml:space="preserve"> TOC \o "1-3" \h \z \u </w:instrText>
          </w:r>
          <w:r w:rsidRPr="00E320BD">
            <w:rPr>
              <w:b/>
              <w:bCs/>
            </w:rPr>
            <w:fldChar w:fldCharType="separate"/>
          </w:r>
          <w:hyperlink w:anchor="_Toc155715175" w:history="1">
            <w:r w:rsidRPr="001D4E4B">
              <w:rPr>
                <w:rStyle w:val="Hypertextovodkaz"/>
                <w:b/>
                <w:bCs/>
                <w:noProof/>
              </w:rPr>
              <w:t>1. COURSE TIME, TARGET AND TOPIC</w:t>
            </w:r>
            <w:r w:rsidRPr="001D4E4B">
              <w:rPr>
                <w:b/>
                <w:bCs/>
                <w:noProof/>
                <w:webHidden/>
              </w:rPr>
              <w:tab/>
            </w:r>
            <w:r w:rsidRPr="001D4E4B">
              <w:rPr>
                <w:b/>
                <w:bCs/>
                <w:noProof/>
                <w:webHidden/>
              </w:rPr>
              <w:fldChar w:fldCharType="begin"/>
            </w:r>
            <w:r w:rsidRPr="001D4E4B">
              <w:rPr>
                <w:b/>
                <w:bCs/>
                <w:noProof/>
                <w:webHidden/>
              </w:rPr>
              <w:instrText xml:space="preserve"> PAGEREF _Toc155715175 \h </w:instrText>
            </w:r>
            <w:r w:rsidRPr="001D4E4B">
              <w:rPr>
                <w:b/>
                <w:bCs/>
                <w:noProof/>
                <w:webHidden/>
              </w:rPr>
            </w:r>
            <w:r w:rsidRPr="001D4E4B">
              <w:rPr>
                <w:b/>
                <w:bCs/>
                <w:noProof/>
                <w:webHidden/>
              </w:rPr>
              <w:fldChar w:fldCharType="separate"/>
            </w:r>
            <w:r w:rsidR="007B55BA" w:rsidRPr="001D4E4B">
              <w:rPr>
                <w:b/>
                <w:bCs/>
                <w:noProof/>
                <w:webHidden/>
              </w:rPr>
              <w:t>3</w:t>
            </w:r>
            <w:r w:rsidRPr="001D4E4B">
              <w:rPr>
                <w:b/>
                <w:bCs/>
                <w:noProof/>
                <w:webHidden/>
              </w:rPr>
              <w:fldChar w:fldCharType="end"/>
            </w:r>
          </w:hyperlink>
        </w:p>
        <w:p w14:paraId="3F235375" w14:textId="77777777" w:rsidR="00830CD1" w:rsidRPr="001D4E4B" w:rsidRDefault="00830CD1" w:rsidP="00830CD1">
          <w:pPr>
            <w:rPr>
              <w:b/>
              <w:bCs/>
            </w:rPr>
          </w:pPr>
        </w:p>
        <w:p w14:paraId="49458945" w14:textId="4E3C7E02" w:rsidR="00830CD1" w:rsidRPr="001D4E4B" w:rsidRDefault="00830CD1" w:rsidP="00830CD1">
          <w:pPr>
            <w:pStyle w:val="Obsah1"/>
            <w:tabs>
              <w:tab w:val="right" w:leader="dot" w:pos="9913"/>
            </w:tabs>
            <w:rPr>
              <w:b/>
              <w:bCs/>
              <w:noProof/>
            </w:rPr>
          </w:pPr>
          <w:hyperlink w:anchor="_Toc155715176" w:history="1">
            <w:r w:rsidRPr="001D4E4B">
              <w:rPr>
                <w:rStyle w:val="Hypertextovodkaz"/>
                <w:b/>
                <w:bCs/>
                <w:noProof/>
              </w:rPr>
              <w:t>2. COURSE OBJECTIVES</w:t>
            </w:r>
            <w:r w:rsidRPr="001D4E4B">
              <w:rPr>
                <w:b/>
                <w:bCs/>
                <w:noProof/>
                <w:webHidden/>
              </w:rPr>
              <w:tab/>
            </w:r>
            <w:r w:rsidRPr="001D4E4B">
              <w:rPr>
                <w:b/>
                <w:bCs/>
                <w:noProof/>
                <w:webHidden/>
              </w:rPr>
              <w:fldChar w:fldCharType="begin"/>
            </w:r>
            <w:r w:rsidRPr="001D4E4B">
              <w:rPr>
                <w:b/>
                <w:bCs/>
                <w:noProof/>
                <w:webHidden/>
              </w:rPr>
              <w:instrText xml:space="preserve"> PAGEREF _Toc155715176 \h </w:instrText>
            </w:r>
            <w:r w:rsidRPr="001D4E4B">
              <w:rPr>
                <w:b/>
                <w:bCs/>
                <w:noProof/>
                <w:webHidden/>
              </w:rPr>
            </w:r>
            <w:r w:rsidRPr="001D4E4B">
              <w:rPr>
                <w:b/>
                <w:bCs/>
                <w:noProof/>
                <w:webHidden/>
              </w:rPr>
              <w:fldChar w:fldCharType="separate"/>
            </w:r>
            <w:r w:rsidR="007B55BA" w:rsidRPr="001D4E4B">
              <w:rPr>
                <w:b/>
                <w:bCs/>
                <w:noProof/>
                <w:webHidden/>
              </w:rPr>
              <w:t>3</w:t>
            </w:r>
            <w:r w:rsidRPr="001D4E4B">
              <w:rPr>
                <w:b/>
                <w:bCs/>
                <w:noProof/>
                <w:webHidden/>
              </w:rPr>
              <w:fldChar w:fldCharType="end"/>
            </w:r>
          </w:hyperlink>
        </w:p>
        <w:p w14:paraId="0BAFE6C6" w14:textId="7A4351A8" w:rsidR="00830CD1" w:rsidRPr="001D4E4B" w:rsidRDefault="00830CD1" w:rsidP="00830CD1">
          <w:pPr>
            <w:pStyle w:val="Obsah2"/>
            <w:tabs>
              <w:tab w:val="right" w:leader="dot" w:pos="9913"/>
            </w:tabs>
            <w:rPr>
              <w:b/>
              <w:bCs/>
              <w:noProof/>
            </w:rPr>
          </w:pPr>
          <w:hyperlink w:anchor="_Toc155715177" w:history="1">
            <w:r w:rsidRPr="001D4E4B">
              <w:rPr>
                <w:rStyle w:val="Hypertextovodkaz"/>
                <w:b/>
                <w:bCs/>
                <w:noProof/>
              </w:rPr>
              <w:t>Competences promoted in this lesson:</w:t>
            </w:r>
            <w:r w:rsidRPr="001D4E4B">
              <w:rPr>
                <w:b/>
                <w:bCs/>
                <w:noProof/>
                <w:webHidden/>
              </w:rPr>
              <w:tab/>
            </w:r>
            <w:r w:rsidRPr="001D4E4B">
              <w:rPr>
                <w:b/>
                <w:bCs/>
                <w:noProof/>
                <w:webHidden/>
              </w:rPr>
              <w:fldChar w:fldCharType="begin"/>
            </w:r>
            <w:r w:rsidRPr="001D4E4B">
              <w:rPr>
                <w:b/>
                <w:bCs/>
                <w:noProof/>
                <w:webHidden/>
              </w:rPr>
              <w:instrText xml:space="preserve"> PAGEREF _Toc155715177 \h </w:instrText>
            </w:r>
            <w:r w:rsidRPr="001D4E4B">
              <w:rPr>
                <w:b/>
                <w:bCs/>
                <w:noProof/>
                <w:webHidden/>
              </w:rPr>
            </w:r>
            <w:r w:rsidRPr="001D4E4B">
              <w:rPr>
                <w:b/>
                <w:bCs/>
                <w:noProof/>
                <w:webHidden/>
              </w:rPr>
              <w:fldChar w:fldCharType="separate"/>
            </w:r>
            <w:r w:rsidR="007B55BA" w:rsidRPr="001D4E4B">
              <w:rPr>
                <w:b/>
                <w:bCs/>
                <w:noProof/>
                <w:webHidden/>
              </w:rPr>
              <w:t>3</w:t>
            </w:r>
            <w:r w:rsidRPr="001D4E4B">
              <w:rPr>
                <w:b/>
                <w:bCs/>
                <w:noProof/>
                <w:webHidden/>
              </w:rPr>
              <w:fldChar w:fldCharType="end"/>
            </w:r>
          </w:hyperlink>
        </w:p>
        <w:p w14:paraId="7634F113" w14:textId="41B1AAD6" w:rsidR="00830CD1" w:rsidRPr="001D4E4B" w:rsidRDefault="00830CD1" w:rsidP="00830CD1">
          <w:pPr>
            <w:pStyle w:val="Obsah2"/>
            <w:tabs>
              <w:tab w:val="right" w:leader="dot" w:pos="9913"/>
            </w:tabs>
            <w:rPr>
              <w:rStyle w:val="Hypertextovodkaz"/>
              <w:b/>
              <w:bCs/>
              <w:noProof/>
            </w:rPr>
          </w:pPr>
          <w:hyperlink w:anchor="_Toc155715178" w:history="1">
            <w:r w:rsidRPr="001D4E4B">
              <w:rPr>
                <w:rStyle w:val="Hypertextovodkaz"/>
                <w:b/>
                <w:bCs/>
                <w:noProof/>
              </w:rPr>
              <w:t>Lesson objectives:</w:t>
            </w:r>
            <w:r w:rsidRPr="001D4E4B">
              <w:rPr>
                <w:b/>
                <w:bCs/>
                <w:noProof/>
                <w:webHidden/>
              </w:rPr>
              <w:tab/>
            </w:r>
            <w:r w:rsidRPr="001D4E4B">
              <w:rPr>
                <w:b/>
                <w:bCs/>
                <w:noProof/>
                <w:webHidden/>
              </w:rPr>
              <w:fldChar w:fldCharType="begin"/>
            </w:r>
            <w:r w:rsidRPr="001D4E4B">
              <w:rPr>
                <w:b/>
                <w:bCs/>
                <w:noProof/>
                <w:webHidden/>
              </w:rPr>
              <w:instrText xml:space="preserve"> PAGEREF _Toc155715178 \h </w:instrText>
            </w:r>
            <w:r w:rsidRPr="001D4E4B">
              <w:rPr>
                <w:b/>
                <w:bCs/>
                <w:noProof/>
                <w:webHidden/>
              </w:rPr>
            </w:r>
            <w:r w:rsidRPr="001D4E4B">
              <w:rPr>
                <w:b/>
                <w:bCs/>
                <w:noProof/>
                <w:webHidden/>
              </w:rPr>
              <w:fldChar w:fldCharType="separate"/>
            </w:r>
            <w:r w:rsidR="007B55BA" w:rsidRPr="001D4E4B">
              <w:rPr>
                <w:b/>
                <w:bCs/>
                <w:noProof/>
                <w:webHidden/>
              </w:rPr>
              <w:t>3</w:t>
            </w:r>
            <w:r w:rsidRPr="001D4E4B">
              <w:rPr>
                <w:b/>
                <w:bCs/>
                <w:noProof/>
                <w:webHidden/>
              </w:rPr>
              <w:fldChar w:fldCharType="end"/>
            </w:r>
          </w:hyperlink>
        </w:p>
        <w:p w14:paraId="68115A1D" w14:textId="77777777" w:rsidR="00830CD1" w:rsidRPr="001D4E4B" w:rsidRDefault="00830CD1" w:rsidP="00830CD1">
          <w:pPr>
            <w:rPr>
              <w:b/>
              <w:bCs/>
            </w:rPr>
          </w:pPr>
        </w:p>
        <w:p w14:paraId="7CBB003E" w14:textId="3A5F9E6A" w:rsidR="00830CD1" w:rsidRPr="001D4E4B" w:rsidRDefault="00830CD1" w:rsidP="00830CD1">
          <w:pPr>
            <w:pStyle w:val="Obsah1"/>
            <w:tabs>
              <w:tab w:val="right" w:leader="dot" w:pos="9913"/>
            </w:tabs>
            <w:rPr>
              <w:rStyle w:val="Hypertextovodkaz"/>
              <w:b/>
              <w:bCs/>
              <w:noProof/>
            </w:rPr>
          </w:pPr>
          <w:hyperlink w:anchor="_Toc155715179" w:history="1">
            <w:r w:rsidRPr="001D4E4B">
              <w:rPr>
                <w:rStyle w:val="Hypertextovodkaz"/>
                <w:b/>
                <w:bCs/>
                <w:noProof/>
              </w:rPr>
              <w:t>3. LEARNING – TEACHING PROCESSES</w:t>
            </w:r>
            <w:r w:rsidRPr="001D4E4B">
              <w:rPr>
                <w:b/>
                <w:bCs/>
                <w:noProof/>
                <w:webHidden/>
              </w:rPr>
              <w:tab/>
            </w:r>
            <w:r w:rsidRPr="001D4E4B">
              <w:rPr>
                <w:b/>
                <w:bCs/>
                <w:noProof/>
                <w:webHidden/>
              </w:rPr>
              <w:fldChar w:fldCharType="begin"/>
            </w:r>
            <w:r w:rsidRPr="001D4E4B">
              <w:rPr>
                <w:b/>
                <w:bCs/>
                <w:noProof/>
                <w:webHidden/>
              </w:rPr>
              <w:instrText xml:space="preserve"> PAGEREF _Toc155715179 \h </w:instrText>
            </w:r>
            <w:r w:rsidRPr="001D4E4B">
              <w:rPr>
                <w:b/>
                <w:bCs/>
                <w:noProof/>
                <w:webHidden/>
              </w:rPr>
            </w:r>
            <w:r w:rsidRPr="001D4E4B">
              <w:rPr>
                <w:b/>
                <w:bCs/>
                <w:noProof/>
                <w:webHidden/>
              </w:rPr>
              <w:fldChar w:fldCharType="separate"/>
            </w:r>
            <w:r w:rsidR="007B55BA" w:rsidRPr="001D4E4B">
              <w:rPr>
                <w:b/>
                <w:bCs/>
                <w:noProof/>
                <w:webHidden/>
              </w:rPr>
              <w:t>3</w:t>
            </w:r>
            <w:r w:rsidRPr="001D4E4B">
              <w:rPr>
                <w:b/>
                <w:bCs/>
                <w:noProof/>
                <w:webHidden/>
              </w:rPr>
              <w:fldChar w:fldCharType="end"/>
            </w:r>
          </w:hyperlink>
        </w:p>
        <w:p w14:paraId="2D055870" w14:textId="77777777" w:rsidR="00830CD1" w:rsidRPr="001D4E4B" w:rsidRDefault="00830CD1" w:rsidP="00830CD1">
          <w:pPr>
            <w:rPr>
              <w:b/>
              <w:bCs/>
            </w:rPr>
          </w:pPr>
        </w:p>
        <w:p w14:paraId="411E9BBA" w14:textId="053FF81F" w:rsidR="00830CD1" w:rsidRPr="001D4E4B" w:rsidRDefault="00830CD1" w:rsidP="00830CD1">
          <w:pPr>
            <w:pStyle w:val="Obsah1"/>
            <w:tabs>
              <w:tab w:val="right" w:leader="dot" w:pos="9913"/>
            </w:tabs>
            <w:rPr>
              <w:rStyle w:val="Hypertextovodkaz"/>
              <w:b/>
              <w:bCs/>
              <w:noProof/>
            </w:rPr>
          </w:pPr>
          <w:hyperlink w:anchor="_Toc155715180" w:history="1">
            <w:r w:rsidRPr="001D4E4B">
              <w:rPr>
                <w:rStyle w:val="Hypertextovodkaz"/>
                <w:b/>
                <w:bCs/>
                <w:noProof/>
              </w:rPr>
              <w:t>4. EVALUATION</w:t>
            </w:r>
            <w:r w:rsidRPr="001D4E4B">
              <w:rPr>
                <w:b/>
                <w:bCs/>
                <w:noProof/>
                <w:webHidden/>
              </w:rPr>
              <w:tab/>
            </w:r>
            <w:r w:rsidRPr="001D4E4B">
              <w:rPr>
                <w:b/>
                <w:bCs/>
                <w:noProof/>
                <w:webHidden/>
              </w:rPr>
              <w:fldChar w:fldCharType="begin"/>
            </w:r>
            <w:r w:rsidRPr="001D4E4B">
              <w:rPr>
                <w:b/>
                <w:bCs/>
                <w:noProof/>
                <w:webHidden/>
              </w:rPr>
              <w:instrText xml:space="preserve"> PAGEREF _Toc155715180 \h </w:instrText>
            </w:r>
            <w:r w:rsidRPr="001D4E4B">
              <w:rPr>
                <w:b/>
                <w:bCs/>
                <w:noProof/>
                <w:webHidden/>
              </w:rPr>
            </w:r>
            <w:r w:rsidRPr="001D4E4B">
              <w:rPr>
                <w:b/>
                <w:bCs/>
                <w:noProof/>
                <w:webHidden/>
              </w:rPr>
              <w:fldChar w:fldCharType="separate"/>
            </w:r>
            <w:r w:rsidR="007B55BA" w:rsidRPr="001D4E4B">
              <w:rPr>
                <w:b/>
                <w:bCs/>
                <w:noProof/>
                <w:webHidden/>
              </w:rPr>
              <w:t>3</w:t>
            </w:r>
            <w:r w:rsidRPr="001D4E4B">
              <w:rPr>
                <w:b/>
                <w:bCs/>
                <w:noProof/>
                <w:webHidden/>
              </w:rPr>
              <w:fldChar w:fldCharType="end"/>
            </w:r>
          </w:hyperlink>
        </w:p>
        <w:p w14:paraId="4E48FCA5" w14:textId="77777777" w:rsidR="00830CD1" w:rsidRPr="001D4E4B" w:rsidRDefault="00830CD1" w:rsidP="00830CD1">
          <w:pPr>
            <w:rPr>
              <w:b/>
              <w:bCs/>
            </w:rPr>
          </w:pPr>
        </w:p>
        <w:p w14:paraId="61112A1E" w14:textId="7C3AA8EE" w:rsidR="00830CD1" w:rsidRPr="001D4E4B" w:rsidRDefault="00830CD1" w:rsidP="00830CD1">
          <w:pPr>
            <w:pStyle w:val="Obsah1"/>
            <w:tabs>
              <w:tab w:val="right" w:leader="dot" w:pos="9913"/>
            </w:tabs>
            <w:rPr>
              <w:b/>
              <w:bCs/>
              <w:noProof/>
            </w:rPr>
          </w:pPr>
          <w:hyperlink w:anchor="_Toc155715181" w:history="1">
            <w:r w:rsidRPr="001D4E4B">
              <w:rPr>
                <w:rStyle w:val="Hypertextovodkaz"/>
                <w:b/>
                <w:bCs/>
                <w:noProof/>
              </w:rPr>
              <w:t>5. DOCUMENTS</w:t>
            </w:r>
            <w:r w:rsidRPr="001D4E4B">
              <w:rPr>
                <w:b/>
                <w:bCs/>
                <w:noProof/>
                <w:webHidden/>
              </w:rPr>
              <w:tab/>
            </w:r>
            <w:r w:rsidR="008941C6" w:rsidRPr="001D4E4B">
              <w:rPr>
                <w:b/>
                <w:bCs/>
                <w:noProof/>
                <w:webHidden/>
              </w:rPr>
              <w:t>4</w:t>
            </w:r>
          </w:hyperlink>
        </w:p>
        <w:p w14:paraId="6A89BB7B" w14:textId="64B8BA6B" w:rsidR="00830CD1" w:rsidRPr="001D4E4B" w:rsidRDefault="00830CD1" w:rsidP="00830CD1">
          <w:pPr>
            <w:pStyle w:val="Obsah3"/>
            <w:tabs>
              <w:tab w:val="right" w:leader="dot" w:pos="9913"/>
            </w:tabs>
            <w:rPr>
              <w:b/>
              <w:bCs/>
              <w:noProof/>
            </w:rPr>
          </w:pPr>
          <w:hyperlink w:anchor="_Toc155715182" w:history="1">
            <w:r w:rsidRPr="001D4E4B">
              <w:rPr>
                <w:rStyle w:val="Hypertextovodkaz"/>
                <w:b/>
                <w:bCs/>
                <w:noProof/>
              </w:rPr>
              <w:t>ENGAGE</w:t>
            </w:r>
            <w:r w:rsidRPr="001D4E4B">
              <w:rPr>
                <w:b/>
                <w:bCs/>
                <w:noProof/>
                <w:webHidden/>
              </w:rPr>
              <w:tab/>
            </w:r>
            <w:r w:rsidR="008941C6" w:rsidRPr="001D4E4B">
              <w:rPr>
                <w:b/>
                <w:bCs/>
                <w:noProof/>
                <w:webHidden/>
              </w:rPr>
              <w:t>4</w:t>
            </w:r>
          </w:hyperlink>
        </w:p>
        <w:p w14:paraId="40EA3DD1" w14:textId="7C03EAF9" w:rsidR="00830CD1" w:rsidRPr="001D4E4B" w:rsidRDefault="00830CD1" w:rsidP="00830CD1">
          <w:pPr>
            <w:pStyle w:val="Obsah3"/>
            <w:tabs>
              <w:tab w:val="right" w:leader="dot" w:pos="9913"/>
            </w:tabs>
            <w:rPr>
              <w:b/>
              <w:bCs/>
              <w:noProof/>
            </w:rPr>
          </w:pPr>
          <w:hyperlink w:anchor="_Toc155715183" w:history="1">
            <w:r w:rsidRPr="001D4E4B">
              <w:rPr>
                <w:rStyle w:val="Hypertextovodkaz"/>
                <w:b/>
                <w:bCs/>
                <w:noProof/>
              </w:rPr>
              <w:t>EXPLORE</w:t>
            </w:r>
            <w:r w:rsidRPr="001D4E4B">
              <w:rPr>
                <w:b/>
                <w:bCs/>
                <w:noProof/>
                <w:webHidden/>
              </w:rPr>
              <w:tab/>
            </w:r>
            <w:r w:rsidR="008941C6" w:rsidRPr="001D4E4B">
              <w:rPr>
                <w:b/>
                <w:bCs/>
                <w:noProof/>
                <w:webHidden/>
              </w:rPr>
              <w:t>5</w:t>
            </w:r>
          </w:hyperlink>
        </w:p>
        <w:p w14:paraId="7552567C" w14:textId="4D446D97" w:rsidR="00830CD1" w:rsidRPr="001D4E4B" w:rsidRDefault="00830CD1" w:rsidP="00830CD1">
          <w:pPr>
            <w:pStyle w:val="Obsah3"/>
            <w:tabs>
              <w:tab w:val="right" w:leader="dot" w:pos="9913"/>
            </w:tabs>
            <w:rPr>
              <w:b/>
              <w:bCs/>
              <w:noProof/>
            </w:rPr>
          </w:pPr>
          <w:hyperlink w:anchor="_Toc155715184" w:history="1">
            <w:r w:rsidRPr="001D4E4B">
              <w:rPr>
                <w:rStyle w:val="Hypertextovodkaz"/>
                <w:b/>
                <w:bCs/>
                <w:noProof/>
              </w:rPr>
              <w:t>EXPLAIN</w:t>
            </w:r>
            <w:r w:rsidRPr="001D4E4B">
              <w:rPr>
                <w:b/>
                <w:bCs/>
                <w:noProof/>
                <w:webHidden/>
              </w:rPr>
              <w:tab/>
            </w:r>
            <w:r w:rsidR="008941C6" w:rsidRPr="001D4E4B">
              <w:rPr>
                <w:b/>
                <w:bCs/>
                <w:noProof/>
                <w:webHidden/>
              </w:rPr>
              <w:t>6</w:t>
            </w:r>
          </w:hyperlink>
        </w:p>
        <w:p w14:paraId="72CCD1E6" w14:textId="3CAA0D3A" w:rsidR="00830CD1" w:rsidRPr="001D4E4B" w:rsidRDefault="00830CD1" w:rsidP="00830CD1">
          <w:pPr>
            <w:pStyle w:val="Obsah3"/>
            <w:tabs>
              <w:tab w:val="right" w:leader="dot" w:pos="9913"/>
            </w:tabs>
            <w:rPr>
              <w:b/>
              <w:bCs/>
              <w:noProof/>
            </w:rPr>
          </w:pPr>
          <w:hyperlink w:anchor="_Toc155715185" w:history="1">
            <w:r w:rsidRPr="001D4E4B">
              <w:rPr>
                <w:rStyle w:val="Hypertextovodkaz"/>
                <w:b/>
                <w:bCs/>
                <w:noProof/>
              </w:rPr>
              <w:t>EXTEND</w:t>
            </w:r>
            <w:r w:rsidRPr="001D4E4B">
              <w:rPr>
                <w:b/>
                <w:bCs/>
                <w:noProof/>
                <w:webHidden/>
              </w:rPr>
              <w:tab/>
            </w:r>
            <w:r w:rsidR="008941C6" w:rsidRPr="001D4E4B">
              <w:rPr>
                <w:b/>
                <w:bCs/>
                <w:noProof/>
                <w:webHidden/>
              </w:rPr>
              <w:t>7</w:t>
            </w:r>
          </w:hyperlink>
        </w:p>
        <w:p w14:paraId="369D5253" w14:textId="3485EB52" w:rsidR="00830CD1" w:rsidRPr="001D4E4B" w:rsidRDefault="00830CD1" w:rsidP="00830CD1">
          <w:pPr>
            <w:pStyle w:val="Obsah3"/>
            <w:tabs>
              <w:tab w:val="right" w:leader="dot" w:pos="9913"/>
            </w:tabs>
            <w:rPr>
              <w:b/>
              <w:bCs/>
              <w:noProof/>
            </w:rPr>
          </w:pPr>
          <w:hyperlink w:anchor="_Toc155715186" w:history="1">
            <w:r w:rsidRPr="001D4E4B">
              <w:rPr>
                <w:rStyle w:val="Hypertextovodkaz"/>
                <w:b/>
                <w:bCs/>
                <w:noProof/>
              </w:rPr>
              <w:t>EVALUATE</w:t>
            </w:r>
            <w:r w:rsidRPr="001D4E4B">
              <w:rPr>
                <w:b/>
                <w:bCs/>
                <w:noProof/>
                <w:webHidden/>
              </w:rPr>
              <w:tab/>
            </w:r>
            <w:r w:rsidR="005A44F0" w:rsidRPr="001D4E4B">
              <w:rPr>
                <w:b/>
                <w:bCs/>
                <w:noProof/>
                <w:webHidden/>
              </w:rPr>
              <w:t>7</w:t>
            </w:r>
          </w:hyperlink>
        </w:p>
        <w:p w14:paraId="10A177B1" w14:textId="647C4A2D" w:rsidR="001D4E4B" w:rsidRPr="001D4E4B" w:rsidRDefault="001D4E4B" w:rsidP="001D4E4B">
          <w:pPr>
            <w:rPr>
              <w:b/>
            </w:rPr>
          </w:pPr>
          <w:r w:rsidRPr="001D4E4B">
            <w:rPr>
              <w:b/>
            </w:rPr>
            <w:t xml:space="preserve">         A TEMPLATE............................................................................................................................................8</w:t>
          </w:r>
        </w:p>
        <w:p w14:paraId="4C6C1809" w14:textId="77777777" w:rsidR="00830CD1" w:rsidRDefault="00830CD1" w:rsidP="00830CD1">
          <w:r w:rsidRPr="00E320BD">
            <w:rPr>
              <w:b/>
              <w:bCs/>
            </w:rPr>
            <w:fldChar w:fldCharType="end"/>
          </w:r>
        </w:p>
      </w:sdtContent>
    </w:sdt>
    <w:p w14:paraId="69E301F6" w14:textId="77777777" w:rsidR="00830CD1" w:rsidRDefault="00830CD1" w:rsidP="00830CD1"/>
    <w:p w14:paraId="44CF1B66" w14:textId="77777777" w:rsidR="00830CD1" w:rsidRDefault="00830CD1" w:rsidP="00830CD1">
      <w:r>
        <w:br w:type="page"/>
      </w:r>
    </w:p>
    <w:p w14:paraId="585AFA82" w14:textId="77777777" w:rsidR="00830CD1" w:rsidRDefault="00830CD1" w:rsidP="00830CD1"/>
    <w:p w14:paraId="354940FE" w14:textId="77777777" w:rsidR="00830CD1" w:rsidRPr="000D7DF4" w:rsidRDefault="00830CD1" w:rsidP="00830CD1">
      <w:pPr>
        <w:pStyle w:val="Nadpis1"/>
      </w:pPr>
      <w:bookmarkStart w:id="1" w:name="_Toc155715175"/>
      <w:r w:rsidRPr="000D7DF4">
        <w:t>1. COURSE TIME, TARGET AND TOPIC</w:t>
      </w:r>
      <w:bookmarkEnd w:id="1"/>
    </w:p>
    <w:p w14:paraId="564F1C1A" w14:textId="77777777" w:rsidR="00830CD1" w:rsidRDefault="00830CD1" w:rsidP="00830CD1">
      <w:pPr>
        <w:pStyle w:val="Odstavecseseznamem"/>
        <w:numPr>
          <w:ilvl w:val="0"/>
          <w:numId w:val="4"/>
        </w:numPr>
      </w:pPr>
      <w:r w:rsidRPr="00E320BD">
        <w:rPr>
          <w:b/>
          <w:bCs/>
        </w:rPr>
        <w:t>Age of target students:</w:t>
      </w:r>
      <w:r>
        <w:t xml:space="preserve"> </w:t>
      </w:r>
      <w:r w:rsidRPr="004F6D07">
        <w:t xml:space="preserve">15+ </w:t>
      </w:r>
    </w:p>
    <w:p w14:paraId="33F5E464" w14:textId="686F63D9" w:rsidR="00830CD1" w:rsidRDefault="00830CD1" w:rsidP="00830CD1">
      <w:pPr>
        <w:pStyle w:val="Odstavecseseznamem"/>
        <w:numPr>
          <w:ilvl w:val="0"/>
          <w:numId w:val="4"/>
        </w:numPr>
      </w:pPr>
      <w:r w:rsidRPr="00E320BD">
        <w:rPr>
          <w:b/>
          <w:bCs/>
        </w:rPr>
        <w:t>Teaching time:</w:t>
      </w:r>
      <w:r>
        <w:t xml:space="preserve">  </w:t>
      </w:r>
      <w:r w:rsidR="00E178CB">
        <w:t>2</w:t>
      </w:r>
      <w:r w:rsidRPr="004F6D07">
        <w:t xml:space="preserve"> hour</w:t>
      </w:r>
      <w:r w:rsidR="00E178CB">
        <w:t>s</w:t>
      </w:r>
    </w:p>
    <w:p w14:paraId="7B47AD16" w14:textId="7DF1BF3A" w:rsidR="00830CD1" w:rsidRDefault="00830CD1" w:rsidP="00830CD1">
      <w:pPr>
        <w:pStyle w:val="Odstavecseseznamem"/>
        <w:numPr>
          <w:ilvl w:val="0"/>
          <w:numId w:val="4"/>
        </w:numPr>
      </w:pPr>
      <w:r w:rsidRPr="00E320BD">
        <w:rPr>
          <w:b/>
          <w:bCs/>
        </w:rPr>
        <w:t>Disciplines:</w:t>
      </w:r>
      <w:r>
        <w:t xml:space="preserve"> </w:t>
      </w:r>
      <w:r w:rsidRPr="004F6D07">
        <w:t>Biology</w:t>
      </w:r>
      <w:r w:rsidR="009D094E" w:rsidRPr="004F6D07">
        <w:t>, Geography</w:t>
      </w:r>
    </w:p>
    <w:p w14:paraId="07C82041" w14:textId="1BCE4431" w:rsidR="00830CD1" w:rsidRDefault="00830CD1" w:rsidP="00830CD1">
      <w:pPr>
        <w:pStyle w:val="Odstavecseseznamem"/>
        <w:numPr>
          <w:ilvl w:val="0"/>
          <w:numId w:val="4"/>
        </w:numPr>
      </w:pPr>
      <w:r w:rsidRPr="00E320BD">
        <w:rPr>
          <w:b/>
          <w:bCs/>
        </w:rPr>
        <w:t>Title:</w:t>
      </w:r>
      <w:r>
        <w:t xml:space="preserve"> </w:t>
      </w:r>
      <w:r w:rsidR="004F6D07" w:rsidRPr="004F6D07">
        <w:t>Infectious diseases and disasters- cause and effect relationship</w:t>
      </w:r>
      <w:r w:rsidR="00321A03">
        <w:t>.</w:t>
      </w:r>
    </w:p>
    <w:p w14:paraId="238A0973" w14:textId="77777777" w:rsidR="00830CD1" w:rsidRDefault="00830CD1" w:rsidP="00830CD1"/>
    <w:p w14:paraId="01993E39" w14:textId="77777777" w:rsidR="00830CD1" w:rsidRDefault="00830CD1" w:rsidP="00830CD1"/>
    <w:p w14:paraId="6EF4C215" w14:textId="77777777" w:rsidR="00830CD1" w:rsidRDefault="00830CD1" w:rsidP="00830CD1">
      <w:pPr>
        <w:pStyle w:val="Nadpis1"/>
      </w:pPr>
      <w:bookmarkStart w:id="2" w:name="_Toc155715176"/>
      <w:r>
        <w:t>2. COURSE OBJECTIVES</w:t>
      </w:r>
      <w:bookmarkEnd w:id="2"/>
    </w:p>
    <w:p w14:paraId="3EC6945E" w14:textId="77777777" w:rsidR="00830CD1" w:rsidRPr="00E320BD" w:rsidRDefault="00830CD1" w:rsidP="00830CD1">
      <w:pPr>
        <w:pStyle w:val="Nadpis2"/>
      </w:pPr>
      <w:bookmarkStart w:id="3" w:name="_Toc155715177"/>
      <w:r w:rsidRPr="00E320BD">
        <w:t>Competences promoted in this lesson:</w:t>
      </w:r>
      <w:bookmarkEnd w:id="3"/>
    </w:p>
    <w:p w14:paraId="6336BF60" w14:textId="77777777" w:rsidR="00830CD1" w:rsidRPr="006B5306" w:rsidRDefault="00830CD1" w:rsidP="00830CD1">
      <w:pPr>
        <w:pStyle w:val="Odstavecseseznamem"/>
        <w:numPr>
          <w:ilvl w:val="0"/>
          <w:numId w:val="2"/>
        </w:numPr>
      </w:pPr>
      <w:r w:rsidRPr="006B5306">
        <w:t>Communication in foreign languages competency</w:t>
      </w:r>
    </w:p>
    <w:p w14:paraId="4658AEED" w14:textId="77777777" w:rsidR="00830CD1" w:rsidRPr="006B5306" w:rsidRDefault="00830CD1" w:rsidP="00830CD1">
      <w:pPr>
        <w:pStyle w:val="Odstavecseseznamem"/>
        <w:numPr>
          <w:ilvl w:val="0"/>
          <w:numId w:val="2"/>
        </w:numPr>
      </w:pPr>
      <w:r w:rsidRPr="006B5306">
        <w:t>Digital competency</w:t>
      </w:r>
    </w:p>
    <w:p w14:paraId="533B86E6" w14:textId="77777777" w:rsidR="00830CD1" w:rsidRPr="006B5306" w:rsidRDefault="00830CD1" w:rsidP="00830CD1">
      <w:pPr>
        <w:pStyle w:val="Odstavecseseznamem"/>
        <w:numPr>
          <w:ilvl w:val="0"/>
          <w:numId w:val="2"/>
        </w:numPr>
      </w:pPr>
      <w:r w:rsidRPr="006B5306">
        <w:t>Learning to learn competency</w:t>
      </w:r>
    </w:p>
    <w:p w14:paraId="2DB3065D" w14:textId="77777777" w:rsidR="00830CD1" w:rsidRPr="006B5306" w:rsidRDefault="00830CD1" w:rsidP="00830CD1">
      <w:pPr>
        <w:pStyle w:val="Odstavecseseznamem"/>
        <w:numPr>
          <w:ilvl w:val="0"/>
          <w:numId w:val="2"/>
        </w:numPr>
      </w:pPr>
      <w:r w:rsidRPr="006B5306">
        <w:t>Social and citizenship-related competencies</w:t>
      </w:r>
    </w:p>
    <w:p w14:paraId="4807EB56" w14:textId="77777777" w:rsidR="00830CD1" w:rsidRDefault="00830CD1" w:rsidP="00830CD1"/>
    <w:p w14:paraId="72DC1C01" w14:textId="77777777" w:rsidR="00830CD1" w:rsidRDefault="00830CD1" w:rsidP="00830CD1">
      <w:pPr>
        <w:pStyle w:val="Nadpis2"/>
      </w:pPr>
      <w:bookmarkStart w:id="4" w:name="_Toc155715178"/>
      <w:r>
        <w:t>Lesson objectives:</w:t>
      </w:r>
      <w:bookmarkEnd w:id="4"/>
    </w:p>
    <w:p w14:paraId="0C21B339" w14:textId="51543AC7" w:rsidR="005F1969" w:rsidRPr="005F1969" w:rsidRDefault="00872571" w:rsidP="005F1969">
      <w:pPr>
        <w:numPr>
          <w:ilvl w:val="0"/>
          <w:numId w:val="6"/>
        </w:numPr>
        <w:rPr>
          <w:lang w:val="en-GB"/>
        </w:rPr>
      </w:pPr>
      <w:r>
        <w:rPr>
          <w:lang w:val="en-GB"/>
        </w:rPr>
        <w:t>S</w:t>
      </w:r>
      <w:r w:rsidR="005F1969">
        <w:rPr>
          <w:lang w:val="en-GB"/>
        </w:rPr>
        <w:t xml:space="preserve">tudents learn </w:t>
      </w:r>
      <w:r w:rsidR="005F1969" w:rsidRPr="005F1969">
        <w:rPr>
          <w:lang w:val="en-GB"/>
        </w:rPr>
        <w:t>about the relationship between natural disasters and the emergence of</w:t>
      </w:r>
      <w:r w:rsidR="00BE4802">
        <w:rPr>
          <w:lang w:val="en-GB"/>
        </w:rPr>
        <w:t xml:space="preserve"> particular</w:t>
      </w:r>
      <w:r w:rsidR="005F1969" w:rsidRPr="005F1969">
        <w:rPr>
          <w:lang w:val="en-GB"/>
        </w:rPr>
        <w:t xml:space="preserve"> infectious diseases.</w:t>
      </w:r>
    </w:p>
    <w:p w14:paraId="03E5512D" w14:textId="071C0681" w:rsidR="005F1969" w:rsidRPr="005F1969" w:rsidRDefault="00872571" w:rsidP="005F1969">
      <w:pPr>
        <w:numPr>
          <w:ilvl w:val="0"/>
          <w:numId w:val="6"/>
        </w:numPr>
        <w:rPr>
          <w:lang w:val="en-GB"/>
        </w:rPr>
      </w:pPr>
      <w:proofErr w:type="gramStart"/>
      <w:r>
        <w:rPr>
          <w:lang w:val="en-GB"/>
        </w:rPr>
        <w:t xml:space="preserve">Students </w:t>
      </w:r>
      <w:r w:rsidR="005F1969" w:rsidRPr="005F1969">
        <w:rPr>
          <w:lang w:val="en-GB"/>
        </w:rPr>
        <w:t xml:space="preserve"> understand</w:t>
      </w:r>
      <w:proofErr w:type="gramEnd"/>
      <w:r w:rsidR="005F1969" w:rsidRPr="005F1969">
        <w:rPr>
          <w:lang w:val="en-GB"/>
        </w:rPr>
        <w:t xml:space="preserve"> the mechanisms through which natural disasters facilitate the spread of pathogens.</w:t>
      </w:r>
    </w:p>
    <w:p w14:paraId="0F67D90F" w14:textId="6DB75C59" w:rsidR="005F1969" w:rsidRPr="005F1969" w:rsidRDefault="0006146B" w:rsidP="005F1969">
      <w:pPr>
        <w:numPr>
          <w:ilvl w:val="0"/>
          <w:numId w:val="6"/>
        </w:numPr>
        <w:rPr>
          <w:lang w:val="en-GB"/>
        </w:rPr>
      </w:pPr>
      <w:r>
        <w:rPr>
          <w:lang w:val="en-GB"/>
        </w:rPr>
        <w:t>S</w:t>
      </w:r>
      <w:r w:rsidR="00BE4802">
        <w:rPr>
          <w:lang w:val="en-GB"/>
        </w:rPr>
        <w:t>t</w:t>
      </w:r>
      <w:r>
        <w:rPr>
          <w:lang w:val="en-GB"/>
        </w:rPr>
        <w:t>udents become</w:t>
      </w:r>
      <w:r w:rsidR="005F1969" w:rsidRPr="005F1969">
        <w:rPr>
          <w:lang w:val="en-GB"/>
        </w:rPr>
        <w:t xml:space="preserve"> awar</w:t>
      </w:r>
      <w:r w:rsidR="00BE4802">
        <w:rPr>
          <w:lang w:val="en-GB"/>
        </w:rPr>
        <w:t xml:space="preserve">e </w:t>
      </w:r>
      <w:r w:rsidR="005F1969" w:rsidRPr="005F1969">
        <w:rPr>
          <w:lang w:val="en-GB"/>
        </w:rPr>
        <w:t>of preventive measures and public health interventions to mitigate the impact of infectious diseases post-disaster.</w:t>
      </w:r>
    </w:p>
    <w:p w14:paraId="286FBFAE" w14:textId="77777777" w:rsidR="00830CD1" w:rsidRPr="005F1969" w:rsidRDefault="00830CD1" w:rsidP="00830CD1">
      <w:pPr>
        <w:rPr>
          <w:lang w:val="en-GB"/>
        </w:rPr>
      </w:pPr>
    </w:p>
    <w:p w14:paraId="62194CE7" w14:textId="77777777" w:rsidR="00830CD1" w:rsidRDefault="00830CD1" w:rsidP="00830CD1"/>
    <w:p w14:paraId="7FA819D3" w14:textId="77777777" w:rsidR="00830CD1" w:rsidRDefault="00830CD1" w:rsidP="00830CD1">
      <w:pPr>
        <w:pStyle w:val="Nadpis1"/>
      </w:pPr>
      <w:bookmarkStart w:id="5" w:name="_Toc155715179"/>
      <w:r>
        <w:t>3. LEARNING – TEACHING PROCESSES</w:t>
      </w:r>
      <w:bookmarkEnd w:id="5"/>
    </w:p>
    <w:p w14:paraId="6EF3A0AC" w14:textId="77777777" w:rsidR="00830CD1" w:rsidRDefault="00830CD1" w:rsidP="00830CD1">
      <w:pPr>
        <w:rPr>
          <w:rFonts w:cstheme="minorHAnsi"/>
          <w:lang w:val="en-GB"/>
        </w:rPr>
      </w:pPr>
      <w:r>
        <w:rPr>
          <w:rFonts w:cstheme="minorHAnsi"/>
          <w:lang w:val="en-GB"/>
        </w:rPr>
        <w:t xml:space="preserve">There are </w:t>
      </w:r>
      <w:r w:rsidRPr="00CD2F3C">
        <w:rPr>
          <w:rFonts w:cstheme="minorHAnsi"/>
          <w:lang w:val="en-GB"/>
        </w:rPr>
        <w:t>4</w:t>
      </w:r>
      <w:r>
        <w:rPr>
          <w:rFonts w:cstheme="minorHAnsi"/>
          <w:lang w:val="en-GB"/>
        </w:rPr>
        <w:t xml:space="preserve"> activities in this lesson:</w:t>
      </w:r>
    </w:p>
    <w:p w14:paraId="1367CB6A" w14:textId="24FB6425" w:rsidR="00830CD1" w:rsidRPr="00CD2F3C" w:rsidRDefault="00830CD1" w:rsidP="00830CD1">
      <w:pPr>
        <w:pStyle w:val="Odstavecseseznamem"/>
        <w:numPr>
          <w:ilvl w:val="0"/>
          <w:numId w:val="1"/>
        </w:numPr>
        <w:rPr>
          <w:rFonts w:cstheme="minorHAnsi"/>
          <w:lang w:val="en-GB"/>
        </w:rPr>
      </w:pPr>
      <w:r w:rsidRPr="00CD2F3C">
        <w:rPr>
          <w:rFonts w:cstheme="minorHAnsi"/>
          <w:b/>
          <w:bCs/>
          <w:lang w:val="en-GB"/>
        </w:rPr>
        <w:t>ENGAGE:</w:t>
      </w:r>
      <w:r w:rsidRPr="00CD2F3C">
        <w:rPr>
          <w:rFonts w:cstheme="minorHAnsi"/>
          <w:lang w:val="en-GB"/>
        </w:rPr>
        <w:t xml:space="preserve"> </w:t>
      </w:r>
      <w:r w:rsidR="00EF6E5F" w:rsidRPr="00CD2F3C">
        <w:rPr>
          <w:rFonts w:cstheme="minorHAnsi"/>
          <w:lang w:val="en-GB"/>
        </w:rPr>
        <w:t>Introduction to the topic</w:t>
      </w:r>
      <w:r w:rsidR="00C4113C" w:rsidRPr="00CD2F3C">
        <w:rPr>
          <w:rFonts w:cstheme="minorHAnsi"/>
          <w:lang w:val="en-GB"/>
        </w:rPr>
        <w:t xml:space="preserve">: </w:t>
      </w:r>
      <w:r w:rsidR="00EF6E5F" w:rsidRPr="00CD2F3C">
        <w:rPr>
          <w:rFonts w:cstheme="minorHAnsi"/>
          <w:lang w:val="en-GB"/>
        </w:rPr>
        <w:t>students recall basic natural disaster</w:t>
      </w:r>
      <w:r w:rsidR="00C4113C" w:rsidRPr="00CD2F3C">
        <w:rPr>
          <w:rFonts w:cstheme="minorHAnsi"/>
          <w:lang w:val="en-GB"/>
        </w:rPr>
        <w:t>s’ names</w:t>
      </w:r>
      <w:r w:rsidR="00EF6E5F" w:rsidRPr="00CD2F3C">
        <w:rPr>
          <w:rFonts w:cstheme="minorHAnsi"/>
          <w:lang w:val="en-GB"/>
        </w:rPr>
        <w:t xml:space="preserve"> and their consequence</w:t>
      </w:r>
      <w:r w:rsidR="00C4113C" w:rsidRPr="00CD2F3C">
        <w:rPr>
          <w:rFonts w:cstheme="minorHAnsi"/>
          <w:lang w:val="en-GB"/>
        </w:rPr>
        <w:t>s</w:t>
      </w:r>
      <w:r w:rsidR="00EF6E5F" w:rsidRPr="00CD2F3C">
        <w:rPr>
          <w:rFonts w:cstheme="minorHAnsi"/>
          <w:lang w:val="en-GB"/>
        </w:rPr>
        <w:t xml:space="preserve"> </w:t>
      </w:r>
    </w:p>
    <w:p w14:paraId="0FF36EC3" w14:textId="18A24D5B" w:rsidR="00830CD1" w:rsidRPr="00CD2F3C" w:rsidRDefault="00830CD1" w:rsidP="00830CD1">
      <w:pPr>
        <w:pStyle w:val="Odstavecseseznamem"/>
        <w:numPr>
          <w:ilvl w:val="0"/>
          <w:numId w:val="1"/>
        </w:numPr>
        <w:rPr>
          <w:rFonts w:cstheme="minorHAnsi"/>
          <w:lang w:val="en-GB"/>
        </w:rPr>
      </w:pPr>
      <w:r w:rsidRPr="00CD2F3C">
        <w:rPr>
          <w:rFonts w:cstheme="minorHAnsi"/>
          <w:b/>
          <w:bCs/>
          <w:lang w:val="en-GB"/>
        </w:rPr>
        <w:t xml:space="preserve">EXPLORE: </w:t>
      </w:r>
      <w:r w:rsidR="00C4113C" w:rsidRPr="00CD2F3C">
        <w:rPr>
          <w:rFonts w:cstheme="minorHAnsi"/>
          <w:bCs/>
          <w:lang w:val="en-GB"/>
        </w:rPr>
        <w:t>Natural disasters and</w:t>
      </w:r>
      <w:r w:rsidR="008054DD" w:rsidRPr="00CD2F3C">
        <w:rPr>
          <w:rFonts w:cstheme="minorHAnsi"/>
          <w:bCs/>
          <w:lang w:val="en-GB"/>
        </w:rPr>
        <w:t xml:space="preserve"> potential</w:t>
      </w:r>
      <w:r w:rsidR="00C4113C" w:rsidRPr="00CD2F3C">
        <w:rPr>
          <w:rFonts w:cstheme="minorHAnsi"/>
          <w:bCs/>
          <w:lang w:val="en-GB"/>
        </w:rPr>
        <w:t xml:space="preserve"> infectious diseases</w:t>
      </w:r>
      <w:r w:rsidR="00CD2F3C" w:rsidRPr="00CD2F3C">
        <w:rPr>
          <w:rFonts w:cstheme="minorHAnsi"/>
          <w:bCs/>
          <w:lang w:val="en-GB"/>
        </w:rPr>
        <w:t xml:space="preserve"> (students do their research)</w:t>
      </w:r>
      <w:r w:rsidR="00C4113C" w:rsidRPr="00CD2F3C">
        <w:rPr>
          <w:rFonts w:cstheme="minorHAnsi"/>
          <w:bCs/>
          <w:lang w:val="en-GB"/>
        </w:rPr>
        <w:t xml:space="preserve"> </w:t>
      </w:r>
    </w:p>
    <w:p w14:paraId="08ECECBC" w14:textId="7933F1BF" w:rsidR="00830CD1" w:rsidRPr="00CD2F3C" w:rsidRDefault="00830CD1" w:rsidP="00830CD1">
      <w:pPr>
        <w:pStyle w:val="Odstavecseseznamem"/>
        <w:numPr>
          <w:ilvl w:val="0"/>
          <w:numId w:val="1"/>
        </w:numPr>
        <w:rPr>
          <w:rFonts w:cstheme="minorHAnsi"/>
          <w:lang w:val="en-GB"/>
        </w:rPr>
      </w:pPr>
      <w:r w:rsidRPr="00CD2F3C">
        <w:rPr>
          <w:rFonts w:cstheme="minorHAnsi"/>
          <w:b/>
          <w:bCs/>
          <w:lang w:val="en-GB"/>
        </w:rPr>
        <w:t xml:space="preserve">EXPLAIN: </w:t>
      </w:r>
      <w:r w:rsidR="00CD2F3C" w:rsidRPr="00CD2F3C">
        <w:rPr>
          <w:rFonts w:cstheme="minorHAnsi"/>
          <w:bCs/>
          <w:lang w:val="en-GB"/>
        </w:rPr>
        <w:t>Students present their findings</w:t>
      </w:r>
    </w:p>
    <w:p w14:paraId="04429D20" w14:textId="7DFB5815" w:rsidR="00830CD1" w:rsidRPr="00CD2F3C" w:rsidRDefault="00830CD1" w:rsidP="00830CD1">
      <w:pPr>
        <w:pStyle w:val="Odstavecseseznamem"/>
        <w:numPr>
          <w:ilvl w:val="0"/>
          <w:numId w:val="1"/>
        </w:numPr>
        <w:rPr>
          <w:rFonts w:cstheme="minorHAnsi"/>
          <w:lang w:val="en-GB"/>
        </w:rPr>
      </w:pPr>
      <w:r w:rsidRPr="00CD2F3C">
        <w:rPr>
          <w:rFonts w:cstheme="minorHAnsi"/>
          <w:b/>
          <w:bCs/>
          <w:lang w:val="en-GB"/>
        </w:rPr>
        <w:t xml:space="preserve">EXTEND: </w:t>
      </w:r>
      <w:r w:rsidR="00CD2F3C" w:rsidRPr="00CD2F3C">
        <w:rPr>
          <w:rFonts w:cstheme="minorHAnsi"/>
          <w:bCs/>
          <w:lang w:val="en-GB"/>
        </w:rPr>
        <w:t>Students prepare a quiz</w:t>
      </w:r>
      <w:r w:rsidR="00CD2F3C">
        <w:rPr>
          <w:rFonts w:cstheme="minorHAnsi"/>
          <w:bCs/>
          <w:lang w:val="en-GB"/>
        </w:rPr>
        <w:t xml:space="preserve"> testing the knowledge from the lesson</w:t>
      </w:r>
    </w:p>
    <w:p w14:paraId="0A928A47" w14:textId="77777777" w:rsidR="00830CD1" w:rsidRDefault="00830CD1" w:rsidP="00830CD1"/>
    <w:p w14:paraId="32CF7B5E" w14:textId="4F2F49BF" w:rsidR="00830CD1" w:rsidRDefault="00830CD1" w:rsidP="00830CD1"/>
    <w:p w14:paraId="642D0771" w14:textId="77777777" w:rsidR="005A44F0" w:rsidRDefault="005A44F0" w:rsidP="00830CD1"/>
    <w:p w14:paraId="5CBC9A1E" w14:textId="77777777" w:rsidR="00830CD1" w:rsidRDefault="00830CD1" w:rsidP="00830CD1">
      <w:pPr>
        <w:pStyle w:val="Nadpis1"/>
      </w:pPr>
      <w:bookmarkStart w:id="6" w:name="_Toc155715180"/>
      <w:bookmarkStart w:id="7" w:name="_Hlk174968039"/>
      <w:r>
        <w:t>4. EVALUATION</w:t>
      </w:r>
      <w:bookmarkEnd w:id="6"/>
    </w:p>
    <w:bookmarkEnd w:id="7"/>
    <w:p w14:paraId="4A7149FD" w14:textId="24752B63" w:rsidR="00830CD1" w:rsidRDefault="00CD2F3C" w:rsidP="00830CD1">
      <w:r>
        <w:t xml:space="preserve">During the next class students </w:t>
      </w:r>
      <w:r w:rsidR="00364309">
        <w:t xml:space="preserve">take part in a quiz composed of the questions </w:t>
      </w:r>
      <w:r w:rsidR="00555F66">
        <w:t xml:space="preserve">they </w:t>
      </w:r>
      <w:r w:rsidR="00364309">
        <w:t xml:space="preserve">prepared </w:t>
      </w:r>
      <w:r w:rsidR="00555F66">
        <w:t>last time</w:t>
      </w:r>
      <w:r w:rsidR="00830CD1">
        <w:t>.</w:t>
      </w:r>
    </w:p>
    <w:p w14:paraId="494850F3" w14:textId="7FF3DAF6" w:rsidR="008941C6" w:rsidRPr="008941C6" w:rsidRDefault="005A44F0" w:rsidP="008941C6">
      <w:pPr>
        <w:pStyle w:val="Nadpis1"/>
      </w:pPr>
      <w:r>
        <w:lastRenderedPageBreak/>
        <w:t>5</w:t>
      </w:r>
      <w:r w:rsidR="008941C6" w:rsidRPr="008941C6">
        <w:t xml:space="preserve">. </w:t>
      </w:r>
      <w:r w:rsidR="008941C6">
        <w:t>DOCUMENTS</w:t>
      </w:r>
    </w:p>
    <w:p w14:paraId="5EDEBECD" w14:textId="77777777" w:rsidR="00830CD1" w:rsidRDefault="00830CD1" w:rsidP="00830CD1"/>
    <w:p w14:paraId="224AB35D" w14:textId="77777777" w:rsidR="00830CD1" w:rsidRDefault="00830CD1" w:rsidP="00830CD1">
      <w:pPr>
        <w:pStyle w:val="Nadpis3"/>
      </w:pPr>
      <w:bookmarkStart w:id="8" w:name="_Hlk172494769"/>
      <w:bookmarkStart w:id="9" w:name="_Toc155715182"/>
      <w:r w:rsidRPr="00E320BD">
        <w:t>E</w:t>
      </w:r>
      <w:bookmarkEnd w:id="8"/>
      <w:r w:rsidRPr="00E320BD">
        <w:t>NGAG</w:t>
      </w:r>
      <w:r>
        <w:t>E</w:t>
      </w:r>
    </w:p>
    <w:bookmarkEnd w:id="9"/>
    <w:p w14:paraId="26CFB80D" w14:textId="3AFC2506" w:rsidR="00830CD1" w:rsidRPr="00393EAB" w:rsidRDefault="00661820" w:rsidP="00830CD1">
      <w:pPr>
        <w:pStyle w:val="Nadpis3"/>
        <w:rPr>
          <w:b w:val="0"/>
          <w:bCs w:val="0"/>
          <w:i/>
          <w:iCs/>
        </w:rPr>
      </w:pPr>
      <w:r w:rsidRPr="00393EAB">
        <w:rPr>
          <w:b w:val="0"/>
          <w:bCs w:val="0"/>
          <w:i/>
          <w:iCs/>
        </w:rPr>
        <w:t>Natural disasters and their consequences</w:t>
      </w:r>
    </w:p>
    <w:p w14:paraId="64AFC662" w14:textId="02231CD3" w:rsidR="002F6E81" w:rsidRPr="00393EAB" w:rsidRDefault="00321A03" w:rsidP="00393EAB">
      <w:pPr>
        <w:pStyle w:val="Odstavecseseznamem"/>
        <w:numPr>
          <w:ilvl w:val="0"/>
          <w:numId w:val="8"/>
        </w:numPr>
      </w:pPr>
      <w:r>
        <w:t>Students are asked to</w:t>
      </w:r>
      <w:r w:rsidR="00661820">
        <w:t xml:space="preserve"> give names </w:t>
      </w:r>
      <w:r>
        <w:t>of famous natural disasters i</w:t>
      </w:r>
      <w:r w:rsidR="00661820">
        <w:t>n an open discussion.</w:t>
      </w:r>
    </w:p>
    <w:p w14:paraId="31296887" w14:textId="4DCFA544" w:rsidR="002F6E81" w:rsidRDefault="002F6E81" w:rsidP="00830CD1">
      <w:r w:rsidRPr="002F6E81">
        <w:rPr>
          <w:b/>
        </w:rPr>
        <w:t>Answers </w:t>
      </w:r>
      <w:r>
        <w:t xml:space="preserve">: floods, hurricanes/cyclones, eartquakes, wildfires, drought, </w:t>
      </w:r>
      <w:r w:rsidR="00760591">
        <w:t>volcano eruptions</w:t>
      </w:r>
    </w:p>
    <w:p w14:paraId="09303367" w14:textId="18E1AE1D" w:rsidR="002F6E81" w:rsidRDefault="00C4113C" w:rsidP="00393EAB">
      <w:pPr>
        <w:pStyle w:val="Odstavecseseznamem"/>
        <w:numPr>
          <w:ilvl w:val="0"/>
          <w:numId w:val="8"/>
        </w:numPr>
      </w:pPr>
      <w:r>
        <w:t xml:space="preserve">Students are </w:t>
      </w:r>
      <w:r w:rsidR="00393EAB">
        <w:t xml:space="preserve">then </w:t>
      </w:r>
      <w:r>
        <w:t>asked for examples of notable natural disasters</w:t>
      </w:r>
      <w:r w:rsidR="00321A03">
        <w:t xml:space="preserve">. If they have no clue, they may browse the Internet resources for 2 minutes and find </w:t>
      </w:r>
      <w:r w:rsidR="00393EAB">
        <w:t>some.</w:t>
      </w:r>
    </w:p>
    <w:p w14:paraId="4FF7188C" w14:textId="7CFA2C46" w:rsidR="00C4113C" w:rsidRPr="00393EAB" w:rsidRDefault="00C4113C" w:rsidP="00830CD1">
      <w:pPr>
        <w:rPr>
          <w:b/>
        </w:rPr>
      </w:pPr>
      <w:r w:rsidRPr="00393EAB">
        <w:rPr>
          <w:b/>
        </w:rPr>
        <w:t>Answers :</w:t>
      </w:r>
    </w:p>
    <w:p w14:paraId="24817E21" w14:textId="17A17648" w:rsidR="00C4113C" w:rsidRDefault="00C4113C" w:rsidP="00830CD1">
      <w:pPr>
        <w:rPr>
          <w:rFonts w:ascii="Segoe UI" w:hAnsi="Segoe UI" w:cs="Segoe UI"/>
          <w:color w:val="0D0D0D"/>
          <w:shd w:val="clear" w:color="auto" w:fill="FFFFFF"/>
        </w:rPr>
      </w:pPr>
      <w:r>
        <w:t>-</w:t>
      </w:r>
      <w:r w:rsidR="00760591">
        <w:t xml:space="preserve"> </w:t>
      </w:r>
      <w:r>
        <w:t>The 2005</w:t>
      </w:r>
      <w:r w:rsidRPr="00C4113C">
        <w:rPr>
          <w:rFonts w:ascii="Segoe UI" w:hAnsi="Segoe UI" w:cs="Segoe UI"/>
          <w:color w:val="0D0D0D"/>
          <w:shd w:val="clear" w:color="auto" w:fill="FFFFFF"/>
        </w:rPr>
        <w:t xml:space="preserve"> </w:t>
      </w:r>
      <w:r>
        <w:rPr>
          <w:rFonts w:ascii="Segoe UI" w:hAnsi="Segoe UI" w:cs="Segoe UI"/>
          <w:color w:val="0D0D0D"/>
          <w:shd w:val="clear" w:color="auto" w:fill="FFFFFF"/>
        </w:rPr>
        <w:t>Hurricane Katrina</w:t>
      </w:r>
    </w:p>
    <w:p w14:paraId="0F25A1E5" w14:textId="4D03898B" w:rsidR="00C4113C" w:rsidRDefault="00C4113C" w:rsidP="00830CD1">
      <w:pPr>
        <w:rPr>
          <w:rFonts w:ascii="Segoe UI" w:hAnsi="Segoe UI" w:cs="Segoe UI"/>
          <w:color w:val="0D0D0D"/>
          <w:shd w:val="clear" w:color="auto" w:fill="FFFFFF"/>
        </w:rPr>
      </w:pPr>
      <w:r>
        <w:rPr>
          <w:rFonts w:ascii="Segoe UI" w:hAnsi="Segoe UI" w:cs="Segoe UI"/>
          <w:color w:val="0D0D0D"/>
          <w:shd w:val="clear" w:color="auto" w:fill="FFFFFF"/>
        </w:rPr>
        <w:t>-</w:t>
      </w:r>
      <w:r w:rsidRPr="00C4113C">
        <w:rPr>
          <w:rFonts w:ascii="Segoe UI" w:hAnsi="Segoe UI" w:cs="Segoe UI"/>
          <w:color w:val="0D0D0D"/>
          <w:shd w:val="clear" w:color="auto" w:fill="FFFFFF"/>
        </w:rPr>
        <w:t xml:space="preserve"> </w:t>
      </w:r>
      <w:r>
        <w:rPr>
          <w:rFonts w:ascii="Segoe UI" w:hAnsi="Segoe UI" w:cs="Segoe UI"/>
          <w:color w:val="0D0D0D"/>
          <w:shd w:val="clear" w:color="auto" w:fill="FFFFFF"/>
        </w:rPr>
        <w:t>The 2010 Haiti earthquake</w:t>
      </w:r>
    </w:p>
    <w:p w14:paraId="1BC07643" w14:textId="48363464" w:rsidR="00C4113C" w:rsidRDefault="00C4113C" w:rsidP="00830CD1">
      <w:pPr>
        <w:rPr>
          <w:rFonts w:ascii="Segoe UI" w:hAnsi="Segoe UI" w:cs="Segoe UI"/>
          <w:color w:val="0D0D0D"/>
          <w:shd w:val="clear" w:color="auto" w:fill="FFFFFF"/>
        </w:rPr>
      </w:pPr>
      <w:r>
        <w:rPr>
          <w:rFonts w:ascii="Segoe UI" w:hAnsi="Segoe UI" w:cs="Segoe UI"/>
          <w:color w:val="0D0D0D"/>
          <w:shd w:val="clear" w:color="auto" w:fill="FFFFFF"/>
        </w:rPr>
        <w:t>- The 2004 Indian Ocean tsunami</w:t>
      </w:r>
    </w:p>
    <w:p w14:paraId="6284B419" w14:textId="5984D8F2" w:rsidR="00C4113C" w:rsidRDefault="00C4113C" w:rsidP="00830CD1">
      <w:pPr>
        <w:rPr>
          <w:rFonts w:ascii="Segoe UI" w:hAnsi="Segoe UI" w:cs="Segoe UI"/>
          <w:color w:val="0D0D0D"/>
          <w:shd w:val="clear" w:color="auto" w:fill="FFFFFF"/>
        </w:rPr>
      </w:pPr>
      <w:r>
        <w:rPr>
          <w:rFonts w:ascii="Segoe UI" w:hAnsi="Segoe UI" w:cs="Segoe UI"/>
          <w:color w:val="0D0D0D"/>
          <w:shd w:val="clear" w:color="auto" w:fill="FFFFFF"/>
        </w:rPr>
        <w:t>- The 2023 Greece wildfires</w:t>
      </w:r>
    </w:p>
    <w:p w14:paraId="5883ACA4" w14:textId="752DBE6D" w:rsidR="00C4113C" w:rsidRDefault="00C4113C" w:rsidP="00830CD1">
      <w:pPr>
        <w:rPr>
          <w:rFonts w:ascii="Segoe UI" w:hAnsi="Segoe UI" w:cs="Segoe UI"/>
          <w:color w:val="0D0D0D"/>
          <w:shd w:val="clear" w:color="auto" w:fill="FFFFFF"/>
        </w:rPr>
      </w:pPr>
      <w:r>
        <w:rPr>
          <w:rFonts w:ascii="Segoe UI" w:hAnsi="Segoe UI" w:cs="Segoe UI"/>
          <w:color w:val="0D0D0D"/>
          <w:shd w:val="clear" w:color="auto" w:fill="FFFFFF"/>
        </w:rPr>
        <w:t xml:space="preserve">- </w:t>
      </w:r>
      <w:r w:rsidR="004A7E47" w:rsidRPr="004A7E47">
        <w:rPr>
          <w:rFonts w:ascii="Segoe UI" w:hAnsi="Segoe UI" w:cs="Segoe UI"/>
          <w:color w:val="0D0D0D"/>
          <w:shd w:val="clear" w:color="auto" w:fill="FFFFFF"/>
        </w:rPr>
        <w:t>the 2010 Eyjafjallajökul volcanic eruptions</w:t>
      </w:r>
    </w:p>
    <w:p w14:paraId="2A862AB0" w14:textId="77777777" w:rsidR="00C4113C" w:rsidRDefault="00C4113C" w:rsidP="00830CD1"/>
    <w:p w14:paraId="5CA25EE3" w14:textId="28C3CC34" w:rsidR="002F2BF3" w:rsidRDefault="00661820" w:rsidP="00393EAB">
      <w:pPr>
        <w:pStyle w:val="Odstavecseseznamem"/>
        <w:numPr>
          <w:ilvl w:val="0"/>
          <w:numId w:val="8"/>
        </w:numPr>
      </w:pPr>
      <w:r>
        <w:t xml:space="preserve">Then </w:t>
      </w:r>
      <w:r w:rsidR="00393EAB">
        <w:t>students</w:t>
      </w:r>
      <w:r>
        <w:t xml:space="preserve"> are asked about consequences of them</w:t>
      </w:r>
      <w:r w:rsidR="002F6E81">
        <w:t xml:space="preserve"> in general</w:t>
      </w:r>
      <w:r>
        <w:t>.</w:t>
      </w:r>
      <w:r w:rsidR="00393EAB">
        <w:t xml:space="preserve"> It’s up to the teacher how their students prepare the answers and share them (</w:t>
      </w:r>
      <w:r w:rsidR="002F03CF">
        <w:t xml:space="preserve">it could be </w:t>
      </w:r>
      <w:r w:rsidR="00393EAB">
        <w:t>a list as a result of pairwork/groupwork)</w:t>
      </w:r>
      <w:r w:rsidR="008054DD">
        <w:t xml:space="preserve">. </w:t>
      </w:r>
    </w:p>
    <w:p w14:paraId="2D1D3433" w14:textId="77777777" w:rsidR="002F2BF3" w:rsidRDefault="002F2BF3" w:rsidP="002F2BF3">
      <w:pPr>
        <w:pStyle w:val="Odstavecseseznamem"/>
      </w:pPr>
    </w:p>
    <w:p w14:paraId="59421F46" w14:textId="52E89465" w:rsidR="00661820" w:rsidRDefault="002F2BF3" w:rsidP="002F2BF3">
      <w:pPr>
        <w:pStyle w:val="Odstavecseseznamem"/>
      </w:pPr>
      <w:r>
        <w:t>*</w:t>
      </w:r>
      <w:r w:rsidR="008054DD">
        <w:t xml:space="preserve">If the students do not provide </w:t>
      </w:r>
      <w:r w:rsidR="001D4E4B">
        <w:t>health-related answers</w:t>
      </w:r>
      <w:r>
        <w:t xml:space="preserve">, the teacher gives some hints to elicit this particular </w:t>
      </w:r>
      <w:r w:rsidR="001D4E4B">
        <w:t>ones</w:t>
      </w:r>
      <w:r>
        <w:t>.</w:t>
      </w:r>
    </w:p>
    <w:p w14:paraId="50D76106" w14:textId="77777777" w:rsidR="00DD51B4" w:rsidRPr="00EF6E5F" w:rsidRDefault="002F6E81" w:rsidP="00830CD1">
      <w:pPr>
        <w:rPr>
          <w:b/>
        </w:rPr>
      </w:pPr>
      <w:r w:rsidRPr="00EF6E5F">
        <w:rPr>
          <w:b/>
        </w:rPr>
        <w:t xml:space="preserve">Answers : </w:t>
      </w:r>
    </w:p>
    <w:p w14:paraId="75FAF360" w14:textId="584455EE" w:rsidR="00DD51B4" w:rsidRDefault="00DD51B4" w:rsidP="004E4C0D">
      <w:pPr>
        <w:pStyle w:val="Bezmezer"/>
      </w:pPr>
      <w:r>
        <w:t xml:space="preserve">- cause </w:t>
      </w:r>
      <w:r w:rsidR="002F6E81">
        <w:t>diseases</w:t>
      </w:r>
    </w:p>
    <w:p w14:paraId="51EEDD14" w14:textId="53A41E35" w:rsidR="00DD51B4" w:rsidRDefault="00DD51B4" w:rsidP="004E4C0D">
      <w:pPr>
        <w:pStyle w:val="Bezmezer"/>
      </w:pPr>
      <w:r>
        <w:t xml:space="preserve">- displace populations </w:t>
      </w:r>
    </w:p>
    <w:p w14:paraId="39EB7EB8" w14:textId="7E43EE5B" w:rsidR="002F6E81" w:rsidRDefault="00DD51B4" w:rsidP="004E4C0D">
      <w:pPr>
        <w:pStyle w:val="Bezmezer"/>
      </w:pPr>
      <w:r>
        <w:t>- damage infrastructure</w:t>
      </w:r>
    </w:p>
    <w:p w14:paraId="0F1C25DA" w14:textId="0DF7A315" w:rsidR="00EF6E5F" w:rsidRDefault="00EF6E5F" w:rsidP="004E4C0D">
      <w:pPr>
        <w:pStyle w:val="Bezmezer"/>
      </w:pPr>
      <w:r>
        <w:t>- hinder economic growth</w:t>
      </w:r>
    </w:p>
    <w:p w14:paraId="703804F0" w14:textId="195E3945" w:rsidR="00EF6E5F" w:rsidRPr="008054DD" w:rsidRDefault="00EF6E5F" w:rsidP="004E4C0D">
      <w:pPr>
        <w:pStyle w:val="Bezmezer"/>
        <w:rPr>
          <w:color w:val="00B050"/>
        </w:rPr>
      </w:pPr>
      <w:r w:rsidRPr="008054DD">
        <w:rPr>
          <w:color w:val="00B050"/>
        </w:rPr>
        <w:t>- cause death and injuries</w:t>
      </w:r>
    </w:p>
    <w:p w14:paraId="4EC7DB44" w14:textId="00448F4B" w:rsidR="00EF6E5F" w:rsidRPr="008054DD" w:rsidRDefault="00EF6E5F" w:rsidP="004E4C0D">
      <w:pPr>
        <w:pStyle w:val="Bezmezer"/>
        <w:rPr>
          <w:color w:val="00B050"/>
        </w:rPr>
      </w:pPr>
      <w:r w:rsidRPr="008054DD">
        <w:rPr>
          <w:color w:val="00B050"/>
        </w:rPr>
        <w:t>- increase the risk of infectious disease outbreak</w:t>
      </w:r>
    </w:p>
    <w:p w14:paraId="6139D52F" w14:textId="76EF556E" w:rsidR="00EF6E5F" w:rsidRDefault="00EF6E5F" w:rsidP="004E4C0D">
      <w:pPr>
        <w:pStyle w:val="Bezmezer"/>
      </w:pPr>
      <w:r>
        <w:t>- lead to contamination of surface water</w:t>
      </w:r>
    </w:p>
    <w:p w14:paraId="56AD4449" w14:textId="059857A1" w:rsidR="004A7E47" w:rsidRDefault="004A7E47" w:rsidP="004E4C0D">
      <w:pPr>
        <w:pStyle w:val="Bezmezer"/>
      </w:pPr>
      <w:r>
        <w:t>- disrupt essential services (</w:t>
      </w:r>
      <w:r w:rsidRPr="004A7E47">
        <w:t>healthcare, education, communication, and transportation</w:t>
      </w:r>
      <w:r>
        <w:t>)</w:t>
      </w:r>
    </w:p>
    <w:p w14:paraId="40667795" w14:textId="38F6C720" w:rsidR="004A7E47" w:rsidRDefault="004A7E47" w:rsidP="004E4C0D">
      <w:pPr>
        <w:pStyle w:val="Bezmezer"/>
      </w:pPr>
      <w:r>
        <w:t>- result in psychological and emoutional trauma</w:t>
      </w:r>
    </w:p>
    <w:p w14:paraId="4449C15F" w14:textId="6E41E0A7" w:rsidR="004A7E47" w:rsidRDefault="004A7E47" w:rsidP="004E4C0D">
      <w:pPr>
        <w:pStyle w:val="Bezmezer"/>
      </w:pPr>
      <w:r>
        <w:t>- lead to</w:t>
      </w:r>
      <w:r w:rsidRPr="004A7E47">
        <w:t xml:space="preserve"> </w:t>
      </w:r>
      <w:r>
        <w:t>h</w:t>
      </w:r>
      <w:r w:rsidRPr="004A7E47">
        <w:t xml:space="preserve">umanitarian </w:t>
      </w:r>
      <w:r>
        <w:t>c</w:t>
      </w:r>
      <w:r w:rsidRPr="004A7E47">
        <w:t>risis</w:t>
      </w:r>
      <w:r>
        <w:t xml:space="preserve"> </w:t>
      </w:r>
    </w:p>
    <w:p w14:paraId="70545230" w14:textId="2AAB8B71" w:rsidR="004A7E47" w:rsidRDefault="004A7E47" w:rsidP="004E4C0D">
      <w:pPr>
        <w:pStyle w:val="Bezmezer"/>
        <w:rPr>
          <w:rFonts w:ascii="Segoe UI" w:hAnsi="Segoe UI" w:cs="Segoe UI"/>
          <w:color w:val="0D0D0D"/>
          <w:shd w:val="clear" w:color="auto" w:fill="FFFFFF"/>
        </w:rPr>
      </w:pPr>
      <w:r>
        <w:t xml:space="preserve">- give rise to </w:t>
      </w:r>
      <w:r>
        <w:rPr>
          <w:rFonts w:ascii="Segoe UI" w:hAnsi="Segoe UI" w:cs="Segoe UI"/>
          <w:color w:val="0D0D0D"/>
          <w:shd w:val="clear" w:color="auto" w:fill="FFFFFF"/>
        </w:rPr>
        <w:t>poverty, inequality, and marginalization</w:t>
      </w:r>
    </w:p>
    <w:p w14:paraId="12113250" w14:textId="01E7558F" w:rsidR="004A7E47" w:rsidRDefault="004A7E47" w:rsidP="004E4C0D">
      <w:pPr>
        <w:pStyle w:val="Bezmezer"/>
      </w:pPr>
      <w:r>
        <w:t>- affect the invironment (</w:t>
      </w:r>
      <w:r>
        <w:rPr>
          <w:rFonts w:ascii="Segoe UI" w:hAnsi="Segoe UI" w:cs="Segoe UI"/>
          <w:color w:val="0D0D0D"/>
          <w:shd w:val="clear" w:color="auto" w:fill="FFFFFF"/>
        </w:rPr>
        <w:t>deforestation, soil erosion, water pollution, and loss of biodiversity)</w:t>
      </w:r>
      <w:r w:rsidR="00393EAB">
        <w:rPr>
          <w:rFonts w:ascii="Segoe UI" w:hAnsi="Segoe UI" w:cs="Segoe UI"/>
          <w:color w:val="0D0D0D"/>
          <w:shd w:val="clear" w:color="auto" w:fill="FFFFFF"/>
        </w:rPr>
        <w:t>, etc.</w:t>
      </w:r>
    </w:p>
    <w:p w14:paraId="6076E103" w14:textId="77777777" w:rsidR="002F6E81" w:rsidRDefault="002F6E81" w:rsidP="00830CD1"/>
    <w:p w14:paraId="26CC0DBF" w14:textId="7D382602" w:rsidR="00661820" w:rsidRDefault="00661820" w:rsidP="00830CD1"/>
    <w:p w14:paraId="463DB028" w14:textId="77777777" w:rsidR="009B320C" w:rsidRDefault="009B320C" w:rsidP="00830CD1"/>
    <w:p w14:paraId="6E1721D2" w14:textId="77777777" w:rsidR="00661820" w:rsidRDefault="00661820" w:rsidP="00830CD1"/>
    <w:p w14:paraId="392DCE5D" w14:textId="22139D80" w:rsidR="00830CD1" w:rsidRPr="00393EAB" w:rsidRDefault="00393EAB" w:rsidP="00393EAB">
      <w:pPr>
        <w:jc w:val="center"/>
        <w:outlineLvl w:val="2"/>
        <w:rPr>
          <w:b/>
          <w:bCs/>
          <w:color w:val="70AD47" w:themeColor="accent6"/>
          <w:sz w:val="40"/>
          <w:szCs w:val="40"/>
        </w:rPr>
      </w:pPr>
      <w:r w:rsidRPr="00393EAB">
        <w:rPr>
          <w:b/>
          <w:bCs/>
          <w:color w:val="70AD47" w:themeColor="accent6"/>
          <w:sz w:val="40"/>
          <w:szCs w:val="40"/>
        </w:rPr>
        <w:lastRenderedPageBreak/>
        <w:t>E</w:t>
      </w:r>
      <w:r>
        <w:rPr>
          <w:b/>
          <w:bCs/>
          <w:color w:val="70AD47" w:themeColor="accent6"/>
          <w:sz w:val="40"/>
          <w:szCs w:val="40"/>
        </w:rPr>
        <w:t>XPLORE</w:t>
      </w:r>
    </w:p>
    <w:p w14:paraId="7413A7F9" w14:textId="77777777" w:rsidR="00393EAB" w:rsidRPr="00393EAB" w:rsidRDefault="00393EAB" w:rsidP="00393EAB">
      <w:pPr>
        <w:jc w:val="center"/>
        <w:outlineLvl w:val="2"/>
        <w:rPr>
          <w:i/>
          <w:iCs/>
          <w:color w:val="70AD47" w:themeColor="accent6"/>
          <w:sz w:val="40"/>
          <w:szCs w:val="40"/>
        </w:rPr>
      </w:pPr>
      <w:r w:rsidRPr="00393EAB">
        <w:rPr>
          <w:i/>
          <w:iCs/>
          <w:color w:val="70AD47" w:themeColor="accent6"/>
          <w:sz w:val="40"/>
          <w:szCs w:val="40"/>
        </w:rPr>
        <w:t>Natural disasters and infectious diseases</w:t>
      </w:r>
    </w:p>
    <w:p w14:paraId="31200301" w14:textId="32040343" w:rsidR="00393EAB" w:rsidRPr="00393EAB" w:rsidRDefault="00ED555B" w:rsidP="00ED555B">
      <w:pPr>
        <w:pStyle w:val="Odstavecseseznamem"/>
        <w:numPr>
          <w:ilvl w:val="0"/>
          <w:numId w:val="9"/>
        </w:numPr>
      </w:pPr>
      <w:r>
        <w:t>Students are asked to e</w:t>
      </w:r>
      <w:r w:rsidR="000A2282">
        <w:t>x</w:t>
      </w:r>
      <w:r>
        <w:t xml:space="preserve">plain </w:t>
      </w:r>
      <w:r w:rsidR="000A2282">
        <w:t>the meaning of the word ‘infectious’.</w:t>
      </w:r>
    </w:p>
    <w:p w14:paraId="34200778" w14:textId="68A236F7" w:rsidR="00393EAB" w:rsidRPr="00393EAB" w:rsidRDefault="000A2282" w:rsidP="00393EAB">
      <w:pPr>
        <w:rPr>
          <w:rFonts w:cstheme="minorHAnsi"/>
          <w:color w:val="000000" w:themeColor="text1"/>
        </w:rPr>
      </w:pPr>
      <w:r w:rsidRPr="000A2282">
        <w:rPr>
          <w:rFonts w:cstheme="minorHAnsi"/>
          <w:b/>
          <w:color w:val="000000" w:themeColor="text1"/>
        </w:rPr>
        <w:t>Answer :</w:t>
      </w:r>
      <w:r w:rsidRPr="000A2282">
        <w:rPr>
          <w:rFonts w:cstheme="minorHAnsi"/>
          <w:color w:val="000000" w:themeColor="text1"/>
        </w:rPr>
        <w:t xml:space="preserve"> </w:t>
      </w:r>
      <w:r w:rsidR="00393EAB" w:rsidRPr="00393EAB">
        <w:rPr>
          <w:rFonts w:cstheme="minorHAnsi"/>
          <w:color w:val="000000" w:themeColor="text1"/>
        </w:rPr>
        <w:t>Infectious-(of a disease) able to be passed from one person, animal, or plant ...</w:t>
      </w:r>
    </w:p>
    <w:p w14:paraId="4BCB52B8" w14:textId="0F27ADD4" w:rsidR="00393EAB" w:rsidRPr="00393EAB" w:rsidRDefault="00393EAB" w:rsidP="00110E68">
      <w:pPr>
        <w:pStyle w:val="Odstavecseseznamem"/>
        <w:numPr>
          <w:ilvl w:val="0"/>
          <w:numId w:val="9"/>
        </w:numPr>
      </w:pPr>
      <w:r w:rsidRPr="00393EAB">
        <w:t>Students are paired or grouped.  Each pair/group is given a card with a natural disaster. They are supposed to discover (using the teacher’s or the Internet resources)</w:t>
      </w:r>
      <w:r w:rsidR="008075FE" w:rsidRPr="008075FE">
        <w:t xml:space="preserve"> </w:t>
      </w:r>
      <w:r w:rsidR="008075FE">
        <w:t xml:space="preserve">potential </w:t>
      </w:r>
      <w:r w:rsidR="008075FE" w:rsidRPr="00393EAB">
        <w:t>infectious disease</w:t>
      </w:r>
      <w:r w:rsidR="008075FE">
        <w:t>s</w:t>
      </w:r>
      <w:r w:rsidR="008075FE" w:rsidRPr="00393EAB">
        <w:t xml:space="preserve"> associated with it</w:t>
      </w:r>
      <w:r w:rsidRPr="00393EAB">
        <w:t xml:space="preserve"> </w:t>
      </w:r>
      <w:r w:rsidR="008075FE">
        <w:t xml:space="preserve">and find out </w:t>
      </w:r>
      <w:r w:rsidRPr="00393EAB">
        <w:t xml:space="preserve">what actually leads to </w:t>
      </w:r>
      <w:r w:rsidR="00FC5257">
        <w:t>diseases</w:t>
      </w:r>
      <w:r w:rsidR="008C2851">
        <w:t xml:space="preserve"> together with consequeces</w:t>
      </w:r>
      <w:r w:rsidR="00143AE7">
        <w:t>.</w:t>
      </w:r>
      <w:r w:rsidR="008C2851">
        <w:t xml:space="preserve"> </w:t>
      </w:r>
      <w:r w:rsidRPr="00393EAB">
        <w:t xml:space="preserve">After </w:t>
      </w:r>
      <w:r w:rsidR="008C2851">
        <w:t>15</w:t>
      </w:r>
      <w:r w:rsidRPr="00393EAB">
        <w:t xml:space="preserve"> minutes they present their findings  to the class. </w:t>
      </w:r>
    </w:p>
    <w:p w14:paraId="52314BA9" w14:textId="6AB527D5" w:rsidR="00393EAB" w:rsidRDefault="00FC5257" w:rsidP="00393EAB">
      <w:bookmarkStart w:id="10" w:name="_Hlk175078135"/>
      <w:r>
        <w:t>Advised s</w:t>
      </w:r>
      <w:r w:rsidR="00393EAB" w:rsidRPr="00393EAB">
        <w:t>ource : WHO website</w:t>
      </w:r>
      <w:r w:rsidR="008941C6">
        <w:t xml:space="preserve"> (</w:t>
      </w:r>
      <w:hyperlink r:id="rId12" w:history="1">
        <w:r w:rsidR="008941C6" w:rsidRPr="000174DA">
          <w:rPr>
            <w:rStyle w:val="Hypertextovodkaz"/>
          </w:rPr>
          <w:t>https://www.who.int/publications/i/item/communicable-diseases-following-natural-disasters</w:t>
        </w:r>
      </w:hyperlink>
      <w:r w:rsidR="008941C6">
        <w:t xml:space="preserve">) and the document entitled ‘Communicable diseases following natural disasters. Risk assessment and priority interventions’ available from the site. </w:t>
      </w:r>
    </w:p>
    <w:bookmarkEnd w:id="10"/>
    <w:p w14:paraId="42C5FDC8" w14:textId="2F6AAF38" w:rsidR="00EE4394" w:rsidRPr="00393EAB" w:rsidRDefault="00EE4394" w:rsidP="00EE4394">
      <w:pPr>
        <w:pStyle w:val="Odstavecseseznamem"/>
        <w:numPr>
          <w:ilvl w:val="0"/>
          <w:numId w:val="6"/>
        </w:numPr>
      </w:pPr>
      <w:r>
        <w:t>A template to use is included on the last page of this document.</w:t>
      </w:r>
    </w:p>
    <w:p w14:paraId="48308509" w14:textId="7DC51469" w:rsidR="00393EAB" w:rsidRPr="00393EAB" w:rsidRDefault="00110E68" w:rsidP="00393EAB">
      <w:pPr>
        <w:rPr>
          <w:b/>
        </w:rPr>
      </w:pPr>
      <w:r w:rsidRPr="00110E68">
        <w:rPr>
          <w:b/>
        </w:rPr>
        <w:t>Answer :</w:t>
      </w:r>
    </w:p>
    <w:p w14:paraId="0079DD85" w14:textId="336CC775" w:rsidR="000A2282" w:rsidRDefault="000A2282" w:rsidP="000A2282">
      <w:pPr>
        <w:pBdr>
          <w:top w:val="single" w:sz="4" w:space="1" w:color="auto"/>
          <w:left w:val="single" w:sz="4" w:space="4" w:color="auto"/>
          <w:bottom w:val="single" w:sz="4" w:space="1" w:color="auto"/>
          <w:right w:val="single" w:sz="4" w:space="4" w:color="auto"/>
        </w:pBdr>
        <w:ind w:left="720"/>
        <w:contextualSpacing/>
      </w:pPr>
      <w:r w:rsidRPr="000A2282">
        <w:rPr>
          <w:b/>
        </w:rPr>
        <w:t>FLOOD</w:t>
      </w:r>
      <w:r w:rsidR="00FC5257">
        <w:rPr>
          <w:b/>
        </w:rPr>
        <w:t>S</w:t>
      </w:r>
    </w:p>
    <w:p w14:paraId="0647FC01" w14:textId="097ECC63" w:rsidR="000A2282" w:rsidRDefault="000A2282" w:rsidP="000A2282">
      <w:pPr>
        <w:pBdr>
          <w:top w:val="single" w:sz="4" w:space="1" w:color="auto"/>
          <w:left w:val="single" w:sz="4" w:space="4" w:color="auto"/>
          <w:bottom w:val="single" w:sz="4" w:space="1" w:color="auto"/>
          <w:right w:val="single" w:sz="4" w:space="4" w:color="auto"/>
        </w:pBdr>
        <w:ind w:left="720"/>
        <w:contextualSpacing/>
      </w:pPr>
      <w:r>
        <w:t xml:space="preserve"> f</w:t>
      </w:r>
      <w:r w:rsidR="00393EAB" w:rsidRPr="00393EAB">
        <w:t xml:space="preserve">lood-  </w:t>
      </w:r>
      <w:r w:rsidR="00393EAB" w:rsidRPr="00393EAB">
        <w:rPr>
          <w:b/>
          <w:bCs/>
          <w:lang w:val="en-GB"/>
        </w:rPr>
        <w:t>waterborne diseases:</w:t>
      </w:r>
      <w:r w:rsidR="00393EAB" w:rsidRPr="00393EAB">
        <w:t xml:space="preserve"> Vibrio cholerae infection,</w:t>
      </w:r>
    </w:p>
    <w:p w14:paraId="086C80AA" w14:textId="4B24FDAF" w:rsidR="00393EAB" w:rsidRDefault="00393EAB" w:rsidP="000A2282">
      <w:pPr>
        <w:pBdr>
          <w:top w:val="single" w:sz="4" w:space="1" w:color="auto"/>
          <w:left w:val="single" w:sz="4" w:space="4" w:color="auto"/>
          <w:bottom w:val="single" w:sz="4" w:space="1" w:color="auto"/>
          <w:right w:val="single" w:sz="4" w:space="4" w:color="auto"/>
        </w:pBdr>
        <w:ind w:left="720"/>
        <w:contextualSpacing/>
        <w:rPr>
          <w:noProof/>
        </w:rPr>
      </w:pPr>
      <w:r w:rsidRPr="00393EAB">
        <w:rPr>
          <w:b/>
          <w:bCs/>
          <w:lang w:val="en-GB"/>
        </w:rPr>
        <w:t xml:space="preserve"> </w:t>
      </w:r>
      <w:r w:rsidR="000A2282">
        <w:rPr>
          <w:b/>
          <w:bCs/>
          <w:lang w:val="en-GB"/>
        </w:rPr>
        <w:t xml:space="preserve">             m</w:t>
      </w:r>
      <w:r w:rsidRPr="00393EAB">
        <w:rPr>
          <w:b/>
          <w:bCs/>
          <w:lang w:val="en-GB"/>
        </w:rPr>
        <w:t xml:space="preserve">osquito-borne </w:t>
      </w:r>
      <w:r w:rsidR="000A2282">
        <w:rPr>
          <w:b/>
          <w:bCs/>
          <w:lang w:val="en-GB"/>
        </w:rPr>
        <w:t>d</w:t>
      </w:r>
      <w:r w:rsidRPr="00393EAB">
        <w:rPr>
          <w:b/>
          <w:bCs/>
          <w:lang w:val="en-GB"/>
        </w:rPr>
        <w:t>iseases:</w:t>
      </w:r>
      <w:r w:rsidRPr="00393EAB">
        <w:t xml:space="preserve"> malaria, dengue fever</w:t>
      </w:r>
      <w:r w:rsidRPr="00393EAB">
        <w:rPr>
          <w:noProof/>
        </w:rPr>
        <w:t xml:space="preserve"> </w:t>
      </w:r>
      <w:r w:rsidRPr="00393EAB">
        <w:rPr>
          <w:noProof/>
        </w:rPr>
        <w:drawing>
          <wp:inline distT="0" distB="0" distL="0" distR="0" wp14:anchorId="6A5B9A28" wp14:editId="31D42A70">
            <wp:extent cx="911165" cy="147320"/>
            <wp:effectExtent l="0" t="0" r="3810" b="5080"/>
            <wp:docPr id="1" name="Obraz 1" descr="https://d300zwp3yuodsg.cloudfront.net/en/transcriptions/dengue_fe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300zwp3yuodsg.cloudfront.net/en/transcriptions/dengue_feve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291" cy="149281"/>
                    </a:xfrm>
                    <a:prstGeom prst="rect">
                      <a:avLst/>
                    </a:prstGeom>
                    <a:noFill/>
                    <a:ln>
                      <a:noFill/>
                    </a:ln>
                  </pic:spPr>
                </pic:pic>
              </a:graphicData>
            </a:graphic>
          </wp:inline>
        </w:drawing>
      </w:r>
      <w:r w:rsidRPr="00393EAB">
        <w:rPr>
          <w:noProof/>
        </w:rPr>
        <w:t>, Zika virus, West Nile virus)</w:t>
      </w:r>
    </w:p>
    <w:p w14:paraId="588A54B6" w14:textId="15AE220F" w:rsidR="00FC5257" w:rsidRDefault="00000000" w:rsidP="000A2282">
      <w:pPr>
        <w:pBdr>
          <w:top w:val="single" w:sz="4" w:space="1" w:color="auto"/>
          <w:left w:val="single" w:sz="4" w:space="4" w:color="auto"/>
          <w:bottom w:val="single" w:sz="4" w:space="1" w:color="auto"/>
          <w:right w:val="single" w:sz="4" w:space="4" w:color="auto"/>
        </w:pBdr>
        <w:ind w:left="720"/>
        <w:contextualSpacing/>
      </w:pPr>
      <w:r>
        <w:pict w14:anchorId="545D57B7">
          <v:rect id="_x0000_i1025" style="width:0;height:1.5pt" o:hralign="center" o:hrstd="t" o:hr="t" fillcolor="#a0a0a0" stroked="f"/>
        </w:pict>
      </w:r>
    </w:p>
    <w:p w14:paraId="5DEE4647" w14:textId="71661976" w:rsidR="000A2282" w:rsidRPr="000A2282" w:rsidRDefault="000A2282" w:rsidP="000A2282">
      <w:pPr>
        <w:pBdr>
          <w:top w:val="single" w:sz="4" w:space="1" w:color="auto"/>
          <w:left w:val="single" w:sz="4" w:space="4" w:color="auto"/>
          <w:bottom w:val="single" w:sz="4" w:space="1" w:color="auto"/>
          <w:right w:val="single" w:sz="4" w:space="4" w:color="auto"/>
        </w:pBdr>
        <w:ind w:left="720"/>
        <w:contextualSpacing/>
      </w:pPr>
      <w:r>
        <w:t>WHAT LE</w:t>
      </w:r>
      <w:r w:rsidR="00FC5257">
        <w:t>A</w:t>
      </w:r>
      <w:r>
        <w:t>DS TO DISEASES ?</w:t>
      </w:r>
      <w:r w:rsidR="001D4E4B">
        <w:t xml:space="preserve"> WHAT ARE THE CONSEQUENCES</w:t>
      </w:r>
      <w:r w:rsidR="00143AE7">
        <w:t xml:space="preserve"> ? </w:t>
      </w:r>
      <w:r w:rsidR="001D4E4B">
        <w:t xml:space="preserve"> </w:t>
      </w:r>
      <w:r>
        <w:t>- potential students’ answers</w:t>
      </w:r>
      <w:r w:rsidR="00FC5257">
        <w:t> :</w:t>
      </w:r>
    </w:p>
    <w:p w14:paraId="08D67C2C" w14:textId="2606BC97" w:rsidR="000A2282" w:rsidRPr="000A2282" w:rsidRDefault="000A2282" w:rsidP="000A2282">
      <w:pPr>
        <w:pBdr>
          <w:top w:val="single" w:sz="4" w:space="1" w:color="auto"/>
          <w:left w:val="single" w:sz="4" w:space="4" w:color="auto"/>
          <w:bottom w:val="single" w:sz="4" w:space="1" w:color="auto"/>
          <w:right w:val="single" w:sz="4" w:space="4" w:color="auto"/>
        </w:pBdr>
        <w:ind w:left="720"/>
        <w:contextualSpacing/>
        <w:rPr>
          <w:lang w:val="en-GB"/>
        </w:rPr>
      </w:pPr>
      <w:r w:rsidRPr="000A2282">
        <w:rPr>
          <w:lang w:val="en-GB"/>
        </w:rPr>
        <w:t>•</w:t>
      </w:r>
      <w:r w:rsidRPr="00FC5257">
        <w:rPr>
          <w:b/>
          <w:lang w:val="en-GB"/>
        </w:rPr>
        <w:t>Waterborne Diseases</w:t>
      </w:r>
      <w:r w:rsidRPr="000A2282">
        <w:rPr>
          <w:lang w:val="en-GB"/>
        </w:rPr>
        <w:t xml:space="preserve">: Floodwaters can become contaminated with sewage, leading to the proliferation of waterborne </w:t>
      </w:r>
      <w:proofErr w:type="gramStart"/>
      <w:r w:rsidRPr="000A2282">
        <w:rPr>
          <w:lang w:val="en-GB"/>
        </w:rPr>
        <w:t>pathogens  such</w:t>
      </w:r>
      <w:proofErr w:type="gramEnd"/>
      <w:r w:rsidRPr="000A2282">
        <w:rPr>
          <w:lang w:val="en-GB"/>
        </w:rPr>
        <w:t xml:space="preserve"> as bacteria (e.g., Escherichia coli, Vibrio cholerae), viruses (e.g., hepatitis A virus, norovirus), and parasites (e.g., Giardia, Cryptosporidium).</w:t>
      </w:r>
    </w:p>
    <w:p w14:paraId="486891EB" w14:textId="6B7DAF64" w:rsidR="000A2282" w:rsidRDefault="000A2282" w:rsidP="000A2282">
      <w:pPr>
        <w:pBdr>
          <w:top w:val="single" w:sz="4" w:space="1" w:color="auto"/>
          <w:left w:val="single" w:sz="4" w:space="4" w:color="auto"/>
          <w:bottom w:val="single" w:sz="4" w:space="1" w:color="auto"/>
          <w:right w:val="single" w:sz="4" w:space="4" w:color="auto"/>
        </w:pBdr>
        <w:ind w:left="720"/>
        <w:contextualSpacing/>
        <w:rPr>
          <w:lang w:val="en-GB"/>
        </w:rPr>
      </w:pPr>
      <w:r w:rsidRPr="000A2282">
        <w:rPr>
          <w:lang w:val="en-GB"/>
        </w:rPr>
        <w:t>•</w:t>
      </w:r>
      <w:r w:rsidRPr="00FC5257">
        <w:rPr>
          <w:b/>
          <w:lang w:val="en-GB"/>
        </w:rPr>
        <w:t>Mosquito-borne Diseases</w:t>
      </w:r>
      <w:r w:rsidRPr="000A2282">
        <w:rPr>
          <w:lang w:val="en-GB"/>
        </w:rPr>
        <w:t>: Standing water after floods creates breeding grounds for mosquitoes, increasing the risk of diseases like malaria, dengue fever, Zika virus, and West Nile virus.</w:t>
      </w:r>
    </w:p>
    <w:p w14:paraId="597A37D3" w14:textId="77777777" w:rsidR="000A2282" w:rsidRPr="000A2282" w:rsidRDefault="000A2282" w:rsidP="000A2282">
      <w:pPr>
        <w:pBdr>
          <w:top w:val="single" w:sz="4" w:space="1" w:color="auto"/>
          <w:left w:val="single" w:sz="4" w:space="4" w:color="auto"/>
          <w:bottom w:val="single" w:sz="4" w:space="1" w:color="auto"/>
          <w:right w:val="single" w:sz="4" w:space="4" w:color="auto"/>
        </w:pBdr>
        <w:ind w:left="720"/>
        <w:contextualSpacing/>
        <w:rPr>
          <w:lang w:val="en-GB"/>
        </w:rPr>
      </w:pPr>
    </w:p>
    <w:p w14:paraId="6D7CDAAF" w14:textId="77777777" w:rsidR="00FC5257" w:rsidRPr="00393EAB" w:rsidRDefault="00FC5257" w:rsidP="000A2282">
      <w:pPr>
        <w:pBdr>
          <w:top w:val="single" w:sz="4" w:space="1" w:color="auto"/>
          <w:left w:val="single" w:sz="4" w:space="4" w:color="auto"/>
          <w:bottom w:val="single" w:sz="4" w:space="1" w:color="auto"/>
          <w:right w:val="single" w:sz="4" w:space="4" w:color="auto"/>
        </w:pBdr>
        <w:ind w:left="720"/>
        <w:contextualSpacing/>
      </w:pPr>
    </w:p>
    <w:p w14:paraId="120243D6" w14:textId="0A4B254A" w:rsidR="00FC5257" w:rsidRPr="00E178CB" w:rsidRDefault="00FC5257" w:rsidP="00FC5257">
      <w:pPr>
        <w:ind w:left="720"/>
        <w:rPr>
          <w:lang w:val="en-GB"/>
        </w:rPr>
      </w:pPr>
    </w:p>
    <w:p w14:paraId="6EDF5EF7" w14:textId="50AB9442" w:rsidR="00FC5257" w:rsidRPr="00110E68" w:rsidRDefault="00110E68" w:rsidP="00551BE8">
      <w:pPr>
        <w:ind w:left="720"/>
        <w:rPr>
          <w:lang w:val="en-GB"/>
        </w:rPr>
      </w:pPr>
      <w:r w:rsidRPr="00110E68">
        <w:rPr>
          <w:lang w:val="en-GB"/>
        </w:rPr>
        <w:t xml:space="preserve">Ideas for cards and </w:t>
      </w:r>
      <w:r>
        <w:rPr>
          <w:lang w:val="en-GB"/>
        </w:rPr>
        <w:t>suggested diseases:</w:t>
      </w:r>
    </w:p>
    <w:p w14:paraId="2AACBA96" w14:textId="7BF13085" w:rsidR="00393EAB" w:rsidRPr="00393EAB" w:rsidRDefault="00393EAB" w:rsidP="00393EAB">
      <w:pPr>
        <w:numPr>
          <w:ilvl w:val="0"/>
          <w:numId w:val="7"/>
        </w:numPr>
        <w:rPr>
          <w:lang w:val="pl-PL"/>
        </w:rPr>
      </w:pPr>
      <w:r w:rsidRPr="00393EAB">
        <w:rPr>
          <w:b/>
          <w:bCs/>
          <w:lang w:val="pl-PL"/>
        </w:rPr>
        <w:t>Hurricanes and Cyclones</w:t>
      </w:r>
      <w:r w:rsidRPr="00393EAB">
        <w:rPr>
          <w:lang w:val="pl-PL"/>
        </w:rPr>
        <w:t>:</w:t>
      </w:r>
    </w:p>
    <w:p w14:paraId="3F7ECD3B" w14:textId="77777777" w:rsidR="00393EAB" w:rsidRPr="00393EAB" w:rsidRDefault="00393EAB" w:rsidP="00393EAB">
      <w:pPr>
        <w:numPr>
          <w:ilvl w:val="1"/>
          <w:numId w:val="7"/>
        </w:numPr>
        <w:rPr>
          <w:lang w:val="en-GB"/>
        </w:rPr>
      </w:pPr>
      <w:r w:rsidRPr="00393EAB">
        <w:rPr>
          <w:b/>
          <w:bCs/>
          <w:lang w:val="en-GB"/>
        </w:rPr>
        <w:t>Vector-borne Diseases</w:t>
      </w:r>
      <w:r w:rsidRPr="00393EAB">
        <w:rPr>
          <w:lang w:val="en-GB"/>
        </w:rPr>
        <w:t xml:space="preserve">: Similar to floods, stagnant water post-hurricanes </w:t>
      </w:r>
      <w:proofErr w:type="gramStart"/>
      <w:r w:rsidRPr="00393EAB">
        <w:rPr>
          <w:lang w:val="en-GB"/>
        </w:rPr>
        <w:t>facilitates</w:t>
      </w:r>
      <w:proofErr w:type="gramEnd"/>
      <w:r w:rsidRPr="00393EAB">
        <w:rPr>
          <w:lang w:val="en-GB"/>
        </w:rPr>
        <w:t xml:space="preserve"> mosquito breeding, leading to diseases such as malaria, dengue fever, and chikungunya.</w:t>
      </w:r>
    </w:p>
    <w:p w14:paraId="7E9427DF" w14:textId="77777777" w:rsidR="00393EAB" w:rsidRPr="00393EAB" w:rsidRDefault="00393EAB" w:rsidP="00393EAB">
      <w:pPr>
        <w:numPr>
          <w:ilvl w:val="1"/>
          <w:numId w:val="7"/>
        </w:numPr>
        <w:rPr>
          <w:lang w:val="en-GB"/>
        </w:rPr>
      </w:pPr>
      <w:r w:rsidRPr="00393EAB">
        <w:rPr>
          <w:b/>
          <w:bCs/>
          <w:lang w:val="en-GB"/>
        </w:rPr>
        <w:t>Respiratory Infections</w:t>
      </w:r>
      <w:r w:rsidRPr="00393EAB">
        <w:rPr>
          <w:lang w:val="en-GB"/>
        </w:rPr>
        <w:t xml:space="preserve">: Crowded evacuation </w:t>
      </w:r>
      <w:proofErr w:type="spellStart"/>
      <w:r w:rsidRPr="00393EAB">
        <w:rPr>
          <w:lang w:val="en-GB"/>
        </w:rPr>
        <w:t>centers</w:t>
      </w:r>
      <w:proofErr w:type="spellEnd"/>
      <w:r w:rsidRPr="00393EAB">
        <w:rPr>
          <w:lang w:val="en-GB"/>
        </w:rPr>
        <w:t xml:space="preserve"> with inadequate ventilation can promote the spread of respiratory viruses like influenza and coronaviruses.</w:t>
      </w:r>
    </w:p>
    <w:p w14:paraId="14CA953E" w14:textId="77777777" w:rsidR="00393EAB" w:rsidRPr="00393EAB" w:rsidRDefault="00393EAB" w:rsidP="00393EAB">
      <w:pPr>
        <w:numPr>
          <w:ilvl w:val="1"/>
          <w:numId w:val="7"/>
        </w:numPr>
        <w:rPr>
          <w:lang w:val="en-GB"/>
        </w:rPr>
      </w:pPr>
      <w:r w:rsidRPr="00393EAB">
        <w:rPr>
          <w:b/>
          <w:bCs/>
          <w:lang w:val="en-GB"/>
        </w:rPr>
        <w:t>Foodborne Illnesses</w:t>
      </w:r>
      <w:r w:rsidRPr="00393EAB">
        <w:rPr>
          <w:lang w:val="en-GB"/>
        </w:rPr>
        <w:t>: Disruption of food supplies and lack of refrigeration can lead to food contamination, causing outbreaks of diseases such as salmonellosis and E. coli infection.</w:t>
      </w:r>
    </w:p>
    <w:p w14:paraId="3ACC2F7C" w14:textId="77777777" w:rsidR="00393EAB" w:rsidRPr="00393EAB" w:rsidRDefault="00393EAB" w:rsidP="00393EAB">
      <w:pPr>
        <w:numPr>
          <w:ilvl w:val="0"/>
          <w:numId w:val="7"/>
        </w:numPr>
        <w:rPr>
          <w:lang w:val="pl-PL"/>
        </w:rPr>
      </w:pPr>
      <w:r w:rsidRPr="00393EAB">
        <w:rPr>
          <w:b/>
          <w:bCs/>
          <w:lang w:val="pl-PL"/>
        </w:rPr>
        <w:t>Earthquakes</w:t>
      </w:r>
      <w:r w:rsidRPr="00393EAB">
        <w:rPr>
          <w:lang w:val="pl-PL"/>
        </w:rPr>
        <w:t>:</w:t>
      </w:r>
    </w:p>
    <w:p w14:paraId="46467838" w14:textId="77777777" w:rsidR="00393EAB" w:rsidRPr="00393EAB" w:rsidRDefault="00393EAB" w:rsidP="00393EAB">
      <w:pPr>
        <w:numPr>
          <w:ilvl w:val="1"/>
          <w:numId w:val="7"/>
        </w:numPr>
        <w:rPr>
          <w:lang w:val="en-GB"/>
        </w:rPr>
      </w:pPr>
      <w:r w:rsidRPr="00393EAB">
        <w:rPr>
          <w:b/>
          <w:bCs/>
          <w:lang w:val="en-GB"/>
        </w:rPr>
        <w:t>Trauma-related Infections</w:t>
      </w:r>
      <w:r w:rsidRPr="00393EAB">
        <w:rPr>
          <w:lang w:val="en-GB"/>
        </w:rPr>
        <w:t>: Injuries sustained during earthquakes can become infected if not properly treated, leading to wound infections, tetanus, and gangrene.</w:t>
      </w:r>
    </w:p>
    <w:p w14:paraId="187EE3D3" w14:textId="77777777" w:rsidR="00393EAB" w:rsidRPr="00393EAB" w:rsidRDefault="00393EAB" w:rsidP="00393EAB">
      <w:pPr>
        <w:numPr>
          <w:ilvl w:val="1"/>
          <w:numId w:val="7"/>
        </w:numPr>
        <w:rPr>
          <w:lang w:val="en-GB"/>
        </w:rPr>
      </w:pPr>
      <w:r w:rsidRPr="00393EAB">
        <w:rPr>
          <w:b/>
          <w:bCs/>
          <w:lang w:val="en-GB"/>
        </w:rPr>
        <w:lastRenderedPageBreak/>
        <w:t>Water and Sanitation Issues</w:t>
      </w:r>
      <w:r w:rsidRPr="00393EAB">
        <w:rPr>
          <w:lang w:val="en-GB"/>
        </w:rPr>
        <w:t>: Damage to water and sanitation systems can result in the contamination of water sources, increasing the risk of waterborne diseases like cholera, typhoid fever, and dysentery.</w:t>
      </w:r>
    </w:p>
    <w:p w14:paraId="56F6C335" w14:textId="77777777" w:rsidR="00393EAB" w:rsidRPr="00393EAB" w:rsidRDefault="00393EAB" w:rsidP="00393EAB">
      <w:pPr>
        <w:numPr>
          <w:ilvl w:val="0"/>
          <w:numId w:val="7"/>
        </w:numPr>
        <w:rPr>
          <w:lang w:val="pl-PL"/>
        </w:rPr>
      </w:pPr>
      <w:r w:rsidRPr="00393EAB">
        <w:rPr>
          <w:b/>
          <w:bCs/>
          <w:lang w:val="pl-PL"/>
        </w:rPr>
        <w:t>Wildfires</w:t>
      </w:r>
      <w:r w:rsidRPr="00393EAB">
        <w:rPr>
          <w:lang w:val="pl-PL"/>
        </w:rPr>
        <w:t>:</w:t>
      </w:r>
    </w:p>
    <w:p w14:paraId="53ABB2E0" w14:textId="77777777" w:rsidR="00393EAB" w:rsidRPr="00393EAB" w:rsidRDefault="00393EAB" w:rsidP="00393EAB">
      <w:pPr>
        <w:numPr>
          <w:ilvl w:val="1"/>
          <w:numId w:val="7"/>
        </w:numPr>
        <w:rPr>
          <w:lang w:val="en-GB"/>
        </w:rPr>
      </w:pPr>
      <w:r w:rsidRPr="00393EAB">
        <w:rPr>
          <w:b/>
          <w:bCs/>
          <w:lang w:val="en-GB"/>
        </w:rPr>
        <w:t>Respiratory Issues</w:t>
      </w:r>
      <w:r w:rsidRPr="00393EAB">
        <w:rPr>
          <w:lang w:val="en-GB"/>
        </w:rPr>
        <w:t>: Smoke and air pollution from wildfires can exacerbate respiratory conditions and increase the risk of respiratory infections.</w:t>
      </w:r>
    </w:p>
    <w:p w14:paraId="7CFA276B" w14:textId="77777777" w:rsidR="00393EAB" w:rsidRPr="00393EAB" w:rsidRDefault="00393EAB" w:rsidP="00393EAB">
      <w:pPr>
        <w:numPr>
          <w:ilvl w:val="1"/>
          <w:numId w:val="7"/>
        </w:numPr>
        <w:rPr>
          <w:lang w:val="en-GB"/>
        </w:rPr>
      </w:pPr>
      <w:r w:rsidRPr="00393EAB">
        <w:rPr>
          <w:b/>
          <w:bCs/>
          <w:lang w:val="en-GB"/>
        </w:rPr>
        <w:t>Vector-borne Diseases</w:t>
      </w:r>
      <w:r w:rsidRPr="00393EAB">
        <w:rPr>
          <w:lang w:val="en-GB"/>
        </w:rPr>
        <w:t>: Displacement of wildlife due to wildfires can bring disease-carrying vectors closer to human habitats, increasing the risk of diseases like Lyme disease and hantavirus pulmonary syndrome.</w:t>
      </w:r>
    </w:p>
    <w:p w14:paraId="23C7313A" w14:textId="5EFDE7D9" w:rsidR="00393EAB" w:rsidRPr="00393EAB" w:rsidRDefault="00393EAB" w:rsidP="00393EAB">
      <w:pPr>
        <w:numPr>
          <w:ilvl w:val="0"/>
          <w:numId w:val="7"/>
        </w:numPr>
        <w:rPr>
          <w:lang w:val="pl-PL"/>
        </w:rPr>
      </w:pPr>
      <w:r w:rsidRPr="00393EAB">
        <w:rPr>
          <w:b/>
          <w:bCs/>
          <w:lang w:val="pl-PL"/>
        </w:rPr>
        <w:t>Drought</w:t>
      </w:r>
      <w:r w:rsidRPr="00393EAB">
        <w:rPr>
          <w:lang w:val="pl-PL"/>
        </w:rPr>
        <w:t>:</w:t>
      </w:r>
    </w:p>
    <w:p w14:paraId="2BB85391" w14:textId="77777777" w:rsidR="00393EAB" w:rsidRPr="00393EAB" w:rsidRDefault="00393EAB" w:rsidP="00393EAB">
      <w:pPr>
        <w:numPr>
          <w:ilvl w:val="1"/>
          <w:numId w:val="7"/>
        </w:numPr>
        <w:rPr>
          <w:lang w:val="en-GB"/>
        </w:rPr>
      </w:pPr>
      <w:r w:rsidRPr="00393EAB">
        <w:rPr>
          <w:b/>
          <w:bCs/>
          <w:lang w:val="en-GB"/>
        </w:rPr>
        <w:t>Water Scarcity-related Diseases</w:t>
      </w:r>
      <w:r w:rsidRPr="00393EAB">
        <w:rPr>
          <w:lang w:val="en-GB"/>
        </w:rPr>
        <w:t>: Limited access to clean water during droughts can lead to poor hygiene practices, increasing the risk of waterborne diseases such as diarrheal illnesses and parasitic infections.</w:t>
      </w:r>
    </w:p>
    <w:p w14:paraId="596A9ED1" w14:textId="77777777" w:rsidR="00393EAB" w:rsidRPr="00393EAB" w:rsidRDefault="00393EAB" w:rsidP="00393EAB">
      <w:pPr>
        <w:numPr>
          <w:ilvl w:val="1"/>
          <w:numId w:val="7"/>
        </w:numPr>
        <w:rPr>
          <w:lang w:val="en-GB"/>
        </w:rPr>
      </w:pPr>
      <w:r w:rsidRPr="00393EAB">
        <w:rPr>
          <w:b/>
          <w:bCs/>
          <w:lang w:val="en-GB"/>
        </w:rPr>
        <w:t>Malnutrition</w:t>
      </w:r>
      <w:r w:rsidRPr="00393EAB">
        <w:rPr>
          <w:lang w:val="en-GB"/>
        </w:rPr>
        <w:t>: Drought-induced food scarcity and malnutrition weaken the immune system, making individuals more susceptible to infectious diseases.</w:t>
      </w:r>
    </w:p>
    <w:p w14:paraId="5F5D8B5D" w14:textId="77777777" w:rsidR="00830CD1" w:rsidRPr="00393EAB" w:rsidRDefault="00830CD1" w:rsidP="00830CD1">
      <w:pPr>
        <w:rPr>
          <w:b/>
          <w:bCs/>
          <w:color w:val="70AD47" w:themeColor="accent6"/>
          <w:sz w:val="40"/>
          <w:szCs w:val="40"/>
          <w:lang w:val="en-GB"/>
        </w:rPr>
      </w:pPr>
    </w:p>
    <w:p w14:paraId="22B84554" w14:textId="77777777" w:rsidR="00830CD1" w:rsidRDefault="00830CD1" w:rsidP="00830CD1">
      <w:pPr>
        <w:pStyle w:val="Nadpis3"/>
      </w:pPr>
      <w:bookmarkStart w:id="11" w:name="_Toc155715184"/>
      <w:r>
        <w:t>EXPLAIN</w:t>
      </w:r>
      <w:bookmarkEnd w:id="11"/>
    </w:p>
    <w:p w14:paraId="1248797E" w14:textId="2F10DE37" w:rsidR="00830CD1" w:rsidRPr="005A44F0" w:rsidRDefault="002F03CF" w:rsidP="00830CD1">
      <w:pPr>
        <w:pStyle w:val="Nadpis3"/>
        <w:rPr>
          <w:b w:val="0"/>
          <w:bCs w:val="0"/>
          <w:i/>
          <w:iCs/>
        </w:rPr>
      </w:pPr>
      <w:r w:rsidRPr="005A44F0">
        <w:rPr>
          <w:b w:val="0"/>
          <w:bCs w:val="0"/>
          <w:i/>
          <w:iCs/>
        </w:rPr>
        <w:t>Our findings</w:t>
      </w:r>
    </w:p>
    <w:p w14:paraId="32E28144" w14:textId="77777777" w:rsidR="00525369" w:rsidRDefault="002F03CF" w:rsidP="002F03CF">
      <w:pPr>
        <w:pStyle w:val="Odstavecseseznamem"/>
        <w:numPr>
          <w:ilvl w:val="0"/>
          <w:numId w:val="10"/>
        </w:numPr>
      </w:pPr>
      <w:r>
        <w:t>Students responsible for particular natural disasters and infectious diseases related to them present their findindgs to the class.</w:t>
      </w:r>
      <w:r w:rsidR="000B7F9F">
        <w:t xml:space="preserve"> </w:t>
      </w:r>
    </w:p>
    <w:p w14:paraId="24923514" w14:textId="77777777" w:rsidR="00525369" w:rsidRDefault="000B7F9F" w:rsidP="00525369">
      <w:pPr>
        <w:pStyle w:val="Odstavecseseznamem"/>
      </w:pPr>
      <w:r>
        <w:t>The teacher decides which form of presentation works best with their students. It could be</w:t>
      </w:r>
      <w:r w:rsidR="00525369">
        <w:t> :</w:t>
      </w:r>
    </w:p>
    <w:p w14:paraId="325F0CE3" w14:textId="77777777" w:rsidR="00525369" w:rsidRDefault="000B7F9F" w:rsidP="00525369">
      <w:pPr>
        <w:pStyle w:val="Odstavecseseznamem"/>
        <w:numPr>
          <w:ilvl w:val="0"/>
          <w:numId w:val="11"/>
        </w:numPr>
      </w:pPr>
      <w:r>
        <w:t xml:space="preserve">a short individual presentation with some visuals displayed so that everyone can see it  </w:t>
      </w:r>
    </w:p>
    <w:p w14:paraId="34CC47CC" w14:textId="3C9BBFCD" w:rsidR="00525369" w:rsidRDefault="000B7F9F" w:rsidP="00525369">
      <w:pPr>
        <w:pStyle w:val="Odstavecseseznamem"/>
        <w:numPr>
          <w:ilvl w:val="0"/>
          <w:numId w:val="11"/>
        </w:numPr>
      </w:pPr>
      <w:r>
        <w:t xml:space="preserve">a shared </w:t>
      </w:r>
      <w:r w:rsidR="00525369">
        <w:t xml:space="preserve">online </w:t>
      </w:r>
      <w:r>
        <w:t xml:space="preserve">document which all the groups fill in </w:t>
      </w:r>
      <w:r w:rsidR="00525369">
        <w:t xml:space="preserve">with their information </w:t>
      </w:r>
    </w:p>
    <w:p w14:paraId="3529ABD6" w14:textId="4DB446C0" w:rsidR="002F03CF" w:rsidRPr="002F03CF" w:rsidRDefault="00525369" w:rsidP="00525369">
      <w:pPr>
        <w:pStyle w:val="Odstavecseseznamem"/>
        <w:numPr>
          <w:ilvl w:val="0"/>
          <w:numId w:val="11"/>
        </w:numPr>
      </w:pPr>
      <w:r>
        <w:t>a piece of paper with a table that students complete and then exchange with other groups</w:t>
      </w:r>
    </w:p>
    <w:p w14:paraId="01697F50" w14:textId="180B0234" w:rsidR="00830CD1" w:rsidRDefault="00525369" w:rsidP="00CD2F3C">
      <w:pPr>
        <w:ind w:left="567"/>
      </w:pPr>
      <w:r>
        <w:t>But no matter which form of collecting information the teacher chooses students are supposed to read their findings aloud.</w:t>
      </w:r>
    </w:p>
    <w:p w14:paraId="79603F2F" w14:textId="759C6C0F" w:rsidR="00EE4394" w:rsidRDefault="00143AE7" w:rsidP="00143AE7">
      <w:pPr>
        <w:pStyle w:val="Odstavecseseznamem"/>
        <w:numPr>
          <w:ilvl w:val="0"/>
          <w:numId w:val="10"/>
        </w:numPr>
      </w:pPr>
      <w:r>
        <w:t xml:space="preserve">All the students think of the list of preventive measures </w:t>
      </w:r>
      <w:r w:rsidR="0000215B">
        <w:t>thanks to which it would be possible</w:t>
      </w:r>
      <w:r w:rsidR="005D6A87">
        <w:t xml:space="preserve"> to avoid/reduce</w:t>
      </w:r>
      <w:r>
        <w:t xml:space="preserve"> communicable diseases following natural disasters</w:t>
      </w:r>
      <w:r w:rsidR="005D6A87">
        <w:t>.</w:t>
      </w:r>
    </w:p>
    <w:p w14:paraId="0CEA852C" w14:textId="77777777" w:rsidR="005D6A87" w:rsidRDefault="005D6A87" w:rsidP="005D6A87">
      <w:pPr>
        <w:pStyle w:val="Odstavecseseznamem"/>
      </w:pPr>
    </w:p>
    <w:p w14:paraId="1F16C374" w14:textId="08E4FCE7" w:rsidR="005D6A87" w:rsidRDefault="005D6A87" w:rsidP="00FD0616">
      <w:pPr>
        <w:pStyle w:val="Odstavecseseznamem"/>
        <w:ind w:left="1440"/>
      </w:pPr>
      <w:r>
        <w:t>* Suggestions are presented in the very last part of the document that was used before</w:t>
      </w:r>
      <w:r w:rsidR="00FD0616">
        <w:t xml:space="preserve">, available from </w:t>
      </w:r>
      <w:r w:rsidRPr="00393EAB">
        <w:t>WHO website</w:t>
      </w:r>
      <w:r>
        <w:t xml:space="preserve"> (</w:t>
      </w:r>
      <w:hyperlink r:id="rId14" w:history="1">
        <w:r w:rsidRPr="000174DA">
          <w:rPr>
            <w:rStyle w:val="Hypertextovodkaz"/>
          </w:rPr>
          <w:t>https://www.who.int/publications/i/item/communicable-diseases-following-natural-disasters</w:t>
        </w:r>
      </w:hyperlink>
      <w:r>
        <w:t xml:space="preserve">) </w:t>
      </w:r>
      <w:r w:rsidR="00FD0616">
        <w:t xml:space="preserve">entitled </w:t>
      </w:r>
      <w:r>
        <w:t xml:space="preserve">‘Communicable diseases following natural disasters. Risk assessment and priority interventions’. </w:t>
      </w:r>
    </w:p>
    <w:p w14:paraId="19E4987E" w14:textId="77777777" w:rsidR="005D6A87" w:rsidRDefault="005D6A87" w:rsidP="005D6A87">
      <w:pPr>
        <w:pStyle w:val="Odstavecseseznamem"/>
        <w:ind w:left="1276"/>
      </w:pPr>
    </w:p>
    <w:p w14:paraId="5E5AF516" w14:textId="77777777" w:rsidR="00830CD1" w:rsidRDefault="00830CD1" w:rsidP="00830CD1">
      <w:pPr>
        <w:rPr>
          <w:b/>
          <w:bCs/>
          <w:color w:val="70AD47" w:themeColor="accent6"/>
          <w:sz w:val="40"/>
          <w:szCs w:val="40"/>
        </w:rPr>
      </w:pPr>
      <w:r>
        <w:br w:type="page"/>
      </w:r>
    </w:p>
    <w:p w14:paraId="62793CB5" w14:textId="77777777" w:rsidR="00830CD1" w:rsidRDefault="00830CD1" w:rsidP="00830CD1">
      <w:pPr>
        <w:pStyle w:val="Nadpis3"/>
      </w:pPr>
      <w:bookmarkStart w:id="12" w:name="_Toc155715185"/>
      <w:bookmarkStart w:id="13" w:name="_Hlk174968181"/>
      <w:r>
        <w:lastRenderedPageBreak/>
        <w:t>EXTEND</w:t>
      </w:r>
      <w:bookmarkEnd w:id="12"/>
    </w:p>
    <w:bookmarkEnd w:id="13"/>
    <w:p w14:paraId="601AE549" w14:textId="678734E1" w:rsidR="00830CD1" w:rsidRPr="005A44F0" w:rsidRDefault="00525369" w:rsidP="00830CD1">
      <w:pPr>
        <w:pStyle w:val="Nadpis3"/>
        <w:rPr>
          <w:b w:val="0"/>
          <w:bCs w:val="0"/>
          <w:i/>
          <w:iCs/>
        </w:rPr>
      </w:pPr>
      <w:r w:rsidRPr="005A44F0">
        <w:rPr>
          <w:b w:val="0"/>
          <w:bCs w:val="0"/>
          <w:i/>
          <w:iCs/>
        </w:rPr>
        <w:t>A quiz</w:t>
      </w:r>
    </w:p>
    <w:p w14:paraId="02DB1331" w14:textId="087701BC" w:rsidR="00830CD1" w:rsidRDefault="00EA38FC" w:rsidP="00FB7291">
      <w:pPr>
        <w:pStyle w:val="Odstavecseseznamem"/>
        <w:numPr>
          <w:ilvl w:val="0"/>
          <w:numId w:val="12"/>
        </w:numPr>
      </w:pPr>
      <w:r>
        <w:t xml:space="preserve">Students work in groups again ( this time each group consists of representatives of different groups from the previous activity) and prepare a quiz which is to test the knowledge from the lesson. The teacher supervises the activity </w:t>
      </w:r>
      <w:r w:rsidR="00CD2F3C">
        <w:t xml:space="preserve">and assists the students during their work. </w:t>
      </w:r>
    </w:p>
    <w:p w14:paraId="297BE0F8" w14:textId="77777777" w:rsidR="00830CD1" w:rsidRDefault="00830CD1" w:rsidP="00830CD1"/>
    <w:p w14:paraId="10725D58" w14:textId="77777777" w:rsidR="00830CD1" w:rsidRDefault="00830CD1" w:rsidP="00830CD1"/>
    <w:p w14:paraId="0E73BBE2" w14:textId="77777777" w:rsidR="00830CD1" w:rsidRDefault="00830CD1" w:rsidP="00830CD1"/>
    <w:p w14:paraId="08FB8873" w14:textId="77777777" w:rsidR="00830CD1" w:rsidRDefault="00830CD1" w:rsidP="00830CD1"/>
    <w:p w14:paraId="17ED721A" w14:textId="0C1B58EF" w:rsidR="008941C6" w:rsidRDefault="008941C6" w:rsidP="008941C6">
      <w:pPr>
        <w:jc w:val="center"/>
        <w:outlineLvl w:val="2"/>
        <w:rPr>
          <w:b/>
          <w:bCs/>
          <w:color w:val="70AD47" w:themeColor="accent6"/>
          <w:sz w:val="40"/>
          <w:szCs w:val="40"/>
        </w:rPr>
      </w:pPr>
      <w:r w:rsidRPr="008941C6">
        <w:rPr>
          <w:b/>
          <w:bCs/>
          <w:color w:val="70AD47" w:themeColor="accent6"/>
          <w:sz w:val="40"/>
          <w:szCs w:val="40"/>
        </w:rPr>
        <w:t>E</w:t>
      </w:r>
      <w:r w:rsidR="005A44F0">
        <w:rPr>
          <w:b/>
          <w:bCs/>
          <w:color w:val="70AD47" w:themeColor="accent6"/>
          <w:sz w:val="40"/>
          <w:szCs w:val="40"/>
        </w:rPr>
        <w:t>VALUATE</w:t>
      </w:r>
    </w:p>
    <w:p w14:paraId="5ED1833D" w14:textId="6027B8CC" w:rsidR="005A44F0" w:rsidRDefault="005A44F0" w:rsidP="005A44F0">
      <w:pPr>
        <w:pStyle w:val="Odstavecseseznamem"/>
        <w:numPr>
          <w:ilvl w:val="0"/>
          <w:numId w:val="13"/>
        </w:numPr>
      </w:pPr>
      <w:r>
        <w:t>During the next class students take part in a quiz composed of the questions they prepared last time. The teacher may choose the questions themselves.</w:t>
      </w:r>
    </w:p>
    <w:p w14:paraId="12D91588" w14:textId="77777777" w:rsidR="005A44F0" w:rsidRPr="008941C6" w:rsidRDefault="005A44F0" w:rsidP="005A44F0">
      <w:pPr>
        <w:outlineLvl w:val="2"/>
        <w:rPr>
          <w:b/>
          <w:bCs/>
          <w:color w:val="70AD47" w:themeColor="accent6"/>
          <w:sz w:val="40"/>
          <w:szCs w:val="40"/>
        </w:rPr>
      </w:pPr>
    </w:p>
    <w:p w14:paraId="43D343C8" w14:textId="77777777" w:rsidR="00830CD1" w:rsidRDefault="00830CD1" w:rsidP="00830CD1"/>
    <w:p w14:paraId="1ADC2946" w14:textId="77777777" w:rsidR="00830CD1" w:rsidRDefault="00830CD1" w:rsidP="00830CD1"/>
    <w:p w14:paraId="0B281F33" w14:textId="77777777" w:rsidR="00830CD1" w:rsidRDefault="00830CD1" w:rsidP="00830CD1"/>
    <w:p w14:paraId="1D41A6EB" w14:textId="77777777" w:rsidR="00830CD1" w:rsidRDefault="00830CD1" w:rsidP="00830CD1"/>
    <w:p w14:paraId="7AAD5278" w14:textId="66B99A1A" w:rsidR="00830CD1" w:rsidRDefault="00830CD1"/>
    <w:p w14:paraId="7959D253" w14:textId="05E6B62A" w:rsidR="001D4E4B" w:rsidRDefault="001D4E4B"/>
    <w:p w14:paraId="7EE70E0B" w14:textId="0112C352" w:rsidR="001D4E4B" w:rsidRDefault="001D4E4B"/>
    <w:p w14:paraId="47DBD610" w14:textId="57B00345" w:rsidR="001D4E4B" w:rsidRDefault="001D4E4B"/>
    <w:p w14:paraId="167A631B" w14:textId="7038D201" w:rsidR="001D4E4B" w:rsidRDefault="001D4E4B"/>
    <w:p w14:paraId="4EDD7057" w14:textId="202B9CBD" w:rsidR="001D4E4B" w:rsidRDefault="001D4E4B"/>
    <w:p w14:paraId="4428BE0D" w14:textId="6A0FC5D2" w:rsidR="001D4E4B" w:rsidRDefault="001D4E4B"/>
    <w:p w14:paraId="7A2505F7" w14:textId="7962DE85" w:rsidR="001D4E4B" w:rsidRDefault="001D4E4B"/>
    <w:p w14:paraId="60FF9604" w14:textId="482B017A" w:rsidR="001D4E4B" w:rsidRDefault="001D4E4B"/>
    <w:p w14:paraId="34E47FFC" w14:textId="3D0EB825" w:rsidR="001D4E4B" w:rsidRDefault="001D4E4B"/>
    <w:p w14:paraId="78BB35DC" w14:textId="410E31A2" w:rsidR="001D4E4B" w:rsidRDefault="001D4E4B"/>
    <w:p w14:paraId="5892DF4E" w14:textId="158D89CE" w:rsidR="001D4E4B" w:rsidRDefault="001D4E4B"/>
    <w:p w14:paraId="71EC6ED6" w14:textId="16650121" w:rsidR="001D4E4B" w:rsidRDefault="001D4E4B"/>
    <w:p w14:paraId="3BE90C5B" w14:textId="768BCFD4" w:rsidR="001D4E4B" w:rsidRDefault="001D4E4B"/>
    <w:p w14:paraId="70BC8D1A" w14:textId="77777777" w:rsidR="001D4E4B" w:rsidRDefault="001D4E4B" w:rsidP="001D4E4B">
      <w:pPr>
        <w:spacing w:after="0" w:line="240" w:lineRule="auto"/>
        <w:contextualSpacing/>
        <w:jc w:val="center"/>
        <w:rPr>
          <w:rFonts w:asciiTheme="majorHAnsi" w:eastAsiaTheme="minorEastAsia" w:hAnsiTheme="majorHAnsi" w:cstheme="majorBidi"/>
          <w:b/>
          <w:color w:val="0070C0"/>
          <w:spacing w:val="-10"/>
          <w:kern w:val="28"/>
          <w:sz w:val="56"/>
          <w:szCs w:val="56"/>
          <w:lang w:val="pl-PL"/>
          <w14:ligatures w14:val="none"/>
        </w:rPr>
      </w:pPr>
    </w:p>
    <w:p w14:paraId="5A56FB7C" w14:textId="77777777" w:rsidR="001D4E4B" w:rsidRDefault="001D4E4B" w:rsidP="001D4E4B">
      <w:pPr>
        <w:spacing w:after="0" w:line="240" w:lineRule="auto"/>
        <w:contextualSpacing/>
        <w:jc w:val="center"/>
        <w:rPr>
          <w:rFonts w:asciiTheme="majorHAnsi" w:eastAsiaTheme="minorEastAsia" w:hAnsiTheme="majorHAnsi" w:cstheme="majorBidi"/>
          <w:b/>
          <w:color w:val="0070C0"/>
          <w:spacing w:val="-10"/>
          <w:kern w:val="28"/>
          <w:sz w:val="56"/>
          <w:szCs w:val="56"/>
          <w:lang w:val="pl-PL"/>
          <w14:ligatures w14:val="none"/>
        </w:rPr>
      </w:pPr>
    </w:p>
    <w:p w14:paraId="44E55BC0" w14:textId="0C7E0A1F" w:rsidR="001D4E4B" w:rsidRPr="001D4E4B" w:rsidRDefault="001D4E4B" w:rsidP="001D4E4B">
      <w:pPr>
        <w:spacing w:after="0" w:line="240" w:lineRule="auto"/>
        <w:contextualSpacing/>
        <w:jc w:val="center"/>
        <w:rPr>
          <w:rFonts w:asciiTheme="majorHAnsi" w:eastAsiaTheme="minorEastAsia" w:hAnsiTheme="majorHAnsi" w:cstheme="majorBidi"/>
          <w:b/>
          <w:color w:val="0070C0"/>
          <w:spacing w:val="-10"/>
          <w:kern w:val="28"/>
          <w:sz w:val="56"/>
          <w:szCs w:val="56"/>
          <w:lang w:val="pl-PL"/>
          <w14:ligatures w14:val="none"/>
        </w:rPr>
      </w:pPr>
      <w:r w:rsidRPr="001D4E4B">
        <w:rPr>
          <w:rFonts w:asciiTheme="majorHAnsi" w:eastAsiaTheme="minorEastAsia" w:hAnsiTheme="majorHAnsi" w:cstheme="majorBidi"/>
          <w:b/>
          <w:color w:val="0070C0"/>
          <w:spacing w:val="-10"/>
          <w:kern w:val="28"/>
          <w:sz w:val="56"/>
          <w:szCs w:val="56"/>
          <w:lang w:val="pl-PL"/>
          <w14:ligatures w14:val="none"/>
        </w:rPr>
        <w:t>FLOODS</w:t>
      </w:r>
    </w:p>
    <w:p w14:paraId="79789901" w14:textId="77777777" w:rsidR="001D4E4B" w:rsidRPr="001D4E4B" w:rsidRDefault="001D4E4B" w:rsidP="001D4E4B">
      <w:pPr>
        <w:spacing w:before="200" w:after="0" w:line="240" w:lineRule="auto"/>
        <w:rPr>
          <w:rFonts w:eastAsiaTheme="minorEastAsia" w:hAnsi="Trebuchet MS"/>
          <w:color w:val="404040" w:themeColor="text1" w:themeTint="BF"/>
          <w:kern w:val="24"/>
          <w:sz w:val="38"/>
          <w:szCs w:val="38"/>
          <w:lang w:val="pl-PL" w:eastAsia="pl-PL"/>
          <w14:ligatures w14:val="none"/>
        </w:rPr>
      </w:pPr>
    </w:p>
    <w:tbl>
      <w:tblPr>
        <w:tblStyle w:val="Tabela-Siatka1"/>
        <w:tblW w:w="10343" w:type="dxa"/>
        <w:tblLook w:val="04A0" w:firstRow="1" w:lastRow="0" w:firstColumn="1" w:lastColumn="0" w:noHBand="0" w:noVBand="1"/>
      </w:tblPr>
      <w:tblGrid>
        <w:gridCol w:w="2787"/>
        <w:gridCol w:w="3729"/>
        <w:gridCol w:w="3827"/>
      </w:tblGrid>
      <w:tr w:rsidR="001D4E4B" w:rsidRPr="001D4E4B" w14:paraId="37B96FCC" w14:textId="77777777" w:rsidTr="006A04BF">
        <w:tc>
          <w:tcPr>
            <w:tcW w:w="2787" w:type="dxa"/>
          </w:tcPr>
          <w:p w14:paraId="2292BF50" w14:textId="77777777" w:rsidR="001D4E4B" w:rsidRPr="001D4E4B" w:rsidRDefault="001D4E4B" w:rsidP="001D4E4B">
            <w:pPr>
              <w:spacing w:before="200"/>
              <w:jc w:val="center"/>
              <w:rPr>
                <w:rFonts w:eastAsiaTheme="minorEastAsia" w:cstheme="minorHAnsi"/>
                <w:b/>
                <w:color w:val="0070C0"/>
                <w:kern w:val="24"/>
                <w:sz w:val="28"/>
                <w:szCs w:val="28"/>
                <w:lang w:val="pl-PL" w:eastAsia="pl-PL"/>
                <w14:ligatures w14:val="none"/>
              </w:rPr>
            </w:pPr>
            <w:r w:rsidRPr="001D4E4B">
              <w:rPr>
                <w:rFonts w:eastAsiaTheme="minorEastAsia" w:cstheme="minorHAnsi"/>
                <w:b/>
                <w:color w:val="0070C0"/>
                <w:kern w:val="24"/>
                <w:sz w:val="28"/>
                <w:szCs w:val="28"/>
                <w:lang w:val="pl-PL" w:eastAsia="pl-PL"/>
                <w14:ligatures w14:val="none"/>
              </w:rPr>
              <w:t>Examples of waterborne diseases:</w:t>
            </w:r>
          </w:p>
          <w:p w14:paraId="72C234F4" w14:textId="77777777" w:rsidR="001D4E4B" w:rsidRPr="001D4E4B" w:rsidRDefault="001D4E4B" w:rsidP="001D4E4B">
            <w:pPr>
              <w:numPr>
                <w:ilvl w:val="0"/>
                <w:numId w:val="14"/>
              </w:numPr>
              <w:spacing w:before="200"/>
              <w:rPr>
                <w:rFonts w:eastAsiaTheme="minorEastAsia" w:cstheme="minorHAnsi"/>
                <w:b/>
                <w:color w:val="0070C0"/>
                <w:kern w:val="24"/>
                <w:sz w:val="28"/>
                <w:szCs w:val="28"/>
                <w:lang w:val="pl-PL" w:eastAsia="pl-PL"/>
                <w14:ligatures w14:val="none"/>
              </w:rPr>
            </w:pPr>
            <w:r w:rsidRPr="001D4E4B">
              <w:rPr>
                <w:rFonts w:eastAsiaTheme="minorEastAsia" w:cstheme="minorHAnsi"/>
                <w:b/>
                <w:color w:val="0070C0"/>
                <w:kern w:val="24"/>
                <w:sz w:val="28"/>
                <w:szCs w:val="28"/>
                <w:lang w:val="pl-PL" w:eastAsia="pl-PL"/>
                <w14:ligatures w14:val="none"/>
              </w:rPr>
              <w:t>…</w:t>
            </w:r>
          </w:p>
          <w:p w14:paraId="1F766D21" w14:textId="77777777" w:rsidR="001D4E4B" w:rsidRPr="001D4E4B" w:rsidRDefault="001D4E4B" w:rsidP="001D4E4B">
            <w:pPr>
              <w:numPr>
                <w:ilvl w:val="0"/>
                <w:numId w:val="14"/>
              </w:numPr>
              <w:spacing w:before="200"/>
              <w:rPr>
                <w:rFonts w:eastAsiaTheme="minorEastAsia" w:cstheme="minorHAnsi"/>
                <w:b/>
                <w:color w:val="0070C0"/>
                <w:kern w:val="24"/>
                <w:sz w:val="28"/>
                <w:szCs w:val="28"/>
                <w:lang w:val="pl-PL" w:eastAsia="pl-PL"/>
                <w14:ligatures w14:val="none"/>
              </w:rPr>
            </w:pPr>
            <w:r w:rsidRPr="001D4E4B">
              <w:rPr>
                <w:rFonts w:eastAsiaTheme="minorEastAsia" w:cstheme="minorHAnsi"/>
                <w:b/>
                <w:color w:val="0070C0"/>
                <w:kern w:val="24"/>
                <w:sz w:val="28"/>
                <w:szCs w:val="28"/>
                <w:lang w:val="pl-PL" w:eastAsia="pl-PL"/>
                <w14:ligatures w14:val="none"/>
              </w:rPr>
              <w:t>…</w:t>
            </w:r>
          </w:p>
          <w:p w14:paraId="1D454177" w14:textId="77777777" w:rsidR="001D4E4B" w:rsidRPr="001D4E4B" w:rsidRDefault="001D4E4B" w:rsidP="001D4E4B">
            <w:pPr>
              <w:numPr>
                <w:ilvl w:val="0"/>
                <w:numId w:val="14"/>
              </w:numPr>
              <w:spacing w:before="200"/>
              <w:rPr>
                <w:rFonts w:eastAsiaTheme="minorEastAsia" w:cstheme="minorHAnsi"/>
                <w:b/>
                <w:color w:val="0070C0"/>
                <w:kern w:val="24"/>
                <w:sz w:val="28"/>
                <w:szCs w:val="28"/>
                <w:lang w:val="pl-PL" w:eastAsia="pl-PL"/>
                <w14:ligatures w14:val="none"/>
              </w:rPr>
            </w:pPr>
            <w:r w:rsidRPr="001D4E4B">
              <w:rPr>
                <w:rFonts w:eastAsiaTheme="minorEastAsia" w:cstheme="minorHAnsi"/>
                <w:b/>
                <w:color w:val="0070C0"/>
                <w:kern w:val="24"/>
                <w:sz w:val="28"/>
                <w:szCs w:val="28"/>
                <w:lang w:val="pl-PL" w:eastAsia="pl-PL"/>
                <w14:ligatures w14:val="none"/>
              </w:rPr>
              <w:t>…</w:t>
            </w:r>
          </w:p>
          <w:p w14:paraId="04ED27BC" w14:textId="77777777" w:rsidR="001D4E4B" w:rsidRPr="001D4E4B" w:rsidRDefault="001D4E4B" w:rsidP="001D4E4B">
            <w:pPr>
              <w:spacing w:before="200"/>
              <w:jc w:val="center"/>
              <w:rPr>
                <w:rFonts w:eastAsia="Times New Roman" w:cstheme="minorHAnsi"/>
                <w:b/>
                <w:color w:val="0070C0"/>
                <w:kern w:val="0"/>
                <w:sz w:val="28"/>
                <w:szCs w:val="28"/>
                <w:lang w:val="pl-PL" w:eastAsia="pl-PL"/>
                <w14:ligatures w14:val="none"/>
              </w:rPr>
            </w:pPr>
          </w:p>
          <w:p w14:paraId="1919FEF0" w14:textId="77777777" w:rsidR="001D4E4B" w:rsidRPr="001D4E4B" w:rsidRDefault="001D4E4B" w:rsidP="001D4E4B">
            <w:pPr>
              <w:spacing w:before="200"/>
              <w:jc w:val="center"/>
              <w:rPr>
                <w:rFonts w:eastAsia="Times New Roman" w:cstheme="minorHAnsi"/>
                <w:b/>
                <w:color w:val="0070C0"/>
                <w:kern w:val="0"/>
                <w:sz w:val="28"/>
                <w:szCs w:val="28"/>
                <w:lang w:val="pl-PL" w:eastAsia="pl-PL"/>
                <w14:ligatures w14:val="none"/>
              </w:rPr>
            </w:pPr>
          </w:p>
          <w:p w14:paraId="1555F40A" w14:textId="77777777" w:rsidR="001D4E4B" w:rsidRPr="001D4E4B" w:rsidRDefault="001D4E4B" w:rsidP="001D4E4B">
            <w:pPr>
              <w:spacing w:before="200"/>
              <w:jc w:val="center"/>
              <w:rPr>
                <w:rFonts w:eastAsia="Times New Roman" w:cstheme="minorHAnsi"/>
                <w:b/>
                <w:color w:val="0070C0"/>
                <w:kern w:val="0"/>
                <w:sz w:val="28"/>
                <w:szCs w:val="28"/>
                <w:lang w:val="pl-PL" w:eastAsia="pl-PL"/>
                <w14:ligatures w14:val="none"/>
              </w:rPr>
            </w:pPr>
          </w:p>
          <w:p w14:paraId="1D7FD59D" w14:textId="77777777" w:rsidR="001D4E4B" w:rsidRPr="001D4E4B" w:rsidRDefault="001D4E4B" w:rsidP="001D4E4B">
            <w:pPr>
              <w:spacing w:before="200"/>
              <w:jc w:val="center"/>
              <w:rPr>
                <w:rFonts w:eastAsia="Times New Roman" w:cstheme="minorHAnsi"/>
                <w:b/>
                <w:color w:val="0070C0"/>
                <w:kern w:val="0"/>
                <w:sz w:val="28"/>
                <w:szCs w:val="28"/>
                <w:lang w:val="pl-PL" w:eastAsia="pl-PL"/>
                <w14:ligatures w14:val="none"/>
              </w:rPr>
            </w:pPr>
          </w:p>
          <w:p w14:paraId="4C32A16E" w14:textId="77777777" w:rsidR="001D4E4B" w:rsidRPr="001D4E4B" w:rsidRDefault="001D4E4B" w:rsidP="001D4E4B">
            <w:pPr>
              <w:spacing w:before="200"/>
              <w:jc w:val="center"/>
              <w:rPr>
                <w:rFonts w:eastAsia="Times New Roman" w:cstheme="minorHAnsi"/>
                <w:b/>
                <w:color w:val="0070C0"/>
                <w:kern w:val="0"/>
                <w:sz w:val="28"/>
                <w:szCs w:val="28"/>
                <w:lang w:val="pl-PL" w:eastAsia="pl-PL"/>
                <w14:ligatures w14:val="none"/>
              </w:rPr>
            </w:pPr>
          </w:p>
        </w:tc>
        <w:tc>
          <w:tcPr>
            <w:tcW w:w="3729" w:type="dxa"/>
          </w:tcPr>
          <w:p w14:paraId="4D67D80B" w14:textId="77777777" w:rsidR="001D4E4B" w:rsidRPr="001D4E4B" w:rsidRDefault="001D4E4B" w:rsidP="001D4E4B">
            <w:pPr>
              <w:spacing w:before="200"/>
              <w:jc w:val="center"/>
              <w:rPr>
                <w:rFonts w:eastAsiaTheme="minorEastAsia" w:cstheme="minorHAnsi"/>
                <w:b/>
                <w:color w:val="0070C0"/>
                <w:kern w:val="24"/>
                <w:sz w:val="28"/>
                <w:szCs w:val="28"/>
                <w:lang w:val="en-GB" w:eastAsia="pl-PL"/>
                <w14:ligatures w14:val="none"/>
              </w:rPr>
            </w:pPr>
            <w:r w:rsidRPr="001D4E4B">
              <w:rPr>
                <w:rFonts w:eastAsiaTheme="minorEastAsia" w:cstheme="minorHAnsi"/>
                <w:b/>
                <w:color w:val="0070C0"/>
                <w:kern w:val="24"/>
                <w:sz w:val="28"/>
                <w:szCs w:val="28"/>
                <w:lang w:val="en-GB" w:eastAsia="pl-PL"/>
                <w14:ligatures w14:val="none"/>
              </w:rPr>
              <w:t>What leads to waterborne diseases?</w:t>
            </w:r>
          </w:p>
          <w:p w14:paraId="23D80B18" w14:textId="77777777" w:rsidR="001D4E4B" w:rsidRPr="001D4E4B" w:rsidRDefault="001D4E4B" w:rsidP="001D4E4B">
            <w:pPr>
              <w:spacing w:before="200"/>
              <w:jc w:val="center"/>
              <w:rPr>
                <w:rFonts w:eastAsia="Times New Roman" w:cstheme="minorHAnsi"/>
                <w:b/>
                <w:color w:val="0070C0"/>
                <w:kern w:val="0"/>
                <w:sz w:val="28"/>
                <w:szCs w:val="28"/>
                <w:lang w:val="en-GB" w:eastAsia="pl-PL"/>
                <w14:ligatures w14:val="none"/>
              </w:rPr>
            </w:pPr>
          </w:p>
        </w:tc>
        <w:tc>
          <w:tcPr>
            <w:tcW w:w="3827" w:type="dxa"/>
          </w:tcPr>
          <w:p w14:paraId="322E5D2E" w14:textId="77777777" w:rsidR="001D4E4B" w:rsidRPr="001D4E4B" w:rsidRDefault="001D4E4B" w:rsidP="001D4E4B">
            <w:pPr>
              <w:spacing w:before="200"/>
              <w:jc w:val="center"/>
              <w:rPr>
                <w:rFonts w:eastAsia="Times New Roman" w:cstheme="minorHAnsi"/>
                <w:b/>
                <w:color w:val="0070C0"/>
                <w:kern w:val="0"/>
                <w:sz w:val="28"/>
                <w:szCs w:val="28"/>
                <w:lang w:val="pl-PL" w:eastAsia="pl-PL"/>
                <w14:ligatures w14:val="none"/>
              </w:rPr>
            </w:pPr>
            <w:r w:rsidRPr="001D4E4B">
              <w:rPr>
                <w:rFonts w:eastAsia="Times New Roman" w:cstheme="minorHAnsi"/>
                <w:b/>
                <w:color w:val="0070C0"/>
                <w:kern w:val="0"/>
                <w:sz w:val="28"/>
                <w:szCs w:val="28"/>
                <w:lang w:val="pl-PL" w:eastAsia="pl-PL"/>
                <w14:ligatures w14:val="none"/>
              </w:rPr>
              <w:t>Consequences and preventive measures:</w:t>
            </w:r>
          </w:p>
        </w:tc>
      </w:tr>
      <w:tr w:rsidR="001D4E4B" w:rsidRPr="001D4E4B" w14:paraId="2495BDED" w14:textId="77777777" w:rsidTr="006A04BF">
        <w:tc>
          <w:tcPr>
            <w:tcW w:w="2787" w:type="dxa"/>
          </w:tcPr>
          <w:p w14:paraId="6002C6E4" w14:textId="77777777" w:rsidR="001D4E4B" w:rsidRPr="001D4E4B" w:rsidRDefault="001D4E4B" w:rsidP="001D4E4B">
            <w:pPr>
              <w:contextualSpacing/>
              <w:jc w:val="center"/>
              <w:rPr>
                <w:rFonts w:eastAsiaTheme="minorEastAsia" w:cstheme="minorHAnsi"/>
                <w:b/>
                <w:color w:val="0070C0"/>
                <w:kern w:val="24"/>
                <w:sz w:val="28"/>
                <w:szCs w:val="28"/>
                <w:lang w:val="en-GB" w:eastAsia="pl-PL"/>
                <w14:ligatures w14:val="none"/>
              </w:rPr>
            </w:pPr>
          </w:p>
          <w:p w14:paraId="6594F43D" w14:textId="77777777" w:rsidR="001D4E4B" w:rsidRPr="001D4E4B" w:rsidRDefault="001D4E4B" w:rsidP="001D4E4B">
            <w:pPr>
              <w:contextualSpacing/>
              <w:jc w:val="center"/>
              <w:rPr>
                <w:rFonts w:eastAsia="Times New Roman" w:cstheme="minorHAnsi"/>
                <w:b/>
                <w:color w:val="0070C0"/>
                <w:kern w:val="0"/>
                <w:sz w:val="28"/>
                <w:szCs w:val="28"/>
                <w:lang w:val="en-GB" w:eastAsia="pl-PL"/>
                <w14:ligatures w14:val="none"/>
              </w:rPr>
            </w:pPr>
            <w:r w:rsidRPr="001D4E4B">
              <w:rPr>
                <w:rFonts w:eastAsiaTheme="minorEastAsia" w:cstheme="minorHAnsi"/>
                <w:b/>
                <w:color w:val="0070C0"/>
                <w:kern w:val="24"/>
                <w:sz w:val="28"/>
                <w:szCs w:val="28"/>
                <w:lang w:val="en-GB" w:eastAsia="pl-PL"/>
                <w14:ligatures w14:val="none"/>
              </w:rPr>
              <w:t>Examples of mosquito-borne diseases:</w:t>
            </w:r>
          </w:p>
          <w:p w14:paraId="1E6AB914" w14:textId="77777777" w:rsidR="001D4E4B" w:rsidRPr="001D4E4B" w:rsidRDefault="001D4E4B" w:rsidP="001D4E4B">
            <w:pPr>
              <w:numPr>
                <w:ilvl w:val="0"/>
                <w:numId w:val="15"/>
              </w:numPr>
              <w:spacing w:before="200"/>
              <w:rPr>
                <w:rFonts w:eastAsiaTheme="minorEastAsia" w:cstheme="minorHAnsi"/>
                <w:b/>
                <w:color w:val="0070C0"/>
                <w:kern w:val="24"/>
                <w:sz w:val="28"/>
                <w:szCs w:val="28"/>
                <w:lang w:val="en-GB" w:eastAsia="pl-PL"/>
                <w14:ligatures w14:val="none"/>
              </w:rPr>
            </w:pPr>
            <w:r w:rsidRPr="001D4E4B">
              <w:rPr>
                <w:rFonts w:eastAsiaTheme="minorEastAsia" w:cstheme="minorHAnsi"/>
                <w:b/>
                <w:color w:val="0070C0"/>
                <w:kern w:val="24"/>
                <w:sz w:val="28"/>
                <w:szCs w:val="28"/>
                <w:lang w:val="en-GB" w:eastAsia="pl-PL"/>
                <w14:ligatures w14:val="none"/>
              </w:rPr>
              <w:t>…</w:t>
            </w:r>
          </w:p>
          <w:p w14:paraId="7F4B03D6" w14:textId="77777777" w:rsidR="001D4E4B" w:rsidRPr="001D4E4B" w:rsidRDefault="001D4E4B" w:rsidP="001D4E4B">
            <w:pPr>
              <w:numPr>
                <w:ilvl w:val="0"/>
                <w:numId w:val="15"/>
              </w:numPr>
              <w:spacing w:before="200"/>
              <w:rPr>
                <w:rFonts w:eastAsiaTheme="minorEastAsia" w:cstheme="minorHAnsi"/>
                <w:b/>
                <w:color w:val="0070C0"/>
                <w:kern w:val="24"/>
                <w:sz w:val="28"/>
                <w:szCs w:val="28"/>
                <w:lang w:val="en-GB" w:eastAsia="pl-PL"/>
                <w14:ligatures w14:val="none"/>
              </w:rPr>
            </w:pPr>
            <w:r w:rsidRPr="001D4E4B">
              <w:rPr>
                <w:rFonts w:eastAsiaTheme="minorEastAsia" w:cstheme="minorHAnsi"/>
                <w:b/>
                <w:color w:val="0070C0"/>
                <w:kern w:val="24"/>
                <w:sz w:val="28"/>
                <w:szCs w:val="28"/>
                <w:lang w:val="en-GB" w:eastAsia="pl-PL"/>
                <w14:ligatures w14:val="none"/>
              </w:rPr>
              <w:t>…</w:t>
            </w:r>
          </w:p>
          <w:p w14:paraId="7BDF2532" w14:textId="77777777" w:rsidR="001D4E4B" w:rsidRPr="001D4E4B" w:rsidRDefault="001D4E4B" w:rsidP="001D4E4B">
            <w:pPr>
              <w:numPr>
                <w:ilvl w:val="0"/>
                <w:numId w:val="15"/>
              </w:numPr>
              <w:spacing w:before="200"/>
              <w:rPr>
                <w:rFonts w:eastAsiaTheme="minorEastAsia" w:cstheme="minorHAnsi"/>
                <w:b/>
                <w:color w:val="0070C0"/>
                <w:kern w:val="24"/>
                <w:sz w:val="28"/>
                <w:szCs w:val="28"/>
                <w:lang w:val="en-GB" w:eastAsia="pl-PL"/>
                <w14:ligatures w14:val="none"/>
              </w:rPr>
            </w:pPr>
            <w:r w:rsidRPr="001D4E4B">
              <w:rPr>
                <w:rFonts w:eastAsiaTheme="minorEastAsia" w:cstheme="minorHAnsi"/>
                <w:b/>
                <w:color w:val="0070C0"/>
                <w:kern w:val="24"/>
                <w:sz w:val="28"/>
                <w:szCs w:val="28"/>
                <w:lang w:val="en-GB" w:eastAsia="pl-PL"/>
                <w14:ligatures w14:val="none"/>
              </w:rPr>
              <w:t>…</w:t>
            </w:r>
          </w:p>
          <w:p w14:paraId="3AA2E421" w14:textId="77777777" w:rsidR="001D4E4B" w:rsidRPr="001D4E4B" w:rsidRDefault="001D4E4B" w:rsidP="001D4E4B">
            <w:pPr>
              <w:numPr>
                <w:ilvl w:val="0"/>
                <w:numId w:val="15"/>
              </w:numPr>
              <w:spacing w:before="200"/>
              <w:rPr>
                <w:rFonts w:eastAsiaTheme="minorEastAsia" w:cstheme="minorHAnsi"/>
                <w:b/>
                <w:color w:val="0070C0"/>
                <w:kern w:val="24"/>
                <w:sz w:val="28"/>
                <w:szCs w:val="28"/>
                <w:lang w:val="en-GB" w:eastAsia="pl-PL"/>
                <w14:ligatures w14:val="none"/>
              </w:rPr>
            </w:pPr>
            <w:r w:rsidRPr="001D4E4B">
              <w:rPr>
                <w:rFonts w:eastAsiaTheme="minorEastAsia" w:cstheme="minorHAnsi"/>
                <w:b/>
                <w:color w:val="0070C0"/>
                <w:kern w:val="24"/>
                <w:sz w:val="28"/>
                <w:szCs w:val="28"/>
                <w:lang w:val="en-GB" w:eastAsia="pl-PL"/>
                <w14:ligatures w14:val="none"/>
              </w:rPr>
              <w:t>…</w:t>
            </w:r>
          </w:p>
          <w:p w14:paraId="16168E4C" w14:textId="77777777" w:rsidR="001D4E4B" w:rsidRPr="001D4E4B" w:rsidRDefault="001D4E4B" w:rsidP="001D4E4B">
            <w:pPr>
              <w:spacing w:before="200"/>
              <w:ind w:left="720"/>
              <w:rPr>
                <w:rFonts w:eastAsiaTheme="minorEastAsia" w:cstheme="minorHAnsi"/>
                <w:b/>
                <w:color w:val="0070C0"/>
                <w:kern w:val="24"/>
                <w:sz w:val="28"/>
                <w:szCs w:val="28"/>
                <w:lang w:val="en-GB" w:eastAsia="pl-PL"/>
                <w14:ligatures w14:val="none"/>
              </w:rPr>
            </w:pPr>
          </w:p>
          <w:p w14:paraId="7A5DB7F2" w14:textId="77777777" w:rsidR="001D4E4B" w:rsidRPr="001D4E4B" w:rsidRDefault="001D4E4B" w:rsidP="001D4E4B">
            <w:pPr>
              <w:spacing w:before="200"/>
              <w:jc w:val="center"/>
              <w:rPr>
                <w:rFonts w:eastAsiaTheme="minorEastAsia" w:cstheme="minorHAnsi"/>
                <w:b/>
                <w:color w:val="0070C0"/>
                <w:kern w:val="24"/>
                <w:sz w:val="28"/>
                <w:szCs w:val="28"/>
                <w:lang w:val="en-GB" w:eastAsia="pl-PL"/>
                <w14:ligatures w14:val="none"/>
              </w:rPr>
            </w:pPr>
          </w:p>
          <w:p w14:paraId="7866C3E9" w14:textId="77777777" w:rsidR="001D4E4B" w:rsidRPr="001D4E4B" w:rsidRDefault="001D4E4B" w:rsidP="001D4E4B">
            <w:pPr>
              <w:spacing w:before="200"/>
              <w:jc w:val="center"/>
              <w:rPr>
                <w:rFonts w:eastAsiaTheme="minorEastAsia" w:cstheme="minorHAnsi"/>
                <w:b/>
                <w:color w:val="0070C0"/>
                <w:kern w:val="24"/>
                <w:sz w:val="28"/>
                <w:szCs w:val="28"/>
                <w:lang w:val="en-GB" w:eastAsia="pl-PL"/>
                <w14:ligatures w14:val="none"/>
              </w:rPr>
            </w:pPr>
          </w:p>
        </w:tc>
        <w:tc>
          <w:tcPr>
            <w:tcW w:w="3729" w:type="dxa"/>
          </w:tcPr>
          <w:p w14:paraId="1976AB5F" w14:textId="77777777" w:rsidR="001D4E4B" w:rsidRPr="001D4E4B" w:rsidRDefault="001D4E4B" w:rsidP="001D4E4B">
            <w:pPr>
              <w:spacing w:before="200"/>
              <w:jc w:val="center"/>
              <w:rPr>
                <w:rFonts w:eastAsia="Times New Roman" w:cstheme="minorHAnsi"/>
                <w:b/>
                <w:color w:val="0070C0"/>
                <w:kern w:val="0"/>
                <w:sz w:val="28"/>
                <w:szCs w:val="28"/>
                <w:lang w:val="en-GB" w:eastAsia="pl-PL"/>
                <w14:ligatures w14:val="none"/>
              </w:rPr>
            </w:pPr>
            <w:r w:rsidRPr="001D4E4B">
              <w:rPr>
                <w:rFonts w:eastAsiaTheme="minorEastAsia" w:cstheme="minorHAnsi"/>
                <w:b/>
                <w:color w:val="0070C0"/>
                <w:kern w:val="24"/>
                <w:sz w:val="28"/>
                <w:szCs w:val="28"/>
                <w:lang w:val="en-GB" w:eastAsia="pl-PL"/>
                <w14:ligatures w14:val="none"/>
              </w:rPr>
              <w:t xml:space="preserve">What leads to </w:t>
            </w:r>
            <w:r w:rsidRPr="001D4E4B">
              <w:rPr>
                <w:rFonts w:ascii="Times New Roman" w:eastAsiaTheme="minorEastAsia" w:hAnsi="Times New Roman" w:cstheme="minorHAnsi"/>
                <w:b/>
                <w:color w:val="0070C0"/>
                <w:kern w:val="24"/>
                <w:sz w:val="28"/>
                <w:szCs w:val="28"/>
                <w:lang w:val="en-GB" w:eastAsia="pl-PL"/>
                <w14:ligatures w14:val="none"/>
              </w:rPr>
              <w:t>mosquito-borne diseases?</w:t>
            </w:r>
          </w:p>
        </w:tc>
        <w:tc>
          <w:tcPr>
            <w:tcW w:w="3827" w:type="dxa"/>
          </w:tcPr>
          <w:p w14:paraId="78991A60" w14:textId="77777777" w:rsidR="001D4E4B" w:rsidRPr="001D4E4B" w:rsidRDefault="001D4E4B" w:rsidP="001D4E4B">
            <w:pPr>
              <w:spacing w:before="200"/>
              <w:jc w:val="center"/>
              <w:rPr>
                <w:rFonts w:eastAsia="Times New Roman" w:cstheme="minorHAnsi"/>
                <w:b/>
                <w:color w:val="0070C0"/>
                <w:kern w:val="0"/>
                <w:sz w:val="28"/>
                <w:szCs w:val="28"/>
                <w:lang w:val="pl-PL" w:eastAsia="pl-PL"/>
                <w14:ligatures w14:val="none"/>
              </w:rPr>
            </w:pPr>
            <w:r w:rsidRPr="001D4E4B">
              <w:rPr>
                <w:rFonts w:eastAsia="Times New Roman" w:cstheme="minorHAnsi"/>
                <w:b/>
                <w:color w:val="0070C0"/>
                <w:kern w:val="0"/>
                <w:sz w:val="28"/>
                <w:szCs w:val="28"/>
                <w:lang w:val="pl-PL" w:eastAsia="pl-PL"/>
                <w14:ligatures w14:val="none"/>
              </w:rPr>
              <w:t>Consequences and preventive measures:</w:t>
            </w:r>
          </w:p>
        </w:tc>
      </w:tr>
    </w:tbl>
    <w:p w14:paraId="6CB0F0DF" w14:textId="77777777" w:rsidR="001D4E4B" w:rsidRDefault="001D4E4B"/>
    <w:sectPr w:rsidR="001D4E4B" w:rsidSect="009B320C">
      <w:headerReference w:type="default" r:id="rId15"/>
      <w:footerReference w:type="default" r:id="rId16"/>
      <w:pgSz w:w="11906" w:h="16838"/>
      <w:pgMar w:top="851" w:right="849"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4A9E2" w14:textId="77777777" w:rsidR="00756B82" w:rsidRDefault="00756B82">
      <w:pPr>
        <w:spacing w:after="0" w:line="240" w:lineRule="auto"/>
      </w:pPr>
      <w:r>
        <w:separator/>
      </w:r>
    </w:p>
  </w:endnote>
  <w:endnote w:type="continuationSeparator" w:id="0">
    <w:p w14:paraId="484AB7D8" w14:textId="77777777" w:rsidR="00756B82" w:rsidRDefault="00756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7EBC" w14:textId="77777777" w:rsidR="00000000" w:rsidRDefault="00A25262" w:rsidP="002C5ABB">
    <w:pPr>
      <w:pStyle w:val="Zpat"/>
      <w:jc w:val="center"/>
    </w:pPr>
    <w:r>
      <w:rPr>
        <w:noProof/>
      </w:rPr>
      <w:drawing>
        <wp:inline distT="0" distB="0" distL="0" distR="0" wp14:anchorId="2846D4BB" wp14:editId="405BCB32">
          <wp:extent cx="627240" cy="219456"/>
          <wp:effectExtent l="0" t="0" r="1905" b="9525"/>
          <wp:docPr id="31626720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C511" w14:textId="77777777" w:rsidR="00756B82" w:rsidRDefault="00756B82">
      <w:pPr>
        <w:spacing w:after="0" w:line="240" w:lineRule="auto"/>
      </w:pPr>
      <w:r>
        <w:separator/>
      </w:r>
    </w:p>
  </w:footnote>
  <w:footnote w:type="continuationSeparator" w:id="0">
    <w:p w14:paraId="6D17293A" w14:textId="77777777" w:rsidR="00756B82" w:rsidRDefault="00756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2362CA84" w14:textId="77777777" w:rsidTr="00A96D36">
      <w:tc>
        <w:tcPr>
          <w:tcW w:w="3948" w:type="dxa"/>
        </w:tcPr>
        <w:p w14:paraId="376DEE8B" w14:textId="77777777" w:rsidR="00000000" w:rsidRDefault="00A25262" w:rsidP="00A96D36">
          <w:r>
            <w:rPr>
              <w:noProof/>
            </w:rPr>
            <w:drawing>
              <wp:inline distT="0" distB="0" distL="0" distR="0" wp14:anchorId="53A340B2" wp14:editId="38F5C6BB">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0F650A30" w14:textId="77777777" w:rsidR="00000000" w:rsidRPr="00A96D36" w:rsidRDefault="00A25262" w:rsidP="00A96D36">
          <w:pPr>
            <w:jc w:val="center"/>
            <w:rPr>
              <w:b/>
              <w:bCs/>
              <w:sz w:val="26"/>
              <w:szCs w:val="26"/>
            </w:rPr>
          </w:pPr>
          <w:r w:rsidRPr="00A96D36">
            <w:rPr>
              <w:sz w:val="26"/>
              <w:szCs w:val="26"/>
            </w:rPr>
            <w:t xml:space="preserve">Erasmus Project: </w:t>
          </w:r>
          <w:r w:rsidRPr="00A96D36">
            <w:rPr>
              <w:b/>
              <w:bCs/>
              <w:sz w:val="26"/>
              <w:szCs w:val="26"/>
            </w:rPr>
            <w:t>Le MOON</w:t>
          </w:r>
        </w:p>
        <w:p w14:paraId="3244960D" w14:textId="77777777" w:rsidR="00000000" w:rsidRPr="00A96D36" w:rsidRDefault="00A25262" w:rsidP="00A96D36">
          <w:pPr>
            <w:jc w:val="center"/>
            <w:rPr>
              <w:i/>
              <w:iCs/>
            </w:rPr>
          </w:pPr>
          <w:r w:rsidRPr="00A96D36">
            <w:rPr>
              <w:i/>
              <w:iCs/>
            </w:rPr>
            <w:t>2021-1-CZ01-KA220-SCH-000034484</w:t>
          </w:r>
        </w:p>
      </w:tc>
      <w:tc>
        <w:tcPr>
          <w:tcW w:w="1413" w:type="dxa"/>
        </w:tcPr>
        <w:p w14:paraId="0C3D368F" w14:textId="77777777" w:rsidR="00000000" w:rsidRDefault="00A25262" w:rsidP="00A96D36">
          <w:r>
            <w:rPr>
              <w:noProof/>
            </w:rPr>
            <w:drawing>
              <wp:inline distT="0" distB="0" distL="0" distR="0" wp14:anchorId="47D5B426" wp14:editId="6C6CE2D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1FFFF722" w14:textId="77777777" w:rsidR="00000000" w:rsidRPr="00A96D36" w:rsidRDefault="00000000" w:rsidP="00A96D36">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C4012F"/>
    <w:multiLevelType w:val="hybridMultilevel"/>
    <w:tmpl w:val="C8C4BB7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E57377"/>
    <w:multiLevelType w:val="hybridMultilevel"/>
    <w:tmpl w:val="43EC0B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4359C6"/>
    <w:multiLevelType w:val="hybridMultilevel"/>
    <w:tmpl w:val="3886D3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9F2949"/>
    <w:multiLevelType w:val="multilevel"/>
    <w:tmpl w:val="356A728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160F9F"/>
    <w:multiLevelType w:val="multilevel"/>
    <w:tmpl w:val="FF725C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C24DE0"/>
    <w:multiLevelType w:val="hybridMultilevel"/>
    <w:tmpl w:val="81369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26193C"/>
    <w:multiLevelType w:val="hybridMultilevel"/>
    <w:tmpl w:val="6E88F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16C3DE1"/>
    <w:multiLevelType w:val="hybridMultilevel"/>
    <w:tmpl w:val="EF6228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E80847"/>
    <w:multiLevelType w:val="hybridMultilevel"/>
    <w:tmpl w:val="A2DC81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A6E11B3"/>
    <w:multiLevelType w:val="hybridMultilevel"/>
    <w:tmpl w:val="7E3AF8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677800"/>
    <w:multiLevelType w:val="hybridMultilevel"/>
    <w:tmpl w:val="F7CCFE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569532910">
    <w:abstractNumId w:val="13"/>
  </w:num>
  <w:num w:numId="2" w16cid:durableId="462039845">
    <w:abstractNumId w:val="0"/>
  </w:num>
  <w:num w:numId="3" w16cid:durableId="1525900048">
    <w:abstractNumId w:val="9"/>
  </w:num>
  <w:num w:numId="4" w16cid:durableId="1649700862">
    <w:abstractNumId w:val="2"/>
  </w:num>
  <w:num w:numId="5" w16cid:durableId="2031180640">
    <w:abstractNumId w:val="8"/>
  </w:num>
  <w:num w:numId="6" w16cid:durableId="556859685">
    <w:abstractNumId w:val="5"/>
  </w:num>
  <w:num w:numId="7" w16cid:durableId="585070828">
    <w:abstractNumId w:val="6"/>
  </w:num>
  <w:num w:numId="8" w16cid:durableId="947739936">
    <w:abstractNumId w:val="1"/>
  </w:num>
  <w:num w:numId="9" w16cid:durableId="1915776401">
    <w:abstractNumId w:val="11"/>
  </w:num>
  <w:num w:numId="10" w16cid:durableId="1548368938">
    <w:abstractNumId w:val="4"/>
  </w:num>
  <w:num w:numId="11" w16cid:durableId="404957269">
    <w:abstractNumId w:val="15"/>
  </w:num>
  <w:num w:numId="12" w16cid:durableId="195891448">
    <w:abstractNumId w:val="14"/>
  </w:num>
  <w:num w:numId="13" w16cid:durableId="1667249231">
    <w:abstractNumId w:val="12"/>
  </w:num>
  <w:num w:numId="14" w16cid:durableId="842936830">
    <w:abstractNumId w:val="3"/>
  </w:num>
  <w:num w:numId="15" w16cid:durableId="1573007623">
    <w:abstractNumId w:val="7"/>
  </w:num>
  <w:num w:numId="16" w16cid:durableId="136574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D1"/>
    <w:rsid w:val="0000215B"/>
    <w:rsid w:val="00033311"/>
    <w:rsid w:val="0006146B"/>
    <w:rsid w:val="000A2282"/>
    <w:rsid w:val="000B7F9F"/>
    <w:rsid w:val="000D252D"/>
    <w:rsid w:val="00110E68"/>
    <w:rsid w:val="00122CB8"/>
    <w:rsid w:val="00143AE7"/>
    <w:rsid w:val="00195BDE"/>
    <w:rsid w:val="001B15DE"/>
    <w:rsid w:val="001D16E7"/>
    <w:rsid w:val="001D4E4B"/>
    <w:rsid w:val="002671D3"/>
    <w:rsid w:val="002A5294"/>
    <w:rsid w:val="002F03CF"/>
    <w:rsid w:val="002F0642"/>
    <w:rsid w:val="002F2BF3"/>
    <w:rsid w:val="002F6E81"/>
    <w:rsid w:val="00321A03"/>
    <w:rsid w:val="00364309"/>
    <w:rsid w:val="00393EAB"/>
    <w:rsid w:val="00395967"/>
    <w:rsid w:val="00433B98"/>
    <w:rsid w:val="00466904"/>
    <w:rsid w:val="004710CA"/>
    <w:rsid w:val="004A7E47"/>
    <w:rsid w:val="004C77E0"/>
    <w:rsid w:val="004E4C0D"/>
    <w:rsid w:val="004F2012"/>
    <w:rsid w:val="004F6D07"/>
    <w:rsid w:val="00525369"/>
    <w:rsid w:val="00551BE8"/>
    <w:rsid w:val="00555F66"/>
    <w:rsid w:val="005A44F0"/>
    <w:rsid w:val="005D6A87"/>
    <w:rsid w:val="005F1969"/>
    <w:rsid w:val="00626BFD"/>
    <w:rsid w:val="00661820"/>
    <w:rsid w:val="00677650"/>
    <w:rsid w:val="006B5306"/>
    <w:rsid w:val="00756B82"/>
    <w:rsid w:val="00760591"/>
    <w:rsid w:val="007A56E4"/>
    <w:rsid w:val="007B55BA"/>
    <w:rsid w:val="007D1CB5"/>
    <w:rsid w:val="008054DD"/>
    <w:rsid w:val="008075FE"/>
    <w:rsid w:val="00830CD1"/>
    <w:rsid w:val="00872571"/>
    <w:rsid w:val="008941C6"/>
    <w:rsid w:val="008A1941"/>
    <w:rsid w:val="008C2851"/>
    <w:rsid w:val="00937D8F"/>
    <w:rsid w:val="009B320C"/>
    <w:rsid w:val="009D094E"/>
    <w:rsid w:val="00A25262"/>
    <w:rsid w:val="00B02158"/>
    <w:rsid w:val="00B96EE6"/>
    <w:rsid w:val="00BD0A78"/>
    <w:rsid w:val="00BE4802"/>
    <w:rsid w:val="00C4113C"/>
    <w:rsid w:val="00C53A8F"/>
    <w:rsid w:val="00CB0478"/>
    <w:rsid w:val="00CD2F3C"/>
    <w:rsid w:val="00CF7257"/>
    <w:rsid w:val="00D25FF8"/>
    <w:rsid w:val="00DC491E"/>
    <w:rsid w:val="00DD51B4"/>
    <w:rsid w:val="00E178CB"/>
    <w:rsid w:val="00E24272"/>
    <w:rsid w:val="00EA38FC"/>
    <w:rsid w:val="00ED555B"/>
    <w:rsid w:val="00EE4394"/>
    <w:rsid w:val="00EF6E5F"/>
    <w:rsid w:val="00F04EA0"/>
    <w:rsid w:val="00FC5257"/>
    <w:rsid w:val="00FD06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F3EC"/>
  <w15:chartTrackingRefBased/>
  <w15:docId w15:val="{6919B400-B08C-494D-AD84-F9F55729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6A87"/>
    <w:rPr>
      <w:kern w:val="2"/>
      <w:lang w:val="fr-FR"/>
      <w14:ligatures w14:val="standardContextual"/>
    </w:rPr>
  </w:style>
  <w:style w:type="paragraph" w:styleId="Nadpis1">
    <w:name w:val="heading 1"/>
    <w:basedOn w:val="Normln"/>
    <w:next w:val="Normln"/>
    <w:link w:val="Nadpis1Char"/>
    <w:uiPriority w:val="9"/>
    <w:qFormat/>
    <w:rsid w:val="00830CD1"/>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830CD1"/>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830CD1"/>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30CD1"/>
    <w:rPr>
      <w:b/>
      <w:bCs/>
      <w:color w:val="FFFFFF" w:themeColor="background1"/>
      <w:kern w:val="2"/>
      <w:sz w:val="28"/>
      <w:szCs w:val="28"/>
      <w:shd w:val="clear" w:color="auto" w:fill="70AD47" w:themeFill="accent6"/>
      <w:lang w:val="fr-FR"/>
      <w14:ligatures w14:val="standardContextual"/>
    </w:rPr>
  </w:style>
  <w:style w:type="character" w:customStyle="1" w:styleId="Nadpis2Char">
    <w:name w:val="Nadpis 2 Char"/>
    <w:basedOn w:val="Standardnpsmoodstavce"/>
    <w:link w:val="Nadpis2"/>
    <w:uiPriority w:val="9"/>
    <w:rsid w:val="00830CD1"/>
    <w:rPr>
      <w:b/>
      <w:bCs/>
      <w:color w:val="70AD47" w:themeColor="accent6"/>
      <w:kern w:val="2"/>
      <w:sz w:val="24"/>
      <w:szCs w:val="24"/>
      <w:lang w:val="fr-FR"/>
      <w14:ligatures w14:val="standardContextual"/>
    </w:rPr>
  </w:style>
  <w:style w:type="character" w:customStyle="1" w:styleId="Nadpis3Char">
    <w:name w:val="Nadpis 3 Char"/>
    <w:basedOn w:val="Standardnpsmoodstavce"/>
    <w:link w:val="Nadpis3"/>
    <w:uiPriority w:val="9"/>
    <w:rsid w:val="00830CD1"/>
    <w:rPr>
      <w:b/>
      <w:bCs/>
      <w:color w:val="70AD47" w:themeColor="accent6"/>
      <w:kern w:val="2"/>
      <w:sz w:val="40"/>
      <w:szCs w:val="40"/>
      <w:lang w:val="fr-FR"/>
      <w14:ligatures w14:val="standardContextual"/>
    </w:rPr>
  </w:style>
  <w:style w:type="paragraph" w:styleId="Odstavecseseznamem">
    <w:name w:val="List Paragraph"/>
    <w:basedOn w:val="Normln"/>
    <w:uiPriority w:val="34"/>
    <w:qFormat/>
    <w:rsid w:val="00830CD1"/>
    <w:pPr>
      <w:ind w:left="720"/>
      <w:contextualSpacing/>
    </w:pPr>
  </w:style>
  <w:style w:type="paragraph" w:styleId="Nadpisobsahu">
    <w:name w:val="TOC Heading"/>
    <w:basedOn w:val="Nadpis1"/>
    <w:next w:val="Normln"/>
    <w:uiPriority w:val="39"/>
    <w:unhideWhenUsed/>
    <w:qFormat/>
    <w:rsid w:val="00830CD1"/>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830CD1"/>
    <w:pPr>
      <w:spacing w:after="100"/>
    </w:pPr>
  </w:style>
  <w:style w:type="paragraph" w:styleId="Obsah2">
    <w:name w:val="toc 2"/>
    <w:basedOn w:val="Normln"/>
    <w:next w:val="Normln"/>
    <w:autoRedefine/>
    <w:uiPriority w:val="39"/>
    <w:unhideWhenUsed/>
    <w:rsid w:val="00830CD1"/>
    <w:pPr>
      <w:spacing w:after="100"/>
      <w:ind w:left="220"/>
    </w:pPr>
  </w:style>
  <w:style w:type="paragraph" w:styleId="Obsah3">
    <w:name w:val="toc 3"/>
    <w:basedOn w:val="Normln"/>
    <w:next w:val="Normln"/>
    <w:autoRedefine/>
    <w:uiPriority w:val="39"/>
    <w:unhideWhenUsed/>
    <w:rsid w:val="00830CD1"/>
    <w:pPr>
      <w:spacing w:after="100"/>
      <w:ind w:left="440"/>
    </w:pPr>
  </w:style>
  <w:style w:type="character" w:styleId="Hypertextovodkaz">
    <w:name w:val="Hyperlink"/>
    <w:basedOn w:val="Standardnpsmoodstavce"/>
    <w:uiPriority w:val="99"/>
    <w:unhideWhenUsed/>
    <w:rsid w:val="00830CD1"/>
    <w:rPr>
      <w:color w:val="0563C1" w:themeColor="hyperlink"/>
      <w:u w:val="single"/>
    </w:rPr>
  </w:style>
  <w:style w:type="character" w:styleId="Odkaznakoment">
    <w:name w:val="annotation reference"/>
    <w:basedOn w:val="Standardnpsmoodstavce"/>
    <w:uiPriority w:val="99"/>
    <w:semiHidden/>
    <w:unhideWhenUsed/>
    <w:rsid w:val="00830CD1"/>
    <w:rPr>
      <w:sz w:val="16"/>
      <w:szCs w:val="16"/>
    </w:rPr>
  </w:style>
  <w:style w:type="paragraph" w:styleId="Textkomente">
    <w:name w:val="annotation text"/>
    <w:basedOn w:val="Normln"/>
    <w:link w:val="TextkomenteChar"/>
    <w:uiPriority w:val="99"/>
    <w:unhideWhenUsed/>
    <w:rsid w:val="00830CD1"/>
    <w:pPr>
      <w:spacing w:line="240" w:lineRule="auto"/>
    </w:pPr>
    <w:rPr>
      <w:sz w:val="20"/>
      <w:szCs w:val="20"/>
    </w:rPr>
  </w:style>
  <w:style w:type="character" w:customStyle="1" w:styleId="TextkomenteChar">
    <w:name w:val="Text komentáře Char"/>
    <w:basedOn w:val="Standardnpsmoodstavce"/>
    <w:link w:val="Textkomente"/>
    <w:uiPriority w:val="99"/>
    <w:rsid w:val="00830CD1"/>
    <w:rPr>
      <w:kern w:val="2"/>
      <w:sz w:val="20"/>
      <w:szCs w:val="20"/>
      <w:lang w:val="fr-FR"/>
      <w14:ligatures w14:val="standardContextual"/>
    </w:rPr>
  </w:style>
  <w:style w:type="table" w:styleId="Mkatabulky">
    <w:name w:val="Table Grid"/>
    <w:basedOn w:val="Normlntabulka"/>
    <w:uiPriority w:val="39"/>
    <w:rsid w:val="00830CD1"/>
    <w:pPr>
      <w:spacing w:after="0" w:line="240" w:lineRule="auto"/>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30C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0CD1"/>
    <w:rPr>
      <w:kern w:val="2"/>
      <w:lang w:val="fr-FR"/>
      <w14:ligatures w14:val="standardContextual"/>
    </w:rPr>
  </w:style>
  <w:style w:type="paragraph" w:styleId="Zpat">
    <w:name w:val="footer"/>
    <w:basedOn w:val="Normln"/>
    <w:link w:val="ZpatChar"/>
    <w:uiPriority w:val="99"/>
    <w:unhideWhenUsed/>
    <w:rsid w:val="00830CD1"/>
    <w:pPr>
      <w:tabs>
        <w:tab w:val="center" w:pos="4536"/>
        <w:tab w:val="right" w:pos="9072"/>
      </w:tabs>
      <w:spacing w:after="0" w:line="240" w:lineRule="auto"/>
    </w:pPr>
  </w:style>
  <w:style w:type="character" w:customStyle="1" w:styleId="ZpatChar">
    <w:name w:val="Zápatí Char"/>
    <w:basedOn w:val="Standardnpsmoodstavce"/>
    <w:link w:val="Zpat"/>
    <w:uiPriority w:val="99"/>
    <w:rsid w:val="00830CD1"/>
    <w:rPr>
      <w:kern w:val="2"/>
      <w:lang w:val="fr-FR"/>
      <w14:ligatures w14:val="standardContextual"/>
    </w:rPr>
  </w:style>
  <w:style w:type="paragraph" w:styleId="Textbubliny">
    <w:name w:val="Balloon Text"/>
    <w:basedOn w:val="Normln"/>
    <w:link w:val="TextbublinyChar"/>
    <w:uiPriority w:val="99"/>
    <w:semiHidden/>
    <w:unhideWhenUsed/>
    <w:rsid w:val="00433B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3B98"/>
    <w:rPr>
      <w:rFonts w:ascii="Segoe UI" w:hAnsi="Segoe UI" w:cs="Segoe UI"/>
      <w:kern w:val="2"/>
      <w:sz w:val="18"/>
      <w:szCs w:val="18"/>
      <w:lang w:val="fr-FR"/>
      <w14:ligatures w14:val="standardContextual"/>
    </w:rPr>
  </w:style>
  <w:style w:type="paragraph" w:styleId="Bezmezer">
    <w:name w:val="No Spacing"/>
    <w:uiPriority w:val="1"/>
    <w:qFormat/>
    <w:rsid w:val="004E4C0D"/>
    <w:pPr>
      <w:spacing w:after="0" w:line="240" w:lineRule="auto"/>
    </w:pPr>
    <w:rPr>
      <w:kern w:val="2"/>
      <w:lang w:val="fr-FR"/>
      <w14:ligatures w14:val="standardContextual"/>
    </w:rPr>
  </w:style>
  <w:style w:type="character" w:styleId="Nevyeenzmnka">
    <w:name w:val="Unresolved Mention"/>
    <w:basedOn w:val="Standardnpsmoodstavce"/>
    <w:uiPriority w:val="99"/>
    <w:semiHidden/>
    <w:unhideWhenUsed/>
    <w:rsid w:val="008941C6"/>
    <w:rPr>
      <w:color w:val="605E5C"/>
      <w:shd w:val="clear" w:color="auto" w:fill="E1DFDD"/>
    </w:rPr>
  </w:style>
  <w:style w:type="table" w:customStyle="1" w:styleId="Tabela-Siatka1">
    <w:name w:val="Tabela - Siatka1"/>
    <w:basedOn w:val="Normlntabulka"/>
    <w:next w:val="Mkatabulky"/>
    <w:uiPriority w:val="39"/>
    <w:rsid w:val="001D4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604583">
      <w:bodyDiv w:val="1"/>
      <w:marLeft w:val="0"/>
      <w:marRight w:val="0"/>
      <w:marTop w:val="0"/>
      <w:marBottom w:val="0"/>
      <w:divBdr>
        <w:top w:val="none" w:sz="0" w:space="0" w:color="auto"/>
        <w:left w:val="none" w:sz="0" w:space="0" w:color="auto"/>
        <w:bottom w:val="none" w:sz="0" w:space="0" w:color="auto"/>
        <w:right w:val="none" w:sz="0" w:space="0" w:color="auto"/>
      </w:divBdr>
    </w:div>
    <w:div w:id="1697541018">
      <w:bodyDiv w:val="1"/>
      <w:marLeft w:val="0"/>
      <w:marRight w:val="0"/>
      <w:marTop w:val="0"/>
      <w:marBottom w:val="0"/>
      <w:divBdr>
        <w:top w:val="none" w:sz="0" w:space="0" w:color="auto"/>
        <w:left w:val="none" w:sz="0" w:space="0" w:color="auto"/>
        <w:bottom w:val="none" w:sz="0" w:space="0" w:color="auto"/>
        <w:right w:val="none" w:sz="0" w:space="0" w:color="auto"/>
      </w:divBdr>
    </w:div>
    <w:div w:id="2063821512">
      <w:bodyDiv w:val="1"/>
      <w:marLeft w:val="0"/>
      <w:marRight w:val="0"/>
      <w:marTop w:val="0"/>
      <w:marBottom w:val="0"/>
      <w:divBdr>
        <w:top w:val="none" w:sz="0" w:space="0" w:color="auto"/>
        <w:left w:val="none" w:sz="0" w:space="0" w:color="auto"/>
        <w:bottom w:val="none" w:sz="0" w:space="0" w:color="auto"/>
        <w:right w:val="none" w:sz="0" w:space="0" w:color="auto"/>
      </w:divBdr>
    </w:div>
    <w:div w:id="207369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communicable-diseases-following-natural-disaste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who.int/publications/i/item/communicable-diseases-following-natural-disast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431F7-9721-4F52-9CB3-A196D700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1454</Words>
  <Characters>8582</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Pająk</dc:creator>
  <cp:keywords/>
  <dc:description/>
  <cp:lastModifiedBy>Hájek Lubomír</cp:lastModifiedBy>
  <cp:revision>4</cp:revision>
  <cp:lastPrinted>2024-04-07T19:39:00Z</cp:lastPrinted>
  <dcterms:created xsi:type="dcterms:W3CDTF">2024-09-04T13:48:00Z</dcterms:created>
  <dcterms:modified xsi:type="dcterms:W3CDTF">2025-01-15T17:27:00Z</dcterms:modified>
</cp:coreProperties>
</file>