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W w:w="0" w:type="auto"/>
        <w:tblBorders>
          <w:top w:val="single" w:sz="48" w:space="0" w:color="70AD47" w:themeColor="accent6"/>
          <w:left w:val="single" w:sz="48" w:space="0" w:color="70AD47" w:themeColor="accent6"/>
          <w:bottom w:val="single" w:sz="48" w:space="0" w:color="70AD47" w:themeColor="accent6"/>
          <w:right w:val="single" w:sz="48" w:space="0" w:color="70AD47" w:themeColor="accent6"/>
          <w:insideH w:val="single" w:sz="48" w:space="0" w:color="70AD47" w:themeColor="accent6"/>
          <w:insideV w:val="single" w:sz="48" w:space="0" w:color="70AD47" w:themeColor="accent6"/>
        </w:tblBorders>
        <w:tblLook w:val="04A0" w:firstRow="1" w:lastRow="0" w:firstColumn="1" w:lastColumn="0" w:noHBand="0" w:noVBand="1"/>
      </w:tblPr>
      <w:tblGrid>
        <w:gridCol w:w="9944"/>
      </w:tblGrid>
      <w:tr w:rsidR="002C5ABB" w:rsidRPr="00F00EAF" w14:paraId="6B9EF3D2" w14:textId="77777777" w:rsidTr="002C5ABB">
        <w:tc>
          <w:tcPr>
            <w:tcW w:w="10054" w:type="dxa"/>
          </w:tcPr>
          <w:p w14:paraId="595CE926" w14:textId="77777777" w:rsidR="002C5ABB" w:rsidRPr="002C5ABB" w:rsidRDefault="002C5ABB" w:rsidP="002C5ABB">
            <w:pPr>
              <w:rPr>
                <w:b/>
                <w:bCs/>
                <w:sz w:val="2"/>
                <w:szCs w:val="2"/>
              </w:rPr>
            </w:pPr>
          </w:p>
          <w:p w14:paraId="5C69409A" w14:textId="77777777" w:rsidR="002C5ABB" w:rsidRPr="004A153A" w:rsidRDefault="002C5ABB" w:rsidP="002C5ABB">
            <w:pPr>
              <w:ind w:left="678"/>
              <w:rPr>
                <w:b/>
                <w:bCs/>
                <w:sz w:val="28"/>
                <w:szCs w:val="28"/>
                <w:lang w:val="en-US"/>
              </w:rPr>
            </w:pPr>
            <w:r w:rsidRPr="004A153A">
              <w:rPr>
                <w:b/>
                <w:bCs/>
                <w:sz w:val="28"/>
                <w:szCs w:val="28"/>
                <w:lang w:val="en-US"/>
              </w:rPr>
              <w:t>Project ID: 2021-1-CZ01-KA220-SCH-000034484</w:t>
            </w:r>
          </w:p>
          <w:p w14:paraId="4CE04011" w14:textId="77777777" w:rsidR="002C5ABB" w:rsidRDefault="002C5ABB" w:rsidP="002C5ABB">
            <w:pPr>
              <w:jc w:val="center"/>
            </w:pPr>
            <w:r>
              <w:rPr>
                <w:noProof/>
              </w:rPr>
              <w:drawing>
                <wp:inline distT="0" distB="0" distL="0" distR="0" wp14:anchorId="2EA40C08" wp14:editId="2185F2A3">
                  <wp:extent cx="4140403" cy="3111860"/>
                  <wp:effectExtent l="0" t="0" r="0" b="0"/>
                  <wp:docPr id="172429462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9832" cy="3118947"/>
                          </a:xfrm>
                          <a:prstGeom prst="rect">
                            <a:avLst/>
                          </a:prstGeom>
                          <a:noFill/>
                          <a:ln>
                            <a:noFill/>
                          </a:ln>
                        </pic:spPr>
                      </pic:pic>
                    </a:graphicData>
                  </a:graphic>
                </wp:inline>
              </w:drawing>
            </w:r>
          </w:p>
          <w:p w14:paraId="107F1970" w14:textId="77777777" w:rsidR="00873CD6" w:rsidRDefault="00873CD6" w:rsidP="00873CD6">
            <w:pPr>
              <w:jc w:val="both"/>
            </w:pPr>
          </w:p>
          <w:p w14:paraId="4E0D8ED3" w14:textId="4F732E0F" w:rsidR="00873CD6" w:rsidRPr="00A8734E" w:rsidRDefault="00873CD6" w:rsidP="00873CD6">
            <w:pPr>
              <w:jc w:val="center"/>
              <w:rPr>
                <w:b/>
                <w:bCs/>
                <w:color w:val="70AD47" w:themeColor="accent6"/>
                <w:sz w:val="48"/>
                <w:szCs w:val="48"/>
                <w:lang w:val="en-US"/>
              </w:rPr>
            </w:pPr>
            <w:r w:rsidRPr="00A8734E">
              <w:rPr>
                <w:b/>
                <w:bCs/>
                <w:color w:val="70AD47" w:themeColor="accent6"/>
                <w:sz w:val="48"/>
                <w:szCs w:val="48"/>
                <w:lang w:val="en-US"/>
              </w:rPr>
              <w:t>COURSE FOR ENVIRONMENTAL EDUCATION</w:t>
            </w:r>
          </w:p>
          <w:p w14:paraId="66D0E1BE" w14:textId="17D1288E" w:rsidR="00873CD6" w:rsidRPr="004A153A" w:rsidRDefault="00873CD6" w:rsidP="00873CD6">
            <w:pPr>
              <w:jc w:val="center"/>
              <w:rPr>
                <w:i/>
                <w:iCs/>
                <w:color w:val="70AD47" w:themeColor="accent6"/>
                <w:sz w:val="44"/>
                <w:szCs w:val="44"/>
                <w:lang w:val="en-US"/>
              </w:rPr>
            </w:pPr>
            <w:r w:rsidRPr="004A153A">
              <w:rPr>
                <w:i/>
                <w:iCs/>
                <w:color w:val="70AD47" w:themeColor="accent6"/>
                <w:sz w:val="44"/>
                <w:szCs w:val="44"/>
                <w:lang w:val="en-US"/>
              </w:rPr>
              <w:t>e-Modules: Teaching Learning activities and their technology enhanced material set to develop</w:t>
            </w:r>
          </w:p>
          <w:p w14:paraId="0311FEBD" w14:textId="77777777" w:rsidR="00873CD6" w:rsidRPr="004A153A" w:rsidRDefault="00873CD6" w:rsidP="00873CD6">
            <w:pPr>
              <w:jc w:val="both"/>
              <w:rPr>
                <w:lang w:val="en-US"/>
              </w:rPr>
            </w:pPr>
          </w:p>
          <w:p w14:paraId="52EF7D82" w14:textId="3E094EF9" w:rsidR="002C5ABB" w:rsidRPr="004A153A" w:rsidRDefault="002C5ABB" w:rsidP="00873CD6">
            <w:pPr>
              <w:spacing w:after="160" w:line="259" w:lineRule="auto"/>
              <w:ind w:left="2521"/>
              <w:rPr>
                <w:b/>
                <w:bCs/>
                <w:i/>
                <w:iCs/>
                <w:sz w:val="28"/>
                <w:szCs w:val="28"/>
                <w:lang w:val="en-US"/>
              </w:rPr>
            </w:pPr>
            <w:r w:rsidRPr="004A153A">
              <w:rPr>
                <w:b/>
                <w:bCs/>
                <w:i/>
                <w:iCs/>
                <w:sz w:val="28"/>
                <w:szCs w:val="28"/>
                <w:lang w:val="en-US"/>
              </w:rPr>
              <w:t>DISCLAIMER</w:t>
            </w:r>
          </w:p>
          <w:p w14:paraId="2D6F504C" w14:textId="0B0B7E0D" w:rsidR="002C5ABB" w:rsidRPr="004A153A" w:rsidRDefault="002C5ABB" w:rsidP="00873CD6">
            <w:pPr>
              <w:ind w:left="2521"/>
              <w:jc w:val="both"/>
              <w:rPr>
                <w:i/>
                <w:iCs/>
                <w:sz w:val="28"/>
                <w:szCs w:val="28"/>
                <w:lang w:val="en-US"/>
              </w:rPr>
            </w:pPr>
            <w:r w:rsidRPr="004A153A">
              <w:rPr>
                <w:i/>
                <w:iCs/>
                <w:sz w:val="28"/>
                <w:szCs w:val="28"/>
                <w:lang w:val="en-US"/>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1CD764F5" w14:textId="77777777" w:rsidR="00873CD6" w:rsidRPr="004A153A" w:rsidRDefault="00873CD6" w:rsidP="002C5ABB">
            <w:pPr>
              <w:rPr>
                <w:lang w:val="en-US"/>
              </w:rPr>
            </w:pPr>
          </w:p>
          <w:p w14:paraId="40E69D37" w14:textId="77777777" w:rsidR="00873CD6" w:rsidRPr="004A153A" w:rsidRDefault="00873CD6" w:rsidP="002C5ABB">
            <w:pPr>
              <w:rPr>
                <w:lang w:val="en-US"/>
              </w:rPr>
            </w:pPr>
          </w:p>
          <w:p w14:paraId="6D4B292F" w14:textId="77777777" w:rsidR="00873CD6" w:rsidRPr="004A153A" w:rsidRDefault="00873CD6" w:rsidP="002C5ABB">
            <w:pPr>
              <w:rPr>
                <w:sz w:val="10"/>
                <w:szCs w:val="10"/>
                <w:lang w:val="en-US"/>
              </w:rPr>
            </w:pPr>
          </w:p>
          <w:p w14:paraId="64B9D203" w14:textId="40D3BF4A" w:rsidR="002C5ABB" w:rsidRPr="002C5ABB" w:rsidRDefault="002C5ABB" w:rsidP="002C5ABB">
            <w:pPr>
              <w:jc w:val="center"/>
              <w:rPr>
                <w:b/>
                <w:bCs/>
                <w:sz w:val="36"/>
                <w:szCs w:val="36"/>
              </w:rPr>
            </w:pPr>
            <w:r>
              <w:rPr>
                <w:b/>
                <w:bCs/>
                <w:sz w:val="36"/>
                <w:szCs w:val="36"/>
              </w:rPr>
              <w:t xml:space="preserve">COURSE </w:t>
            </w:r>
            <w:r w:rsidRPr="002C5ABB">
              <w:rPr>
                <w:b/>
                <w:bCs/>
                <w:sz w:val="36"/>
                <w:szCs w:val="36"/>
              </w:rPr>
              <w:t>AUTHORS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9"/>
              <w:gridCol w:w="6209"/>
            </w:tblGrid>
            <w:tr w:rsidR="002C5ABB" w14:paraId="539BB942" w14:textId="77777777" w:rsidTr="002C5ABB">
              <w:tc>
                <w:tcPr>
                  <w:tcW w:w="3539" w:type="dxa"/>
                  <w:vAlign w:val="center"/>
                </w:tcPr>
                <w:p w14:paraId="47BA9A00" w14:textId="77777777" w:rsidR="002C5ABB" w:rsidRDefault="002C5ABB" w:rsidP="002C5ABB">
                  <w:r>
                    <w:rPr>
                      <w:noProof/>
                    </w:rPr>
                    <w:drawing>
                      <wp:inline distT="0" distB="0" distL="0" distR="0" wp14:anchorId="31739E90" wp14:editId="3B96D98C">
                        <wp:extent cx="1711756" cy="737284"/>
                        <wp:effectExtent l="0" t="0" r="3175" b="5715"/>
                        <wp:docPr id="78235898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5443" cy="738872"/>
                                </a:xfrm>
                                <a:prstGeom prst="rect">
                                  <a:avLst/>
                                </a:prstGeom>
                                <a:noFill/>
                                <a:ln>
                                  <a:noFill/>
                                </a:ln>
                              </pic:spPr>
                            </pic:pic>
                          </a:graphicData>
                        </a:graphic>
                      </wp:inline>
                    </w:drawing>
                  </w:r>
                </w:p>
              </w:tc>
              <w:tc>
                <w:tcPr>
                  <w:tcW w:w="6374" w:type="dxa"/>
                  <w:vAlign w:val="center"/>
                </w:tcPr>
                <w:p w14:paraId="5CB2D4D4" w14:textId="662BA580" w:rsidR="002C5ABB" w:rsidRPr="00015F5D" w:rsidRDefault="00015F5D" w:rsidP="002C5ABB">
                  <w:pPr>
                    <w:rPr>
                      <w:highlight w:val="yellow"/>
                    </w:rPr>
                  </w:pPr>
                  <w:r>
                    <w:rPr>
                      <w:kern w:val="0"/>
                      <w14:ligatures w14:val="none"/>
                    </w:rPr>
                    <w:t xml:space="preserve">Céline CORNEILLE, Paul FERNANDEZ, Frédéric GUILLERAY, </w:t>
                  </w:r>
                  <w:r w:rsidRPr="00015F5D">
                    <w:rPr>
                      <w:kern w:val="0"/>
                      <w14:ligatures w14:val="none"/>
                    </w:rPr>
                    <w:t>Marine ROBINI and Ervan ROUSSEL.</w:t>
                  </w:r>
                </w:p>
              </w:tc>
            </w:tr>
          </w:tbl>
          <w:p w14:paraId="181EF691" w14:textId="77777777" w:rsidR="002C5ABB" w:rsidRDefault="002C5ABB" w:rsidP="002C5ABB"/>
          <w:p w14:paraId="6B5792A5" w14:textId="1BF1B90C" w:rsidR="002C5ABB" w:rsidRPr="002C5ABB" w:rsidRDefault="002C5ABB" w:rsidP="002C5ABB">
            <w:pPr>
              <w:jc w:val="center"/>
              <w:rPr>
                <w:b/>
                <w:bCs/>
                <w:sz w:val="40"/>
                <w:szCs w:val="40"/>
              </w:rPr>
            </w:pPr>
            <w:r>
              <w:rPr>
                <w:b/>
                <w:bCs/>
                <w:sz w:val="40"/>
                <w:szCs w:val="40"/>
              </w:rPr>
              <w:t>COURSE SHARING LICENSE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4"/>
              <w:gridCol w:w="6025"/>
            </w:tblGrid>
            <w:tr w:rsidR="002C5ABB" w:rsidRPr="00F00EAF" w14:paraId="6970FCED" w14:textId="77777777" w:rsidTr="00045979">
              <w:tc>
                <w:tcPr>
                  <w:tcW w:w="2307" w:type="dxa"/>
                  <w:vAlign w:val="center"/>
                </w:tcPr>
                <w:p w14:paraId="19A1B7B5" w14:textId="77777777" w:rsidR="002C5ABB" w:rsidRDefault="002C5ABB" w:rsidP="002C5ABB">
                  <w:r>
                    <w:rPr>
                      <w:noProof/>
                    </w:rPr>
                    <w:drawing>
                      <wp:inline distT="0" distB="0" distL="0" distR="0" wp14:anchorId="2524A488" wp14:editId="09C8B2A0">
                        <wp:extent cx="1967788" cy="688482"/>
                        <wp:effectExtent l="0" t="0" r="0" b="0"/>
                        <wp:docPr id="713628777"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6112" cy="691394"/>
                                </a:xfrm>
                                <a:prstGeom prst="rect">
                                  <a:avLst/>
                                </a:prstGeom>
                                <a:noFill/>
                                <a:ln>
                                  <a:noFill/>
                                </a:ln>
                              </pic:spPr>
                            </pic:pic>
                          </a:graphicData>
                        </a:graphic>
                      </wp:inline>
                    </w:drawing>
                  </w:r>
                </w:p>
              </w:tc>
              <w:tc>
                <w:tcPr>
                  <w:tcW w:w="6025" w:type="dxa"/>
                  <w:vAlign w:val="center"/>
                </w:tcPr>
                <w:p w14:paraId="6C1166A7" w14:textId="77777777" w:rsidR="002C5ABB" w:rsidRDefault="002C5ABB" w:rsidP="002C5ABB">
                  <w:r>
                    <w:t xml:space="preserve">You are free </w:t>
                  </w:r>
                  <w:proofErr w:type="gramStart"/>
                  <w:r>
                    <w:t>to:</w:t>
                  </w:r>
                  <w:proofErr w:type="gramEnd"/>
                </w:p>
                <w:p w14:paraId="729C14F1" w14:textId="77777777" w:rsidR="002C5ABB" w:rsidRPr="004A153A" w:rsidRDefault="002C5ABB" w:rsidP="002C5ABB">
                  <w:pPr>
                    <w:pStyle w:val="Paragraphedeliste"/>
                    <w:numPr>
                      <w:ilvl w:val="0"/>
                      <w:numId w:val="7"/>
                    </w:numPr>
                    <w:rPr>
                      <w:lang w:val="en-US"/>
                    </w:rPr>
                  </w:pPr>
                  <w:r w:rsidRPr="004A153A">
                    <w:rPr>
                      <w:lang w:val="en-US"/>
                    </w:rPr>
                    <w:t>Share — copy and redistribute the material in any medium or format for any purpose, even commercially.</w:t>
                  </w:r>
                </w:p>
                <w:p w14:paraId="68DC608D" w14:textId="77777777" w:rsidR="002C5ABB" w:rsidRPr="004A153A" w:rsidRDefault="002C5ABB" w:rsidP="002C5ABB">
                  <w:pPr>
                    <w:pStyle w:val="Paragraphedeliste"/>
                    <w:numPr>
                      <w:ilvl w:val="0"/>
                      <w:numId w:val="7"/>
                    </w:numPr>
                    <w:rPr>
                      <w:lang w:val="en-US"/>
                    </w:rPr>
                  </w:pPr>
                  <w:r w:rsidRPr="004A153A">
                    <w:rPr>
                      <w:lang w:val="en-US"/>
                    </w:rPr>
                    <w:t>Adapt — remix, transform, and build upon the material for any purpose, even commercially.</w:t>
                  </w:r>
                </w:p>
              </w:tc>
            </w:tr>
          </w:tbl>
          <w:p w14:paraId="0EB25CCE" w14:textId="33931ACC" w:rsidR="002C5ABB" w:rsidRPr="004A153A" w:rsidRDefault="00873CD6">
            <w:pPr>
              <w:rPr>
                <w:b/>
                <w:bCs/>
                <w:sz w:val="16"/>
                <w:szCs w:val="16"/>
                <w:lang w:val="en-US"/>
              </w:rPr>
            </w:pPr>
            <w:r w:rsidRPr="004A153A">
              <w:rPr>
                <w:b/>
                <w:bCs/>
                <w:sz w:val="16"/>
                <w:szCs w:val="16"/>
                <w:lang w:val="en-US"/>
              </w:rPr>
              <w:t xml:space="preserve">    </w:t>
            </w:r>
          </w:p>
        </w:tc>
      </w:tr>
    </w:tbl>
    <w:p w14:paraId="77037C7E" w14:textId="6F9BAAD8" w:rsidR="00A96D36" w:rsidRPr="004A153A" w:rsidRDefault="00A96D36">
      <w:pPr>
        <w:rPr>
          <w:lang w:val="en-US"/>
        </w:rPr>
      </w:pPr>
      <w:r w:rsidRPr="004A153A">
        <w:rPr>
          <w:lang w:val="en-US"/>
        </w:rPr>
        <w:br w:type="page"/>
      </w:r>
    </w:p>
    <w:p w14:paraId="41F623D1" w14:textId="77777777" w:rsidR="000D7DF4" w:rsidRPr="004A153A" w:rsidRDefault="000D7DF4">
      <w:pPr>
        <w:rPr>
          <w:lang w:val="en-US"/>
        </w:rPr>
      </w:pPr>
    </w:p>
    <w:tbl>
      <w:tblPr>
        <w:tblStyle w:val="Grilledutableau"/>
        <w:tblW w:w="0" w:type="auto"/>
        <w:tblLook w:val="04A0" w:firstRow="1" w:lastRow="0" w:firstColumn="1" w:lastColumn="0" w:noHBand="0" w:noVBand="1"/>
      </w:tblPr>
      <w:tblGrid>
        <w:gridCol w:w="1838"/>
        <w:gridCol w:w="8075"/>
      </w:tblGrid>
      <w:tr w:rsidR="00B83EF7" w:rsidRPr="00F00EAF" w14:paraId="6CCC3525" w14:textId="77777777" w:rsidTr="00B83EF7">
        <w:trPr>
          <w:trHeight w:val="701"/>
        </w:trPr>
        <w:tc>
          <w:tcPr>
            <w:tcW w:w="1838" w:type="dxa"/>
            <w:shd w:val="clear" w:color="auto" w:fill="70AD47" w:themeFill="accent6"/>
            <w:vAlign w:val="center"/>
          </w:tcPr>
          <w:p w14:paraId="3C20F191" w14:textId="456842BD" w:rsidR="00B83EF7" w:rsidRPr="00E30789" w:rsidRDefault="00B83EF7">
            <w:pPr>
              <w:rPr>
                <w:b/>
                <w:bCs/>
                <w:color w:val="FFFFFF" w:themeColor="background1"/>
                <w:sz w:val="28"/>
                <w:szCs w:val="28"/>
              </w:rPr>
            </w:pPr>
            <w:r w:rsidRPr="00E30789">
              <w:rPr>
                <w:b/>
                <w:bCs/>
                <w:color w:val="FFFFFF" w:themeColor="background1"/>
                <w:sz w:val="28"/>
                <w:szCs w:val="28"/>
              </w:rPr>
              <w:t xml:space="preserve">MODULE </w:t>
            </w:r>
            <w:r w:rsidR="00015F5D">
              <w:rPr>
                <w:b/>
                <w:bCs/>
                <w:color w:val="FFFFFF" w:themeColor="background1"/>
                <w:sz w:val="28"/>
                <w:szCs w:val="28"/>
              </w:rPr>
              <w:t>6</w:t>
            </w:r>
          </w:p>
        </w:tc>
        <w:tc>
          <w:tcPr>
            <w:tcW w:w="8075" w:type="dxa"/>
            <w:vAlign w:val="center"/>
          </w:tcPr>
          <w:p w14:paraId="56E00FD5" w14:textId="07E60121" w:rsidR="00B83EF7" w:rsidRPr="004A153A" w:rsidRDefault="00015F5D" w:rsidP="00B83EF7">
            <w:pPr>
              <w:spacing w:after="160" w:line="259" w:lineRule="auto"/>
              <w:rPr>
                <w:b/>
                <w:bCs/>
                <w:sz w:val="28"/>
                <w:szCs w:val="28"/>
                <w:lang w:val="en-US"/>
              </w:rPr>
            </w:pPr>
            <w:r w:rsidRPr="00015F5D">
              <w:rPr>
                <w:b/>
                <w:bCs/>
                <w:sz w:val="28"/>
                <w:szCs w:val="28"/>
                <w:lang w:val="en-US"/>
              </w:rPr>
              <w:t>SUSTAINABLE DEVELOPMENT AND SOLUTIONS TO ENVIRONMENTAL PROBLEMS AND CLIMATE CHANGE</w:t>
            </w:r>
          </w:p>
        </w:tc>
      </w:tr>
      <w:tr w:rsidR="00B83EF7" w14:paraId="71081C53" w14:textId="77777777" w:rsidTr="00B83EF7">
        <w:trPr>
          <w:trHeight w:val="839"/>
        </w:trPr>
        <w:tc>
          <w:tcPr>
            <w:tcW w:w="1838" w:type="dxa"/>
            <w:shd w:val="clear" w:color="auto" w:fill="70AD47" w:themeFill="accent6"/>
            <w:vAlign w:val="center"/>
          </w:tcPr>
          <w:p w14:paraId="711FB351" w14:textId="706A85FB" w:rsidR="00B83EF7" w:rsidRPr="00E30789" w:rsidRDefault="00B83EF7">
            <w:pPr>
              <w:rPr>
                <w:b/>
                <w:bCs/>
                <w:color w:val="FFFFFF" w:themeColor="background1"/>
                <w:sz w:val="28"/>
                <w:szCs w:val="28"/>
              </w:rPr>
            </w:pPr>
            <w:r w:rsidRPr="00E30789">
              <w:rPr>
                <w:b/>
                <w:bCs/>
                <w:color w:val="FFFFFF" w:themeColor="background1"/>
                <w:sz w:val="28"/>
                <w:szCs w:val="28"/>
              </w:rPr>
              <w:t xml:space="preserve">PART </w:t>
            </w:r>
            <w:r w:rsidR="00015F5D">
              <w:rPr>
                <w:b/>
                <w:bCs/>
                <w:color w:val="FFFFFF" w:themeColor="background1"/>
                <w:sz w:val="28"/>
                <w:szCs w:val="28"/>
              </w:rPr>
              <w:t>3</w:t>
            </w:r>
          </w:p>
        </w:tc>
        <w:tc>
          <w:tcPr>
            <w:tcW w:w="8075" w:type="dxa"/>
            <w:vAlign w:val="center"/>
          </w:tcPr>
          <w:p w14:paraId="682F1366" w14:textId="24E3BB82" w:rsidR="00B83EF7" w:rsidRPr="00E30789" w:rsidRDefault="00015F5D" w:rsidP="00B83EF7">
            <w:pPr>
              <w:spacing w:after="160" w:line="259" w:lineRule="auto"/>
              <w:rPr>
                <w:b/>
                <w:bCs/>
                <w:sz w:val="28"/>
                <w:szCs w:val="28"/>
              </w:rPr>
            </w:pPr>
            <w:r w:rsidRPr="00015F5D">
              <w:rPr>
                <w:b/>
                <w:bCs/>
                <w:sz w:val="28"/>
                <w:szCs w:val="28"/>
              </w:rPr>
              <w:t>Mitigation and Adaptation Strategies</w:t>
            </w:r>
          </w:p>
        </w:tc>
      </w:tr>
      <w:tr w:rsidR="00B83EF7" w:rsidRPr="00F00EAF" w14:paraId="06C1EE58" w14:textId="77777777" w:rsidTr="00B83EF7">
        <w:trPr>
          <w:trHeight w:val="836"/>
        </w:trPr>
        <w:tc>
          <w:tcPr>
            <w:tcW w:w="1838" w:type="dxa"/>
            <w:shd w:val="clear" w:color="auto" w:fill="70AD47" w:themeFill="accent6"/>
            <w:vAlign w:val="center"/>
          </w:tcPr>
          <w:p w14:paraId="542FC725" w14:textId="350C83F8" w:rsidR="00B83EF7" w:rsidRPr="00E30789" w:rsidRDefault="00B83EF7">
            <w:pPr>
              <w:rPr>
                <w:b/>
                <w:bCs/>
                <w:color w:val="FFFFFF" w:themeColor="background1"/>
                <w:sz w:val="28"/>
                <w:szCs w:val="28"/>
              </w:rPr>
            </w:pPr>
            <w:r w:rsidRPr="00E30789">
              <w:rPr>
                <w:b/>
                <w:bCs/>
                <w:color w:val="FFFFFF" w:themeColor="background1"/>
                <w:sz w:val="28"/>
                <w:szCs w:val="28"/>
              </w:rPr>
              <w:t>Lesson</w:t>
            </w:r>
            <w:r w:rsidR="00015F5D">
              <w:rPr>
                <w:b/>
                <w:bCs/>
                <w:color w:val="FFFFFF" w:themeColor="background1"/>
                <w:sz w:val="28"/>
                <w:szCs w:val="28"/>
              </w:rPr>
              <w:t xml:space="preserve"> </w:t>
            </w:r>
            <w:r w:rsidR="00AA38B6">
              <w:rPr>
                <w:b/>
                <w:bCs/>
                <w:color w:val="FFFFFF" w:themeColor="background1"/>
                <w:sz w:val="28"/>
                <w:szCs w:val="28"/>
              </w:rPr>
              <w:t>2</w:t>
            </w:r>
          </w:p>
        </w:tc>
        <w:tc>
          <w:tcPr>
            <w:tcW w:w="8075" w:type="dxa"/>
            <w:vAlign w:val="center"/>
          </w:tcPr>
          <w:p w14:paraId="47F7C15D" w14:textId="40660457" w:rsidR="00B83EF7" w:rsidRPr="00AA38B6" w:rsidRDefault="00AA38B6" w:rsidP="00B83EF7">
            <w:pPr>
              <w:spacing w:after="160" w:line="259" w:lineRule="auto"/>
              <w:rPr>
                <w:b/>
                <w:bCs/>
                <w:sz w:val="28"/>
                <w:szCs w:val="28"/>
                <w:lang w:val="en-US"/>
              </w:rPr>
            </w:pPr>
            <w:r w:rsidRPr="00AA38B6">
              <w:rPr>
                <w:b/>
                <w:bCs/>
                <w:sz w:val="28"/>
                <w:szCs w:val="28"/>
                <w:lang w:val="en-US"/>
              </w:rPr>
              <w:t>All the ways to fight climate change</w:t>
            </w:r>
          </w:p>
        </w:tc>
      </w:tr>
    </w:tbl>
    <w:p w14:paraId="3DEC3E3A" w14:textId="77777777" w:rsidR="000D7DF4" w:rsidRPr="004A153A" w:rsidRDefault="000D7DF4">
      <w:pPr>
        <w:rPr>
          <w:lang w:val="en-US"/>
        </w:rPr>
      </w:pPr>
    </w:p>
    <w:sdt>
      <w:sdtPr>
        <w:rPr>
          <w:rFonts w:asciiTheme="minorHAnsi" w:eastAsiaTheme="minorHAnsi" w:hAnsiTheme="minorHAnsi" w:cstheme="minorBidi"/>
          <w:color w:val="auto"/>
          <w:kern w:val="2"/>
          <w:sz w:val="22"/>
          <w:szCs w:val="22"/>
          <w:lang w:eastAsia="en-US"/>
          <w14:ligatures w14:val="standardContextual"/>
        </w:rPr>
        <w:id w:val="-226530972"/>
        <w:docPartObj>
          <w:docPartGallery w:val="Table of Contents"/>
          <w:docPartUnique/>
        </w:docPartObj>
      </w:sdtPr>
      <w:sdtEndPr>
        <w:rPr>
          <w:b/>
          <w:bCs/>
        </w:rPr>
      </w:sdtEndPr>
      <w:sdtContent>
        <w:p w14:paraId="7D96C6A9" w14:textId="3426592D" w:rsidR="00E320BD" w:rsidRPr="00B83EF7" w:rsidRDefault="00E320BD" w:rsidP="00E320BD">
          <w:pPr>
            <w:pStyle w:val="En-ttedetabledesmatires"/>
            <w:jc w:val="center"/>
            <w:rPr>
              <w:b/>
              <w:bCs/>
              <w:color w:val="70AD47" w:themeColor="accent6"/>
              <w:sz w:val="50"/>
              <w:szCs w:val="50"/>
            </w:rPr>
          </w:pPr>
          <w:r w:rsidRPr="00B83EF7">
            <w:rPr>
              <w:b/>
              <w:bCs/>
              <w:color w:val="70AD47" w:themeColor="accent6"/>
              <w:sz w:val="50"/>
              <w:szCs w:val="50"/>
            </w:rPr>
            <w:t>SUMMARY</w:t>
          </w:r>
        </w:p>
        <w:p w14:paraId="34918086" w14:textId="77777777" w:rsidR="00E320BD" w:rsidRPr="00E320BD" w:rsidRDefault="00E320BD" w:rsidP="00E320BD">
          <w:pPr>
            <w:rPr>
              <w:lang w:eastAsia="fr-FR"/>
            </w:rPr>
          </w:pPr>
        </w:p>
        <w:p w14:paraId="6AD8B097" w14:textId="62B8143A" w:rsidR="00DA0FE3" w:rsidRDefault="00E320BD">
          <w:pPr>
            <w:pStyle w:val="TM1"/>
            <w:rPr>
              <w:rStyle w:val="Lienhypertexte"/>
            </w:rPr>
          </w:pPr>
          <w:r w:rsidRPr="00E320BD">
            <w:fldChar w:fldCharType="begin"/>
          </w:r>
          <w:r w:rsidRPr="00E320BD">
            <w:instrText xml:space="preserve"> TOC \o "1-3" \h \z \u </w:instrText>
          </w:r>
          <w:r w:rsidRPr="00E320BD">
            <w:fldChar w:fldCharType="separate"/>
          </w:r>
          <w:hyperlink w:anchor="_Toc163125246" w:history="1">
            <w:r w:rsidR="00DA0FE3" w:rsidRPr="0047315F">
              <w:rPr>
                <w:rStyle w:val="Lienhypertexte"/>
              </w:rPr>
              <w:t>1. COURSE TIME, TARGET AND TOPIC</w:t>
            </w:r>
            <w:r w:rsidR="00DA0FE3">
              <w:rPr>
                <w:webHidden/>
              </w:rPr>
              <w:tab/>
            </w:r>
            <w:r w:rsidR="00DA0FE3">
              <w:rPr>
                <w:webHidden/>
              </w:rPr>
              <w:fldChar w:fldCharType="begin"/>
            </w:r>
            <w:r w:rsidR="00DA0FE3">
              <w:rPr>
                <w:webHidden/>
              </w:rPr>
              <w:instrText xml:space="preserve"> PAGEREF _Toc163125246 \h </w:instrText>
            </w:r>
            <w:r w:rsidR="00DA0FE3">
              <w:rPr>
                <w:webHidden/>
              </w:rPr>
            </w:r>
            <w:r w:rsidR="00DA0FE3">
              <w:rPr>
                <w:webHidden/>
              </w:rPr>
              <w:fldChar w:fldCharType="separate"/>
            </w:r>
            <w:r w:rsidR="00AA38B6">
              <w:rPr>
                <w:webHidden/>
              </w:rPr>
              <w:t>3</w:t>
            </w:r>
            <w:r w:rsidR="00DA0FE3">
              <w:rPr>
                <w:webHidden/>
              </w:rPr>
              <w:fldChar w:fldCharType="end"/>
            </w:r>
          </w:hyperlink>
        </w:p>
        <w:p w14:paraId="4A66961E" w14:textId="77777777" w:rsidR="00DA0FE3" w:rsidRPr="00DA0FE3" w:rsidRDefault="00DA0FE3" w:rsidP="00DA0FE3">
          <w:pPr>
            <w:rPr>
              <w:noProof/>
            </w:rPr>
          </w:pPr>
        </w:p>
        <w:p w14:paraId="15FB9389" w14:textId="2E7D5409" w:rsidR="00DA0FE3" w:rsidRDefault="00000000">
          <w:pPr>
            <w:pStyle w:val="TM1"/>
            <w:rPr>
              <w:rFonts w:eastAsiaTheme="minorEastAsia"/>
              <w:b w:val="0"/>
              <w:bCs w:val="0"/>
              <w:sz w:val="24"/>
              <w:szCs w:val="24"/>
              <w:lang w:eastAsia="fr-FR"/>
            </w:rPr>
          </w:pPr>
          <w:hyperlink w:anchor="_Toc163125247" w:history="1">
            <w:r w:rsidR="00DA0FE3" w:rsidRPr="0047315F">
              <w:rPr>
                <w:rStyle w:val="Lienhypertexte"/>
              </w:rPr>
              <w:t>2. COURSE OBJECTIVES</w:t>
            </w:r>
            <w:r w:rsidR="00DA0FE3">
              <w:rPr>
                <w:webHidden/>
              </w:rPr>
              <w:tab/>
            </w:r>
            <w:r w:rsidR="00DA0FE3">
              <w:rPr>
                <w:webHidden/>
              </w:rPr>
              <w:fldChar w:fldCharType="begin"/>
            </w:r>
            <w:r w:rsidR="00DA0FE3">
              <w:rPr>
                <w:webHidden/>
              </w:rPr>
              <w:instrText xml:space="preserve"> PAGEREF _Toc163125247 \h </w:instrText>
            </w:r>
            <w:r w:rsidR="00DA0FE3">
              <w:rPr>
                <w:webHidden/>
              </w:rPr>
            </w:r>
            <w:r w:rsidR="00DA0FE3">
              <w:rPr>
                <w:webHidden/>
              </w:rPr>
              <w:fldChar w:fldCharType="separate"/>
            </w:r>
            <w:r w:rsidR="00AA38B6">
              <w:rPr>
                <w:webHidden/>
              </w:rPr>
              <w:t>3</w:t>
            </w:r>
            <w:r w:rsidR="00DA0FE3">
              <w:rPr>
                <w:webHidden/>
              </w:rPr>
              <w:fldChar w:fldCharType="end"/>
            </w:r>
          </w:hyperlink>
        </w:p>
        <w:p w14:paraId="6F5799DA" w14:textId="1932BCE2" w:rsidR="00DA0FE3" w:rsidRDefault="00000000">
          <w:pPr>
            <w:pStyle w:val="TM2"/>
            <w:tabs>
              <w:tab w:val="right" w:leader="dot" w:pos="10054"/>
            </w:tabs>
            <w:rPr>
              <w:rFonts w:eastAsiaTheme="minorEastAsia"/>
              <w:noProof/>
              <w:sz w:val="24"/>
              <w:szCs w:val="24"/>
              <w:lang w:eastAsia="fr-FR"/>
            </w:rPr>
          </w:pPr>
          <w:hyperlink w:anchor="_Toc163125248" w:history="1">
            <w:r w:rsidR="00DA0FE3" w:rsidRPr="0047315F">
              <w:rPr>
                <w:rStyle w:val="Lienhypertexte"/>
                <w:noProof/>
              </w:rPr>
              <w:t>Competences promoted in this lesson:</w:t>
            </w:r>
            <w:r w:rsidR="00DA0FE3">
              <w:rPr>
                <w:noProof/>
                <w:webHidden/>
              </w:rPr>
              <w:tab/>
            </w:r>
            <w:r w:rsidR="00DA0FE3">
              <w:rPr>
                <w:noProof/>
                <w:webHidden/>
              </w:rPr>
              <w:fldChar w:fldCharType="begin"/>
            </w:r>
            <w:r w:rsidR="00DA0FE3">
              <w:rPr>
                <w:noProof/>
                <w:webHidden/>
              </w:rPr>
              <w:instrText xml:space="preserve"> PAGEREF _Toc163125248 \h </w:instrText>
            </w:r>
            <w:r w:rsidR="00DA0FE3">
              <w:rPr>
                <w:noProof/>
                <w:webHidden/>
              </w:rPr>
            </w:r>
            <w:r w:rsidR="00DA0FE3">
              <w:rPr>
                <w:noProof/>
                <w:webHidden/>
              </w:rPr>
              <w:fldChar w:fldCharType="separate"/>
            </w:r>
            <w:r w:rsidR="00AA38B6">
              <w:rPr>
                <w:noProof/>
                <w:webHidden/>
              </w:rPr>
              <w:t>3</w:t>
            </w:r>
            <w:r w:rsidR="00DA0FE3">
              <w:rPr>
                <w:noProof/>
                <w:webHidden/>
              </w:rPr>
              <w:fldChar w:fldCharType="end"/>
            </w:r>
          </w:hyperlink>
        </w:p>
        <w:p w14:paraId="0EB62B0C" w14:textId="2384FEE7" w:rsidR="00DA0FE3" w:rsidRDefault="00000000">
          <w:pPr>
            <w:pStyle w:val="TM2"/>
            <w:tabs>
              <w:tab w:val="right" w:leader="dot" w:pos="10054"/>
            </w:tabs>
            <w:rPr>
              <w:rStyle w:val="Lienhypertexte"/>
              <w:noProof/>
            </w:rPr>
          </w:pPr>
          <w:hyperlink w:anchor="_Toc163125249" w:history="1">
            <w:r w:rsidR="00DA0FE3" w:rsidRPr="0047315F">
              <w:rPr>
                <w:rStyle w:val="Lienhypertexte"/>
                <w:noProof/>
              </w:rPr>
              <w:t>Lesson objectives:</w:t>
            </w:r>
            <w:r w:rsidR="00DA0FE3">
              <w:rPr>
                <w:noProof/>
                <w:webHidden/>
              </w:rPr>
              <w:tab/>
            </w:r>
            <w:r w:rsidR="00DA0FE3">
              <w:rPr>
                <w:noProof/>
                <w:webHidden/>
              </w:rPr>
              <w:fldChar w:fldCharType="begin"/>
            </w:r>
            <w:r w:rsidR="00DA0FE3">
              <w:rPr>
                <w:noProof/>
                <w:webHidden/>
              </w:rPr>
              <w:instrText xml:space="preserve"> PAGEREF _Toc163125249 \h </w:instrText>
            </w:r>
            <w:r w:rsidR="00DA0FE3">
              <w:rPr>
                <w:noProof/>
                <w:webHidden/>
              </w:rPr>
            </w:r>
            <w:r w:rsidR="00DA0FE3">
              <w:rPr>
                <w:noProof/>
                <w:webHidden/>
              </w:rPr>
              <w:fldChar w:fldCharType="separate"/>
            </w:r>
            <w:r w:rsidR="00AA38B6">
              <w:rPr>
                <w:noProof/>
                <w:webHidden/>
              </w:rPr>
              <w:t>3</w:t>
            </w:r>
            <w:r w:rsidR="00DA0FE3">
              <w:rPr>
                <w:noProof/>
                <w:webHidden/>
              </w:rPr>
              <w:fldChar w:fldCharType="end"/>
            </w:r>
          </w:hyperlink>
        </w:p>
        <w:p w14:paraId="172007B2" w14:textId="77777777" w:rsidR="00DA0FE3" w:rsidRPr="00DA0FE3" w:rsidRDefault="00DA0FE3" w:rsidP="00DA0FE3">
          <w:pPr>
            <w:rPr>
              <w:noProof/>
            </w:rPr>
          </w:pPr>
        </w:p>
        <w:p w14:paraId="7D9E1FBB" w14:textId="3DDE5CB4" w:rsidR="00DA0FE3" w:rsidRDefault="00000000">
          <w:pPr>
            <w:pStyle w:val="TM1"/>
            <w:rPr>
              <w:rStyle w:val="Lienhypertexte"/>
            </w:rPr>
          </w:pPr>
          <w:hyperlink w:anchor="_Toc163125250" w:history="1">
            <w:r w:rsidR="00DA0FE3" w:rsidRPr="0047315F">
              <w:rPr>
                <w:rStyle w:val="Lienhypertexte"/>
              </w:rPr>
              <w:t>3. LEARNING – TEACHING PROCESSES</w:t>
            </w:r>
            <w:r w:rsidR="00DA0FE3">
              <w:rPr>
                <w:webHidden/>
              </w:rPr>
              <w:tab/>
            </w:r>
            <w:r w:rsidR="00DA0FE3">
              <w:rPr>
                <w:webHidden/>
              </w:rPr>
              <w:fldChar w:fldCharType="begin"/>
            </w:r>
            <w:r w:rsidR="00DA0FE3">
              <w:rPr>
                <w:webHidden/>
              </w:rPr>
              <w:instrText xml:space="preserve"> PAGEREF _Toc163125250 \h </w:instrText>
            </w:r>
            <w:r w:rsidR="00DA0FE3">
              <w:rPr>
                <w:webHidden/>
              </w:rPr>
            </w:r>
            <w:r w:rsidR="00DA0FE3">
              <w:rPr>
                <w:webHidden/>
              </w:rPr>
              <w:fldChar w:fldCharType="separate"/>
            </w:r>
            <w:r w:rsidR="00AA38B6">
              <w:rPr>
                <w:webHidden/>
              </w:rPr>
              <w:t>3</w:t>
            </w:r>
            <w:r w:rsidR="00DA0FE3">
              <w:rPr>
                <w:webHidden/>
              </w:rPr>
              <w:fldChar w:fldCharType="end"/>
            </w:r>
          </w:hyperlink>
        </w:p>
        <w:p w14:paraId="56219F0F" w14:textId="77777777" w:rsidR="00DA0FE3" w:rsidRPr="00DA0FE3" w:rsidRDefault="00DA0FE3" w:rsidP="00DA0FE3">
          <w:pPr>
            <w:rPr>
              <w:noProof/>
            </w:rPr>
          </w:pPr>
        </w:p>
        <w:p w14:paraId="363447DD" w14:textId="6DF6B9DA" w:rsidR="00DA0FE3" w:rsidRDefault="00000000">
          <w:pPr>
            <w:pStyle w:val="TM1"/>
            <w:rPr>
              <w:rStyle w:val="Lienhypertexte"/>
            </w:rPr>
          </w:pPr>
          <w:hyperlink w:anchor="_Toc163125251" w:history="1">
            <w:r w:rsidR="00DA0FE3" w:rsidRPr="0047315F">
              <w:rPr>
                <w:rStyle w:val="Lienhypertexte"/>
              </w:rPr>
              <w:t>4. EVALUATION</w:t>
            </w:r>
            <w:r w:rsidR="00DA0FE3">
              <w:rPr>
                <w:webHidden/>
              </w:rPr>
              <w:tab/>
            </w:r>
            <w:r w:rsidR="00DA0FE3">
              <w:rPr>
                <w:webHidden/>
              </w:rPr>
              <w:fldChar w:fldCharType="begin"/>
            </w:r>
            <w:r w:rsidR="00DA0FE3">
              <w:rPr>
                <w:webHidden/>
              </w:rPr>
              <w:instrText xml:space="preserve"> PAGEREF _Toc163125251 \h </w:instrText>
            </w:r>
            <w:r w:rsidR="00DA0FE3">
              <w:rPr>
                <w:webHidden/>
              </w:rPr>
            </w:r>
            <w:r w:rsidR="00DA0FE3">
              <w:rPr>
                <w:webHidden/>
              </w:rPr>
              <w:fldChar w:fldCharType="separate"/>
            </w:r>
            <w:r w:rsidR="00AA38B6">
              <w:rPr>
                <w:webHidden/>
              </w:rPr>
              <w:t>3</w:t>
            </w:r>
            <w:r w:rsidR="00DA0FE3">
              <w:rPr>
                <w:webHidden/>
              </w:rPr>
              <w:fldChar w:fldCharType="end"/>
            </w:r>
          </w:hyperlink>
        </w:p>
        <w:p w14:paraId="453A64B4" w14:textId="77777777" w:rsidR="00DA0FE3" w:rsidRPr="00DA0FE3" w:rsidRDefault="00DA0FE3" w:rsidP="00DA0FE3">
          <w:pPr>
            <w:rPr>
              <w:noProof/>
            </w:rPr>
          </w:pPr>
        </w:p>
        <w:p w14:paraId="0EB5B7BD" w14:textId="35050871" w:rsidR="00DA0FE3" w:rsidRDefault="00000000">
          <w:pPr>
            <w:pStyle w:val="TM1"/>
            <w:rPr>
              <w:rFonts w:eastAsiaTheme="minorEastAsia"/>
              <w:b w:val="0"/>
              <w:bCs w:val="0"/>
              <w:sz w:val="24"/>
              <w:szCs w:val="24"/>
              <w:lang w:eastAsia="fr-FR"/>
            </w:rPr>
          </w:pPr>
          <w:hyperlink w:anchor="_Toc163125252" w:history="1">
            <w:r w:rsidR="00DA0FE3" w:rsidRPr="0047315F">
              <w:rPr>
                <w:rStyle w:val="Lienhypertexte"/>
              </w:rPr>
              <w:t>5. DOCUMENTS</w:t>
            </w:r>
            <w:r w:rsidR="00DA0FE3">
              <w:rPr>
                <w:webHidden/>
              </w:rPr>
              <w:tab/>
            </w:r>
            <w:r w:rsidR="00DA0FE3">
              <w:rPr>
                <w:webHidden/>
              </w:rPr>
              <w:fldChar w:fldCharType="begin"/>
            </w:r>
            <w:r w:rsidR="00DA0FE3">
              <w:rPr>
                <w:webHidden/>
              </w:rPr>
              <w:instrText xml:space="preserve"> PAGEREF _Toc163125252 \h </w:instrText>
            </w:r>
            <w:r w:rsidR="00DA0FE3">
              <w:rPr>
                <w:webHidden/>
              </w:rPr>
            </w:r>
            <w:r w:rsidR="00DA0FE3">
              <w:rPr>
                <w:webHidden/>
              </w:rPr>
              <w:fldChar w:fldCharType="separate"/>
            </w:r>
            <w:r w:rsidR="00AA38B6">
              <w:rPr>
                <w:webHidden/>
              </w:rPr>
              <w:t>4</w:t>
            </w:r>
            <w:r w:rsidR="00DA0FE3">
              <w:rPr>
                <w:webHidden/>
              </w:rPr>
              <w:fldChar w:fldCharType="end"/>
            </w:r>
          </w:hyperlink>
        </w:p>
        <w:p w14:paraId="6C5687F4" w14:textId="4FB619C4" w:rsidR="00DA0FE3" w:rsidRDefault="00000000">
          <w:pPr>
            <w:pStyle w:val="TM3"/>
            <w:tabs>
              <w:tab w:val="right" w:leader="dot" w:pos="10054"/>
            </w:tabs>
            <w:rPr>
              <w:rFonts w:eastAsiaTheme="minorEastAsia"/>
              <w:noProof/>
              <w:sz w:val="24"/>
              <w:szCs w:val="24"/>
              <w:lang w:eastAsia="fr-FR"/>
            </w:rPr>
          </w:pPr>
          <w:hyperlink w:anchor="_Toc163125253" w:history="1">
            <w:r w:rsidR="00DA0FE3" w:rsidRPr="0047315F">
              <w:rPr>
                <w:rStyle w:val="Lienhypertexte"/>
                <w:noProof/>
              </w:rPr>
              <w:t>ENGAGE</w:t>
            </w:r>
            <w:r w:rsidR="00DA0FE3">
              <w:rPr>
                <w:noProof/>
                <w:webHidden/>
              </w:rPr>
              <w:tab/>
            </w:r>
            <w:r w:rsidR="00DA0FE3">
              <w:rPr>
                <w:noProof/>
                <w:webHidden/>
              </w:rPr>
              <w:fldChar w:fldCharType="begin"/>
            </w:r>
            <w:r w:rsidR="00DA0FE3">
              <w:rPr>
                <w:noProof/>
                <w:webHidden/>
              </w:rPr>
              <w:instrText xml:space="preserve"> PAGEREF _Toc163125253 \h </w:instrText>
            </w:r>
            <w:r w:rsidR="00DA0FE3">
              <w:rPr>
                <w:noProof/>
                <w:webHidden/>
              </w:rPr>
            </w:r>
            <w:r w:rsidR="00DA0FE3">
              <w:rPr>
                <w:noProof/>
                <w:webHidden/>
              </w:rPr>
              <w:fldChar w:fldCharType="separate"/>
            </w:r>
            <w:r w:rsidR="00AA38B6">
              <w:rPr>
                <w:noProof/>
                <w:webHidden/>
              </w:rPr>
              <w:t>4</w:t>
            </w:r>
            <w:r w:rsidR="00DA0FE3">
              <w:rPr>
                <w:noProof/>
                <w:webHidden/>
              </w:rPr>
              <w:fldChar w:fldCharType="end"/>
            </w:r>
          </w:hyperlink>
        </w:p>
        <w:p w14:paraId="4EAA819E" w14:textId="02641BA6" w:rsidR="00DA0FE3" w:rsidRDefault="00000000">
          <w:pPr>
            <w:pStyle w:val="TM3"/>
            <w:tabs>
              <w:tab w:val="right" w:leader="dot" w:pos="10054"/>
            </w:tabs>
            <w:rPr>
              <w:rFonts w:eastAsiaTheme="minorEastAsia"/>
              <w:noProof/>
              <w:sz w:val="24"/>
              <w:szCs w:val="24"/>
              <w:lang w:eastAsia="fr-FR"/>
            </w:rPr>
          </w:pPr>
          <w:hyperlink w:anchor="_Toc163125254" w:history="1">
            <w:r w:rsidR="00DA0FE3" w:rsidRPr="0047315F">
              <w:rPr>
                <w:rStyle w:val="Lienhypertexte"/>
                <w:noProof/>
              </w:rPr>
              <w:t>EXPLORE</w:t>
            </w:r>
            <w:r w:rsidR="00DA0FE3">
              <w:rPr>
                <w:noProof/>
                <w:webHidden/>
              </w:rPr>
              <w:tab/>
            </w:r>
            <w:r w:rsidR="00DA0FE3">
              <w:rPr>
                <w:noProof/>
                <w:webHidden/>
              </w:rPr>
              <w:fldChar w:fldCharType="begin"/>
            </w:r>
            <w:r w:rsidR="00DA0FE3">
              <w:rPr>
                <w:noProof/>
                <w:webHidden/>
              </w:rPr>
              <w:instrText xml:space="preserve"> PAGEREF _Toc163125254 \h </w:instrText>
            </w:r>
            <w:r w:rsidR="00DA0FE3">
              <w:rPr>
                <w:noProof/>
                <w:webHidden/>
              </w:rPr>
            </w:r>
            <w:r w:rsidR="00DA0FE3">
              <w:rPr>
                <w:noProof/>
                <w:webHidden/>
              </w:rPr>
              <w:fldChar w:fldCharType="separate"/>
            </w:r>
            <w:r w:rsidR="00AA38B6">
              <w:rPr>
                <w:noProof/>
                <w:webHidden/>
              </w:rPr>
              <w:t>5</w:t>
            </w:r>
            <w:r w:rsidR="00DA0FE3">
              <w:rPr>
                <w:noProof/>
                <w:webHidden/>
              </w:rPr>
              <w:fldChar w:fldCharType="end"/>
            </w:r>
          </w:hyperlink>
        </w:p>
        <w:p w14:paraId="7E3B6C7A" w14:textId="42D39E94" w:rsidR="00DA0FE3" w:rsidRDefault="00000000">
          <w:pPr>
            <w:pStyle w:val="TM3"/>
            <w:tabs>
              <w:tab w:val="right" w:leader="dot" w:pos="10054"/>
            </w:tabs>
            <w:rPr>
              <w:rFonts w:eastAsiaTheme="minorEastAsia"/>
              <w:noProof/>
              <w:sz w:val="24"/>
              <w:szCs w:val="24"/>
              <w:lang w:eastAsia="fr-FR"/>
            </w:rPr>
          </w:pPr>
          <w:hyperlink w:anchor="_Toc163125255" w:history="1">
            <w:r w:rsidR="00DA0FE3" w:rsidRPr="0047315F">
              <w:rPr>
                <w:rStyle w:val="Lienhypertexte"/>
                <w:noProof/>
              </w:rPr>
              <w:t>EXPLAIN</w:t>
            </w:r>
            <w:r w:rsidR="00DA0FE3">
              <w:rPr>
                <w:noProof/>
                <w:webHidden/>
              </w:rPr>
              <w:tab/>
            </w:r>
            <w:r w:rsidR="00DA0FE3">
              <w:rPr>
                <w:noProof/>
                <w:webHidden/>
              </w:rPr>
              <w:fldChar w:fldCharType="begin"/>
            </w:r>
            <w:r w:rsidR="00DA0FE3">
              <w:rPr>
                <w:noProof/>
                <w:webHidden/>
              </w:rPr>
              <w:instrText xml:space="preserve"> PAGEREF _Toc163125255 \h </w:instrText>
            </w:r>
            <w:r w:rsidR="00DA0FE3">
              <w:rPr>
                <w:noProof/>
                <w:webHidden/>
              </w:rPr>
            </w:r>
            <w:r w:rsidR="00DA0FE3">
              <w:rPr>
                <w:noProof/>
                <w:webHidden/>
              </w:rPr>
              <w:fldChar w:fldCharType="separate"/>
            </w:r>
            <w:r w:rsidR="00AA38B6">
              <w:rPr>
                <w:noProof/>
                <w:webHidden/>
              </w:rPr>
              <w:t>7</w:t>
            </w:r>
            <w:r w:rsidR="00DA0FE3">
              <w:rPr>
                <w:noProof/>
                <w:webHidden/>
              </w:rPr>
              <w:fldChar w:fldCharType="end"/>
            </w:r>
          </w:hyperlink>
        </w:p>
        <w:p w14:paraId="48BD7B9B" w14:textId="1E222DEA" w:rsidR="00DA0FE3" w:rsidRDefault="00000000">
          <w:pPr>
            <w:pStyle w:val="TM3"/>
            <w:tabs>
              <w:tab w:val="right" w:leader="dot" w:pos="10054"/>
            </w:tabs>
            <w:rPr>
              <w:rFonts w:eastAsiaTheme="minorEastAsia"/>
              <w:noProof/>
              <w:sz w:val="24"/>
              <w:szCs w:val="24"/>
              <w:lang w:eastAsia="fr-FR"/>
            </w:rPr>
          </w:pPr>
          <w:hyperlink w:anchor="_Toc163125256" w:history="1">
            <w:r w:rsidR="00DA0FE3" w:rsidRPr="0047315F">
              <w:rPr>
                <w:rStyle w:val="Lienhypertexte"/>
                <w:noProof/>
              </w:rPr>
              <w:t>EXTEND</w:t>
            </w:r>
            <w:r w:rsidR="00DA0FE3">
              <w:rPr>
                <w:noProof/>
                <w:webHidden/>
              </w:rPr>
              <w:tab/>
            </w:r>
            <w:r w:rsidR="00DA0FE3">
              <w:rPr>
                <w:noProof/>
                <w:webHidden/>
              </w:rPr>
              <w:fldChar w:fldCharType="begin"/>
            </w:r>
            <w:r w:rsidR="00DA0FE3">
              <w:rPr>
                <w:noProof/>
                <w:webHidden/>
              </w:rPr>
              <w:instrText xml:space="preserve"> PAGEREF _Toc163125256 \h </w:instrText>
            </w:r>
            <w:r w:rsidR="00DA0FE3">
              <w:rPr>
                <w:noProof/>
                <w:webHidden/>
              </w:rPr>
            </w:r>
            <w:r w:rsidR="00DA0FE3">
              <w:rPr>
                <w:noProof/>
                <w:webHidden/>
              </w:rPr>
              <w:fldChar w:fldCharType="separate"/>
            </w:r>
            <w:r w:rsidR="00AA38B6">
              <w:rPr>
                <w:noProof/>
                <w:webHidden/>
              </w:rPr>
              <w:t>8</w:t>
            </w:r>
            <w:r w:rsidR="00DA0FE3">
              <w:rPr>
                <w:noProof/>
                <w:webHidden/>
              </w:rPr>
              <w:fldChar w:fldCharType="end"/>
            </w:r>
          </w:hyperlink>
        </w:p>
        <w:p w14:paraId="283BC9BE" w14:textId="1CF4F0BD" w:rsidR="00DA0FE3" w:rsidRDefault="00000000">
          <w:pPr>
            <w:pStyle w:val="TM3"/>
            <w:tabs>
              <w:tab w:val="right" w:leader="dot" w:pos="10054"/>
            </w:tabs>
            <w:rPr>
              <w:rFonts w:eastAsiaTheme="minorEastAsia"/>
              <w:noProof/>
              <w:sz w:val="24"/>
              <w:szCs w:val="24"/>
              <w:lang w:eastAsia="fr-FR"/>
            </w:rPr>
          </w:pPr>
          <w:hyperlink w:anchor="_Toc163125257" w:history="1">
            <w:r w:rsidR="00DA0FE3" w:rsidRPr="0047315F">
              <w:rPr>
                <w:rStyle w:val="Lienhypertexte"/>
                <w:noProof/>
              </w:rPr>
              <w:t>EVALUATE</w:t>
            </w:r>
            <w:r w:rsidR="00DA0FE3">
              <w:rPr>
                <w:noProof/>
                <w:webHidden/>
              </w:rPr>
              <w:tab/>
            </w:r>
            <w:r w:rsidR="00DA0FE3">
              <w:rPr>
                <w:noProof/>
                <w:webHidden/>
              </w:rPr>
              <w:fldChar w:fldCharType="begin"/>
            </w:r>
            <w:r w:rsidR="00DA0FE3">
              <w:rPr>
                <w:noProof/>
                <w:webHidden/>
              </w:rPr>
              <w:instrText xml:space="preserve"> PAGEREF _Toc163125257 \h </w:instrText>
            </w:r>
            <w:r w:rsidR="00DA0FE3">
              <w:rPr>
                <w:noProof/>
                <w:webHidden/>
              </w:rPr>
            </w:r>
            <w:r w:rsidR="00DA0FE3">
              <w:rPr>
                <w:noProof/>
                <w:webHidden/>
              </w:rPr>
              <w:fldChar w:fldCharType="separate"/>
            </w:r>
            <w:r w:rsidR="00AA38B6">
              <w:rPr>
                <w:noProof/>
                <w:webHidden/>
              </w:rPr>
              <w:t>10</w:t>
            </w:r>
            <w:r w:rsidR="00DA0FE3">
              <w:rPr>
                <w:noProof/>
                <w:webHidden/>
              </w:rPr>
              <w:fldChar w:fldCharType="end"/>
            </w:r>
          </w:hyperlink>
        </w:p>
        <w:p w14:paraId="1C50401A" w14:textId="18B74F19" w:rsidR="00E320BD" w:rsidRDefault="00E320BD">
          <w:r w:rsidRPr="00E320BD">
            <w:rPr>
              <w:b/>
              <w:bCs/>
            </w:rPr>
            <w:fldChar w:fldCharType="end"/>
          </w:r>
        </w:p>
      </w:sdtContent>
    </w:sdt>
    <w:p w14:paraId="6C23CA72" w14:textId="77777777" w:rsidR="000D7DF4" w:rsidRDefault="000D7DF4"/>
    <w:p w14:paraId="60B44B0A" w14:textId="77777777" w:rsidR="00D16F70" w:rsidRDefault="00D16F70"/>
    <w:p w14:paraId="768598E7" w14:textId="73A37B57" w:rsidR="00E320BD" w:rsidRDefault="00E320BD">
      <w:r>
        <w:br w:type="page"/>
      </w:r>
    </w:p>
    <w:p w14:paraId="60C1A71F" w14:textId="124738C7" w:rsidR="000D7DF4" w:rsidRDefault="000D7DF4"/>
    <w:p w14:paraId="6F633F0D" w14:textId="440F9AA9" w:rsidR="000D7DF4" w:rsidRPr="000D7DF4" w:rsidRDefault="000D7DF4" w:rsidP="000D7DF4">
      <w:pPr>
        <w:pStyle w:val="Titre1"/>
      </w:pPr>
      <w:bookmarkStart w:id="0" w:name="_Toc163125246"/>
      <w:r w:rsidRPr="000D7DF4">
        <w:t>1. COURSE TIME, TARGET AND TOPIC</w:t>
      </w:r>
      <w:bookmarkEnd w:id="0"/>
    </w:p>
    <w:p w14:paraId="5622BBBA" w14:textId="77777777" w:rsidR="00E320BD" w:rsidRPr="00E30789" w:rsidRDefault="00E320BD" w:rsidP="00E320BD">
      <w:pPr>
        <w:pStyle w:val="Paragraphedeliste"/>
        <w:numPr>
          <w:ilvl w:val="0"/>
          <w:numId w:val="6"/>
        </w:numPr>
      </w:pPr>
      <w:r w:rsidRPr="00E30789">
        <w:rPr>
          <w:b/>
          <w:bCs/>
        </w:rPr>
        <w:t xml:space="preserve">Age of target </w:t>
      </w:r>
      <w:proofErr w:type="gramStart"/>
      <w:r w:rsidRPr="00E30789">
        <w:rPr>
          <w:b/>
          <w:bCs/>
        </w:rPr>
        <w:t>students:</w:t>
      </w:r>
      <w:proofErr w:type="gramEnd"/>
      <w:r w:rsidRPr="00E30789">
        <w:t xml:space="preserve"> 15+ </w:t>
      </w:r>
    </w:p>
    <w:p w14:paraId="0D88B8F9" w14:textId="20388FB6" w:rsidR="00E320BD" w:rsidRPr="00E30789" w:rsidRDefault="00E320BD" w:rsidP="00E320BD">
      <w:pPr>
        <w:pStyle w:val="Paragraphedeliste"/>
        <w:numPr>
          <w:ilvl w:val="0"/>
          <w:numId w:val="6"/>
        </w:numPr>
      </w:pPr>
      <w:r w:rsidRPr="00E30789">
        <w:rPr>
          <w:b/>
          <w:bCs/>
        </w:rPr>
        <w:t xml:space="preserve">Teaching </w:t>
      </w:r>
      <w:proofErr w:type="gramStart"/>
      <w:r w:rsidRPr="00E30789">
        <w:rPr>
          <w:b/>
          <w:bCs/>
        </w:rPr>
        <w:t>time:</w:t>
      </w:r>
      <w:proofErr w:type="gramEnd"/>
      <w:r w:rsidRPr="00E30789">
        <w:t xml:space="preserve"> </w:t>
      </w:r>
      <w:r w:rsidR="00D37045">
        <w:t>1-</w:t>
      </w:r>
      <w:r w:rsidR="003C5A8C">
        <w:t>2</w:t>
      </w:r>
      <w:r w:rsidRPr="00E30789">
        <w:t xml:space="preserve"> hour</w:t>
      </w:r>
      <w:r w:rsidR="003C5A8C">
        <w:t>s</w:t>
      </w:r>
    </w:p>
    <w:p w14:paraId="512CD93C" w14:textId="77777777" w:rsidR="00E320BD" w:rsidRPr="00E30789" w:rsidRDefault="00E320BD" w:rsidP="00E320BD">
      <w:pPr>
        <w:pStyle w:val="Paragraphedeliste"/>
        <w:numPr>
          <w:ilvl w:val="0"/>
          <w:numId w:val="6"/>
        </w:numPr>
      </w:pPr>
      <w:proofErr w:type="gramStart"/>
      <w:r w:rsidRPr="00E30789">
        <w:rPr>
          <w:b/>
          <w:bCs/>
        </w:rPr>
        <w:t>Disciplines:</w:t>
      </w:r>
      <w:proofErr w:type="gramEnd"/>
      <w:r w:rsidRPr="00E30789">
        <w:t xml:space="preserve"> Biology</w:t>
      </w:r>
    </w:p>
    <w:p w14:paraId="35BC485D" w14:textId="5BB1F841" w:rsidR="000D7DF4" w:rsidRPr="004A153A" w:rsidRDefault="00E320BD" w:rsidP="00E320BD">
      <w:pPr>
        <w:pStyle w:val="Paragraphedeliste"/>
        <w:numPr>
          <w:ilvl w:val="0"/>
          <w:numId w:val="6"/>
        </w:numPr>
        <w:rPr>
          <w:lang w:val="en-US"/>
        </w:rPr>
      </w:pPr>
      <w:r w:rsidRPr="004A153A">
        <w:rPr>
          <w:b/>
          <w:bCs/>
          <w:lang w:val="en-US"/>
        </w:rPr>
        <w:t>Title:</w:t>
      </w:r>
      <w:r w:rsidRPr="004A153A">
        <w:rPr>
          <w:lang w:val="en-US"/>
        </w:rPr>
        <w:t xml:space="preserve"> </w:t>
      </w:r>
      <w:r w:rsidR="00AA38B6" w:rsidRPr="00AA38B6">
        <w:rPr>
          <w:lang w:val="en-US"/>
        </w:rPr>
        <w:t>All the ways to fight climate change</w:t>
      </w:r>
    </w:p>
    <w:p w14:paraId="30F9395A" w14:textId="77777777" w:rsidR="000D7DF4" w:rsidRPr="004A153A" w:rsidRDefault="000D7DF4" w:rsidP="000D7DF4">
      <w:pPr>
        <w:rPr>
          <w:lang w:val="en-US"/>
        </w:rPr>
      </w:pPr>
    </w:p>
    <w:p w14:paraId="69D5DB1A" w14:textId="77777777" w:rsidR="00E320BD" w:rsidRPr="004A153A" w:rsidRDefault="00E320BD" w:rsidP="000D7DF4">
      <w:pPr>
        <w:rPr>
          <w:lang w:val="en-US"/>
        </w:rPr>
      </w:pPr>
    </w:p>
    <w:p w14:paraId="4D76C511" w14:textId="7F23A7CD" w:rsidR="000D7DF4" w:rsidRPr="00015F5D" w:rsidRDefault="000D7DF4" w:rsidP="000D7DF4">
      <w:pPr>
        <w:pStyle w:val="Titre1"/>
        <w:rPr>
          <w:lang w:val="en-US"/>
        </w:rPr>
      </w:pPr>
      <w:bookmarkStart w:id="1" w:name="_Toc163125247"/>
      <w:r w:rsidRPr="00015F5D">
        <w:rPr>
          <w:lang w:val="en-US"/>
        </w:rPr>
        <w:t>2. COURSE OBJECTIVES</w:t>
      </w:r>
      <w:bookmarkEnd w:id="1"/>
    </w:p>
    <w:p w14:paraId="36212AD0" w14:textId="77777777" w:rsidR="00E320BD" w:rsidRPr="004A153A" w:rsidRDefault="00E320BD" w:rsidP="00E320BD">
      <w:pPr>
        <w:pStyle w:val="Titre2"/>
        <w:rPr>
          <w:lang w:val="en-US"/>
        </w:rPr>
      </w:pPr>
      <w:bookmarkStart w:id="2" w:name="_Toc163125248"/>
      <w:r w:rsidRPr="004A153A">
        <w:rPr>
          <w:lang w:val="en-US"/>
        </w:rPr>
        <w:t>Competences promoted in this lesson:</w:t>
      </w:r>
      <w:bookmarkEnd w:id="2"/>
    </w:p>
    <w:p w14:paraId="31744B60" w14:textId="1BC70CB1" w:rsidR="00E320BD" w:rsidRPr="00E30789" w:rsidRDefault="00E320BD" w:rsidP="00E320BD">
      <w:pPr>
        <w:pStyle w:val="Paragraphedeliste"/>
        <w:numPr>
          <w:ilvl w:val="0"/>
          <w:numId w:val="4"/>
        </w:numPr>
      </w:pPr>
      <w:r w:rsidRPr="00E30789">
        <w:t>Communication in foreign languages competency</w:t>
      </w:r>
    </w:p>
    <w:p w14:paraId="557C653C" w14:textId="0565FE0B" w:rsidR="00E320BD" w:rsidRPr="00E30789" w:rsidRDefault="00E320BD" w:rsidP="00E320BD">
      <w:pPr>
        <w:pStyle w:val="Paragraphedeliste"/>
        <w:numPr>
          <w:ilvl w:val="0"/>
          <w:numId w:val="4"/>
        </w:numPr>
      </w:pPr>
      <w:r w:rsidRPr="00E30789">
        <w:t>Digital competency</w:t>
      </w:r>
    </w:p>
    <w:p w14:paraId="204493F4" w14:textId="1A28ED86" w:rsidR="00E320BD" w:rsidRPr="00E30789" w:rsidRDefault="00E320BD" w:rsidP="00E320BD">
      <w:pPr>
        <w:pStyle w:val="Paragraphedeliste"/>
        <w:numPr>
          <w:ilvl w:val="0"/>
          <w:numId w:val="4"/>
        </w:numPr>
      </w:pPr>
      <w:r w:rsidRPr="00E30789">
        <w:t>Learning to learn competency</w:t>
      </w:r>
    </w:p>
    <w:p w14:paraId="01ECB35D" w14:textId="67C96D12" w:rsidR="00E320BD" w:rsidRPr="00E30789" w:rsidRDefault="00E320BD" w:rsidP="00E320BD">
      <w:pPr>
        <w:pStyle w:val="Paragraphedeliste"/>
        <w:numPr>
          <w:ilvl w:val="0"/>
          <w:numId w:val="4"/>
        </w:numPr>
      </w:pPr>
      <w:r w:rsidRPr="00E30789">
        <w:t>Social and citizenship-related competencies</w:t>
      </w:r>
    </w:p>
    <w:p w14:paraId="39E623EC" w14:textId="77777777" w:rsidR="00E320BD" w:rsidRPr="00E30789" w:rsidRDefault="00E320BD" w:rsidP="00E320BD"/>
    <w:p w14:paraId="70A9A157" w14:textId="0AB41714" w:rsidR="00E320BD" w:rsidRPr="00E30789" w:rsidRDefault="00E320BD" w:rsidP="00E320BD">
      <w:pPr>
        <w:pStyle w:val="Titre2"/>
      </w:pPr>
      <w:bookmarkStart w:id="3" w:name="_Toc163125249"/>
      <w:r w:rsidRPr="00E30789">
        <w:t xml:space="preserve">Lesson </w:t>
      </w:r>
      <w:proofErr w:type="gramStart"/>
      <w:r w:rsidRPr="00E30789">
        <w:t>objectives:</w:t>
      </w:r>
      <w:bookmarkEnd w:id="3"/>
      <w:proofErr w:type="gramEnd"/>
    </w:p>
    <w:p w14:paraId="0D815DCC" w14:textId="77777777" w:rsidR="00015F5D" w:rsidRPr="00015F5D" w:rsidRDefault="00015F5D" w:rsidP="00015F5D">
      <w:pPr>
        <w:pStyle w:val="Paragraphedeliste"/>
        <w:numPr>
          <w:ilvl w:val="0"/>
          <w:numId w:val="50"/>
        </w:numPr>
        <w:rPr>
          <w:rFonts w:cstheme="minorHAnsi"/>
          <w:lang w:val="en-GB"/>
        </w:rPr>
      </w:pPr>
      <w:r w:rsidRPr="00015F5D">
        <w:rPr>
          <w:rFonts w:cstheme="minorHAnsi"/>
          <w:lang w:val="en-GB"/>
        </w:rPr>
        <w:t>Students experience and interpret the local environment and consider the changes over time.</w:t>
      </w:r>
    </w:p>
    <w:p w14:paraId="36F8151B" w14:textId="77777777" w:rsidR="00015F5D" w:rsidRPr="00015F5D" w:rsidRDefault="00015F5D" w:rsidP="00015F5D">
      <w:pPr>
        <w:pStyle w:val="Paragraphedeliste"/>
        <w:numPr>
          <w:ilvl w:val="0"/>
          <w:numId w:val="50"/>
        </w:numPr>
        <w:rPr>
          <w:rFonts w:cstheme="minorHAnsi"/>
          <w:lang w:val="en-GB"/>
        </w:rPr>
      </w:pPr>
      <w:r w:rsidRPr="00015F5D">
        <w:rPr>
          <w:rFonts w:cstheme="minorHAnsi"/>
          <w:lang w:val="en-GB"/>
        </w:rPr>
        <w:t>Students explain the changes in the local environment within the climate change</w:t>
      </w:r>
    </w:p>
    <w:p w14:paraId="3523AD92" w14:textId="77777777" w:rsidR="00526881" w:rsidRPr="00015F5D" w:rsidRDefault="00526881" w:rsidP="000D7DF4">
      <w:pPr>
        <w:rPr>
          <w:lang w:val="en-GB"/>
        </w:rPr>
      </w:pPr>
    </w:p>
    <w:p w14:paraId="60C14577" w14:textId="77777777" w:rsidR="00D37045" w:rsidRPr="004A153A" w:rsidRDefault="00D37045" w:rsidP="000D7DF4">
      <w:pPr>
        <w:rPr>
          <w:lang w:val="en-US"/>
        </w:rPr>
      </w:pPr>
    </w:p>
    <w:p w14:paraId="6072F404" w14:textId="08F73AB9" w:rsidR="000D7DF4" w:rsidRPr="004A153A" w:rsidRDefault="000D7DF4" w:rsidP="000D7DF4">
      <w:pPr>
        <w:pStyle w:val="Titre1"/>
        <w:rPr>
          <w:lang w:val="en-US"/>
        </w:rPr>
      </w:pPr>
      <w:bookmarkStart w:id="4" w:name="_Toc163125250"/>
      <w:r w:rsidRPr="004A153A">
        <w:rPr>
          <w:lang w:val="en-US"/>
        </w:rPr>
        <w:t>3. LEARNING – TEACHING PROCESSES</w:t>
      </w:r>
      <w:bookmarkEnd w:id="4"/>
    </w:p>
    <w:p w14:paraId="424C160C" w14:textId="7FC506D3" w:rsidR="00E320BD" w:rsidRPr="00E30789" w:rsidRDefault="00E320BD" w:rsidP="00E320BD">
      <w:pPr>
        <w:rPr>
          <w:rFonts w:cstheme="minorHAnsi"/>
          <w:lang w:val="en-GB"/>
        </w:rPr>
      </w:pPr>
      <w:r w:rsidRPr="00E30789">
        <w:rPr>
          <w:rFonts w:cstheme="minorHAnsi"/>
          <w:lang w:val="en-GB"/>
        </w:rPr>
        <w:t xml:space="preserve">There are </w:t>
      </w:r>
      <w:r w:rsidR="005230B7">
        <w:rPr>
          <w:rFonts w:cstheme="minorHAnsi"/>
          <w:lang w:val="en-GB"/>
        </w:rPr>
        <w:t>4</w:t>
      </w:r>
      <w:r w:rsidRPr="00E30789">
        <w:rPr>
          <w:rFonts w:cstheme="minorHAnsi"/>
          <w:lang w:val="en-GB"/>
        </w:rPr>
        <w:t xml:space="preserve"> activities in this lesson:</w:t>
      </w:r>
    </w:p>
    <w:p w14:paraId="41FDD506" w14:textId="5DC89E2D" w:rsidR="00016392" w:rsidRPr="00AA38B6" w:rsidRDefault="00016392" w:rsidP="00AA38B6">
      <w:pPr>
        <w:pStyle w:val="Paragraphedeliste"/>
        <w:numPr>
          <w:ilvl w:val="0"/>
          <w:numId w:val="19"/>
        </w:numPr>
        <w:jc w:val="both"/>
        <w:rPr>
          <w:rFonts w:cstheme="minorHAnsi"/>
          <w:lang w:val="en-GB"/>
        </w:rPr>
      </w:pPr>
      <w:r w:rsidRPr="00AA38B6">
        <w:rPr>
          <w:rFonts w:cstheme="minorHAnsi"/>
          <w:b/>
          <w:bCs/>
          <w:lang w:val="en-GB"/>
        </w:rPr>
        <w:t>ENGAGE:</w:t>
      </w:r>
      <w:r w:rsidR="00FD167C" w:rsidRPr="00AA38B6">
        <w:rPr>
          <w:rFonts w:cstheme="minorHAnsi"/>
          <w:b/>
          <w:bCs/>
          <w:lang w:val="en-GB"/>
        </w:rPr>
        <w:t xml:space="preserve"> </w:t>
      </w:r>
      <w:r w:rsidR="00AA38B6" w:rsidRPr="00AA38B6">
        <w:rPr>
          <w:rFonts w:cstheme="minorHAnsi"/>
          <w:b/>
          <w:bCs/>
          <w:lang w:val="en-GB"/>
        </w:rPr>
        <w:t xml:space="preserve">The ecological deficit of my country </w:t>
      </w:r>
      <w:r w:rsidRPr="00AA38B6">
        <w:rPr>
          <w:rFonts w:cstheme="minorHAnsi"/>
          <w:lang w:val="en-GB"/>
        </w:rPr>
        <w:t>(</w:t>
      </w:r>
      <w:r w:rsidR="00AA38B6" w:rsidRPr="00AA38B6">
        <w:rPr>
          <w:rFonts w:cstheme="minorHAnsi"/>
          <w:lang w:val="en-GB"/>
        </w:rPr>
        <w:t>use an online tool to identify the ecological deficit/reserve of my country</w:t>
      </w:r>
      <w:r w:rsidRPr="00AA38B6">
        <w:rPr>
          <w:rFonts w:cstheme="minorHAnsi"/>
          <w:lang w:val="en-GB"/>
        </w:rPr>
        <w:t>)</w:t>
      </w:r>
    </w:p>
    <w:p w14:paraId="41E21182" w14:textId="7998F907" w:rsidR="00016392" w:rsidRPr="00AA38B6" w:rsidRDefault="00016392" w:rsidP="00AA38B6">
      <w:pPr>
        <w:pStyle w:val="Paragraphedeliste"/>
        <w:numPr>
          <w:ilvl w:val="0"/>
          <w:numId w:val="19"/>
        </w:numPr>
        <w:jc w:val="both"/>
        <w:rPr>
          <w:rFonts w:cstheme="minorHAnsi"/>
          <w:lang w:val="en-GB"/>
        </w:rPr>
      </w:pPr>
      <w:r w:rsidRPr="00AA38B6">
        <w:rPr>
          <w:rFonts w:cstheme="minorHAnsi"/>
          <w:b/>
          <w:bCs/>
          <w:lang w:val="en-GB"/>
        </w:rPr>
        <w:t>EXPLORE:</w:t>
      </w:r>
      <w:r w:rsidR="00E75EF8" w:rsidRPr="00AA38B6">
        <w:rPr>
          <w:lang w:val="en-US"/>
        </w:rPr>
        <w:t xml:space="preserve"> </w:t>
      </w:r>
      <w:r w:rsidR="00AA38B6" w:rsidRPr="00AA38B6">
        <w:rPr>
          <w:rFonts w:cstheme="minorHAnsi"/>
          <w:b/>
          <w:bCs/>
          <w:lang w:val="en-GB"/>
        </w:rPr>
        <w:t xml:space="preserve">Adaptation and/or mitigation? </w:t>
      </w:r>
      <w:r w:rsidR="00900718" w:rsidRPr="00AA38B6">
        <w:rPr>
          <w:rFonts w:cstheme="minorHAnsi"/>
          <w:lang w:val="en-GB"/>
        </w:rPr>
        <w:t>(</w:t>
      </w:r>
      <w:r w:rsidR="00AA38B6" w:rsidRPr="00AA38B6">
        <w:rPr>
          <w:rFonts w:cstheme="minorHAnsi"/>
          <w:lang w:val="en-GB"/>
        </w:rPr>
        <w:t>web research to define and compare adaptation and mitigation</w:t>
      </w:r>
      <w:r w:rsidR="00900718" w:rsidRPr="00AA38B6">
        <w:rPr>
          <w:rFonts w:cstheme="minorHAnsi"/>
          <w:lang w:val="en-GB"/>
        </w:rPr>
        <w:t>)</w:t>
      </w:r>
    </w:p>
    <w:p w14:paraId="18C68943" w14:textId="46AF61DC" w:rsidR="00016392" w:rsidRPr="00AA38B6" w:rsidRDefault="00016392" w:rsidP="00AA38B6">
      <w:pPr>
        <w:pStyle w:val="Paragraphedeliste"/>
        <w:numPr>
          <w:ilvl w:val="0"/>
          <w:numId w:val="19"/>
        </w:numPr>
        <w:jc w:val="both"/>
        <w:rPr>
          <w:rFonts w:cstheme="minorHAnsi"/>
          <w:lang w:val="en-GB"/>
        </w:rPr>
      </w:pPr>
      <w:r w:rsidRPr="00AA38B6">
        <w:rPr>
          <w:rFonts w:cstheme="minorHAnsi"/>
          <w:b/>
          <w:bCs/>
          <w:lang w:val="en-GB"/>
        </w:rPr>
        <w:t xml:space="preserve">EXPLAIN: </w:t>
      </w:r>
      <w:r w:rsidR="00AA38B6" w:rsidRPr="00AA38B6">
        <w:rPr>
          <w:rFonts w:cstheme="minorHAnsi"/>
          <w:b/>
          <w:bCs/>
          <w:lang w:val="en-GB"/>
        </w:rPr>
        <w:t xml:space="preserve">Find and share strategies! </w:t>
      </w:r>
      <w:r w:rsidR="00900718" w:rsidRPr="00AA38B6">
        <w:rPr>
          <w:rFonts w:cstheme="minorHAnsi"/>
          <w:lang w:val="en-GB"/>
        </w:rPr>
        <w:t>(</w:t>
      </w:r>
      <w:r w:rsidR="00AA38B6" w:rsidRPr="00AA38B6">
        <w:rPr>
          <w:rFonts w:cstheme="minorHAnsi"/>
          <w:lang w:val="en-GB"/>
        </w:rPr>
        <w:t>design mindmap thanks to online resources</w:t>
      </w:r>
      <w:r w:rsidR="00900718" w:rsidRPr="00AA38B6">
        <w:rPr>
          <w:rFonts w:cstheme="minorHAnsi"/>
          <w:lang w:val="en-GB"/>
        </w:rPr>
        <w:t>)</w:t>
      </w:r>
    </w:p>
    <w:p w14:paraId="138C8B6F" w14:textId="532AE356" w:rsidR="00016392" w:rsidRPr="00AA38B6" w:rsidRDefault="00016392" w:rsidP="00AA38B6">
      <w:pPr>
        <w:pStyle w:val="Paragraphedeliste"/>
        <w:numPr>
          <w:ilvl w:val="0"/>
          <w:numId w:val="19"/>
        </w:numPr>
        <w:jc w:val="both"/>
        <w:rPr>
          <w:rFonts w:cstheme="minorHAnsi"/>
          <w:lang w:val="en-GB"/>
        </w:rPr>
      </w:pPr>
      <w:r w:rsidRPr="00AA38B6">
        <w:rPr>
          <w:rFonts w:cstheme="minorHAnsi"/>
          <w:b/>
          <w:bCs/>
          <w:lang w:val="en-GB"/>
        </w:rPr>
        <w:t xml:space="preserve">EXTEND: </w:t>
      </w:r>
      <w:r w:rsidR="00AA38B6" w:rsidRPr="00AA38B6">
        <w:rPr>
          <w:rFonts w:cstheme="minorHAnsi"/>
          <w:b/>
          <w:bCs/>
          <w:lang w:val="en-GB"/>
        </w:rPr>
        <w:t>Make your voice heard as a citizen</w:t>
      </w:r>
      <w:r w:rsidR="00DA0FE3" w:rsidRPr="00AA38B6">
        <w:rPr>
          <w:rFonts w:cstheme="minorHAnsi"/>
          <w:b/>
          <w:bCs/>
          <w:lang w:val="en-GB"/>
        </w:rPr>
        <w:t xml:space="preserve"> </w:t>
      </w:r>
      <w:r w:rsidRPr="00AA38B6">
        <w:rPr>
          <w:rFonts w:cstheme="minorHAnsi"/>
          <w:lang w:val="en-GB"/>
        </w:rPr>
        <w:t>(</w:t>
      </w:r>
      <w:r w:rsidR="00AA38B6" w:rsidRPr="00AA38B6">
        <w:rPr>
          <w:rFonts w:cstheme="minorHAnsi"/>
          <w:lang w:val="en-GB"/>
        </w:rPr>
        <w:t>write a charter</w:t>
      </w:r>
      <w:r w:rsidR="00AA38B6" w:rsidRPr="00AA38B6">
        <w:rPr>
          <w:lang w:val="en-US"/>
        </w:rPr>
        <w:t xml:space="preserve"> for the </w:t>
      </w:r>
      <w:r w:rsidR="00AA38B6" w:rsidRPr="00AA38B6">
        <w:rPr>
          <w:rFonts w:cstheme="minorHAnsi"/>
          <w:lang w:val="en-GB"/>
        </w:rPr>
        <w:t>political decision-makers</w:t>
      </w:r>
      <w:r w:rsidRPr="00AA38B6">
        <w:rPr>
          <w:rFonts w:cstheme="minorHAnsi"/>
          <w:lang w:val="en-GB"/>
        </w:rPr>
        <w:t>)</w:t>
      </w:r>
    </w:p>
    <w:p w14:paraId="5D2B0F02" w14:textId="77777777" w:rsidR="000D7DF4" w:rsidRPr="00AA38B6" w:rsidRDefault="000D7DF4" w:rsidP="000D7DF4">
      <w:pPr>
        <w:rPr>
          <w:lang w:val="en-US"/>
        </w:rPr>
      </w:pPr>
    </w:p>
    <w:p w14:paraId="4A67BE74" w14:textId="77777777" w:rsidR="00E320BD" w:rsidRPr="00AA38B6" w:rsidRDefault="00E320BD" w:rsidP="000D7DF4">
      <w:pPr>
        <w:rPr>
          <w:lang w:val="en-US"/>
        </w:rPr>
      </w:pPr>
    </w:p>
    <w:p w14:paraId="0E74B376" w14:textId="6DA69A24" w:rsidR="000D7DF4" w:rsidRPr="00F00EAF" w:rsidRDefault="000D7DF4" w:rsidP="000D7DF4">
      <w:pPr>
        <w:pStyle w:val="Titre1"/>
        <w:rPr>
          <w:lang w:val="en-US"/>
        </w:rPr>
      </w:pPr>
      <w:bookmarkStart w:id="5" w:name="_Toc163125251"/>
      <w:r w:rsidRPr="00F00EAF">
        <w:rPr>
          <w:lang w:val="en-US"/>
        </w:rPr>
        <w:t>4. EVALUATION</w:t>
      </w:r>
      <w:bookmarkEnd w:id="5"/>
    </w:p>
    <w:p w14:paraId="215B0B2B" w14:textId="1F5DFC44" w:rsidR="000D7DF4" w:rsidRPr="004A153A" w:rsidRDefault="00E320BD" w:rsidP="000D7DF4">
      <w:pPr>
        <w:rPr>
          <w:lang w:val="en-US"/>
        </w:rPr>
      </w:pPr>
      <w:r w:rsidRPr="004A153A">
        <w:rPr>
          <w:lang w:val="en-US"/>
        </w:rPr>
        <w:t>The evaluation is described in the last part of document.</w:t>
      </w:r>
    </w:p>
    <w:p w14:paraId="0D2499D5" w14:textId="77777777" w:rsidR="00A96D36" w:rsidRPr="004A153A" w:rsidRDefault="00A96D36">
      <w:pPr>
        <w:rPr>
          <w:lang w:val="en-US"/>
        </w:rPr>
      </w:pPr>
    </w:p>
    <w:p w14:paraId="246F090F" w14:textId="755FD99E" w:rsidR="00A96D36" w:rsidRPr="004A153A" w:rsidRDefault="00A96D36">
      <w:pPr>
        <w:rPr>
          <w:lang w:val="en-US"/>
        </w:rPr>
      </w:pPr>
      <w:r w:rsidRPr="004A153A">
        <w:rPr>
          <w:lang w:val="en-US"/>
        </w:rPr>
        <w:br w:type="page"/>
      </w:r>
    </w:p>
    <w:p w14:paraId="17ECA76A" w14:textId="52BB4556" w:rsidR="00E320BD" w:rsidRPr="004A153A" w:rsidRDefault="00E320BD">
      <w:pPr>
        <w:rPr>
          <w:lang w:val="en-US"/>
        </w:rPr>
      </w:pPr>
    </w:p>
    <w:p w14:paraId="1F922E5E" w14:textId="3582DA6D" w:rsidR="00E320BD" w:rsidRPr="004A153A" w:rsidRDefault="00E320BD" w:rsidP="00E320BD">
      <w:pPr>
        <w:pStyle w:val="Titre1"/>
        <w:rPr>
          <w:lang w:val="en-US"/>
        </w:rPr>
      </w:pPr>
      <w:bookmarkStart w:id="6" w:name="_Toc163125252"/>
      <w:r w:rsidRPr="004A153A">
        <w:rPr>
          <w:lang w:val="en-US"/>
        </w:rPr>
        <w:t>5. DOCUMENTS</w:t>
      </w:r>
      <w:bookmarkEnd w:id="6"/>
    </w:p>
    <w:p w14:paraId="361AB208" w14:textId="57DEF23D" w:rsidR="00B83EF7" w:rsidRPr="004A153A" w:rsidRDefault="00E320BD" w:rsidP="00B83EF7">
      <w:pPr>
        <w:pStyle w:val="Titre3"/>
        <w:rPr>
          <w:lang w:val="en-US"/>
        </w:rPr>
      </w:pPr>
      <w:bookmarkStart w:id="7" w:name="_Toc163125253"/>
      <w:r w:rsidRPr="004A153A">
        <w:rPr>
          <w:lang w:val="en-US"/>
        </w:rPr>
        <w:t>ENGAG</w:t>
      </w:r>
      <w:r w:rsidR="00B83EF7" w:rsidRPr="004A153A">
        <w:rPr>
          <w:lang w:val="en-US"/>
        </w:rPr>
        <w:t>E</w:t>
      </w:r>
      <w:bookmarkEnd w:id="7"/>
    </w:p>
    <w:p w14:paraId="1B10D814" w14:textId="26F964D6" w:rsidR="003C5A8C" w:rsidRPr="004A153A" w:rsidRDefault="00A8734E" w:rsidP="00016392">
      <w:pPr>
        <w:jc w:val="center"/>
        <w:rPr>
          <w:i/>
          <w:iCs/>
          <w:color w:val="70AD47" w:themeColor="accent6"/>
          <w:sz w:val="40"/>
          <w:szCs w:val="40"/>
          <w:lang w:val="en-US"/>
        </w:rPr>
      </w:pPr>
      <w:r>
        <w:rPr>
          <w:i/>
          <w:iCs/>
          <w:color w:val="70AD47" w:themeColor="accent6"/>
          <w:sz w:val="40"/>
          <w:szCs w:val="40"/>
          <w:lang w:val="en-US"/>
        </w:rPr>
        <w:t>The ecological deficit of my country</w:t>
      </w:r>
    </w:p>
    <w:p w14:paraId="438CF7A4" w14:textId="77777777" w:rsidR="00D37045" w:rsidRPr="00A8734E" w:rsidRDefault="00D37045" w:rsidP="00D37045">
      <w:pPr>
        <w:jc w:val="both"/>
        <w:rPr>
          <w:rFonts w:cstheme="minorHAnsi"/>
          <w:lang w:val="en-GB"/>
        </w:rPr>
      </w:pPr>
    </w:p>
    <w:p w14:paraId="12F24C6B" w14:textId="720EE755" w:rsidR="00A8734E" w:rsidRPr="00A8734E" w:rsidRDefault="00A8734E" w:rsidP="00D37045">
      <w:pPr>
        <w:jc w:val="both"/>
        <w:rPr>
          <w:rFonts w:cstheme="minorHAnsi"/>
          <w:b/>
          <w:bCs/>
          <w:lang w:val="en-GB"/>
        </w:rPr>
      </w:pPr>
      <w:r w:rsidRPr="00A8734E">
        <w:rPr>
          <w:rFonts w:cstheme="minorHAnsi"/>
          <w:b/>
          <w:bCs/>
          <w:highlight w:val="lightGray"/>
          <w:lang w:val="en-GB"/>
        </w:rPr>
        <w:t>Q.</w:t>
      </w:r>
      <w:r w:rsidRPr="00A8734E">
        <w:rPr>
          <w:rFonts w:cstheme="minorHAnsi"/>
          <w:b/>
          <w:bCs/>
          <w:lang w:val="en-GB"/>
        </w:rPr>
        <w:t xml:space="preserve"> Use the website of Global footprint network to determine the ecological deficit/reserve and other valuers for your country.</w:t>
      </w:r>
    </w:p>
    <w:p w14:paraId="67A5FD04" w14:textId="2342D434" w:rsidR="00A8734E" w:rsidRPr="00A8734E" w:rsidRDefault="00A8734E" w:rsidP="00D37045">
      <w:pPr>
        <w:jc w:val="both"/>
        <w:rPr>
          <w:rFonts w:cstheme="minorHAnsi"/>
          <w:b/>
          <w:bCs/>
          <w:lang w:val="en-GB"/>
        </w:rPr>
      </w:pPr>
      <w:proofErr w:type="gramStart"/>
      <w:r w:rsidRPr="00A8734E">
        <w:rPr>
          <w:rFonts w:cstheme="minorHAnsi"/>
          <w:b/>
          <w:bCs/>
          <w:lang w:val="en-GB"/>
        </w:rPr>
        <w:t>In order to</w:t>
      </w:r>
      <w:proofErr w:type="gramEnd"/>
      <w:r w:rsidRPr="00A8734E">
        <w:rPr>
          <w:rFonts w:cstheme="minorHAnsi"/>
          <w:b/>
          <w:bCs/>
          <w:lang w:val="en-GB"/>
        </w:rPr>
        <w:t xml:space="preserve"> do it, complete the table below.</w:t>
      </w:r>
    </w:p>
    <w:p w14:paraId="7BFC1F32" w14:textId="0B5B2362" w:rsidR="00A8734E" w:rsidRPr="00A8734E" w:rsidRDefault="00A8734E" w:rsidP="00A8734E">
      <w:pPr>
        <w:jc w:val="center"/>
        <w:rPr>
          <w:rFonts w:cstheme="minorHAnsi"/>
          <w:lang w:val="en-GB"/>
        </w:rPr>
      </w:pPr>
      <w:r w:rsidRPr="00A8734E">
        <w:rPr>
          <w:rFonts w:cstheme="minorHAnsi"/>
          <w:noProof/>
          <w:lang w:val="en-GB"/>
        </w:rPr>
        <w:drawing>
          <wp:inline distT="0" distB="0" distL="0" distR="0" wp14:anchorId="426921A5" wp14:editId="0B5AFDF9">
            <wp:extent cx="1535373" cy="636482"/>
            <wp:effectExtent l="0" t="0" r="8255" b="0"/>
            <wp:docPr id="1744704657"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704657" name="Image 1" descr="Une image contenant texte, Police, logo, Graphique&#10;&#10;Description générée automatiquement"/>
                    <pic:cNvPicPr/>
                  </pic:nvPicPr>
                  <pic:blipFill>
                    <a:blip r:embed="rId11"/>
                    <a:stretch>
                      <a:fillRect/>
                    </a:stretch>
                  </pic:blipFill>
                  <pic:spPr>
                    <a:xfrm>
                      <a:off x="0" y="0"/>
                      <a:ext cx="1552724" cy="643675"/>
                    </a:xfrm>
                    <a:prstGeom prst="rect">
                      <a:avLst/>
                    </a:prstGeom>
                  </pic:spPr>
                </pic:pic>
              </a:graphicData>
            </a:graphic>
          </wp:inline>
        </w:drawing>
      </w:r>
    </w:p>
    <w:p w14:paraId="2F02BD8C" w14:textId="1931521F" w:rsidR="00A8734E" w:rsidRDefault="00000000" w:rsidP="00A8734E">
      <w:pPr>
        <w:jc w:val="center"/>
        <w:rPr>
          <w:rFonts w:cstheme="minorHAnsi"/>
          <w:lang w:val="en-GB"/>
        </w:rPr>
      </w:pPr>
      <w:hyperlink r:id="rId12" w:history="1">
        <w:r w:rsidR="00A8734E" w:rsidRPr="00C769FF">
          <w:rPr>
            <w:rStyle w:val="Lienhypertexte"/>
            <w:rFonts w:cstheme="minorHAnsi"/>
            <w:lang w:val="en-GB"/>
          </w:rPr>
          <w:t>https://data.footprintnetwork.org</w:t>
        </w:r>
      </w:hyperlink>
      <w:r w:rsidR="00A8734E">
        <w:rPr>
          <w:rFonts w:cstheme="minorHAnsi"/>
          <w:lang w:val="en-GB"/>
        </w:rPr>
        <w:t xml:space="preserve"> </w:t>
      </w:r>
    </w:p>
    <w:p w14:paraId="0866117B" w14:textId="77777777" w:rsidR="00A8734E" w:rsidRPr="00A8734E" w:rsidRDefault="00A8734E" w:rsidP="00D37045">
      <w:pPr>
        <w:jc w:val="both"/>
        <w:rPr>
          <w:rFonts w:cstheme="minorHAnsi"/>
          <w:sz w:val="2"/>
          <w:szCs w:val="2"/>
          <w:lang w:val="en-GB"/>
        </w:rPr>
      </w:pPr>
    </w:p>
    <w:tbl>
      <w:tblPr>
        <w:tblStyle w:val="Grilledutableau"/>
        <w:tblW w:w="0" w:type="auto"/>
        <w:tblLook w:val="04A0" w:firstRow="1" w:lastRow="0" w:firstColumn="1" w:lastColumn="0" w:noHBand="0" w:noVBand="1"/>
      </w:tblPr>
      <w:tblGrid>
        <w:gridCol w:w="1896"/>
        <w:gridCol w:w="4229"/>
        <w:gridCol w:w="3929"/>
      </w:tblGrid>
      <w:tr w:rsidR="00A8734E" w14:paraId="6BF0E017" w14:textId="77777777" w:rsidTr="00A8734E">
        <w:tc>
          <w:tcPr>
            <w:tcW w:w="1896" w:type="dxa"/>
            <w:shd w:val="clear" w:color="auto" w:fill="000000" w:themeFill="text1"/>
          </w:tcPr>
          <w:p w14:paraId="7CB63B6A" w14:textId="2FC59970" w:rsidR="00A8734E" w:rsidRPr="00A8734E" w:rsidRDefault="00A8734E" w:rsidP="00A8734E">
            <w:pPr>
              <w:jc w:val="center"/>
              <w:rPr>
                <w:rFonts w:cstheme="minorHAnsi"/>
                <w:b/>
                <w:bCs/>
                <w:color w:val="FFFFFF" w:themeColor="background1"/>
                <w:sz w:val="26"/>
                <w:szCs w:val="26"/>
                <w:lang w:val="en-GB"/>
              </w:rPr>
            </w:pPr>
            <w:r w:rsidRPr="00A8734E">
              <w:rPr>
                <w:rFonts w:cstheme="minorHAnsi"/>
                <w:b/>
                <w:bCs/>
                <w:color w:val="FFFFFF" w:themeColor="background1"/>
                <w:sz w:val="26"/>
                <w:szCs w:val="26"/>
                <w:lang w:val="en-GB"/>
              </w:rPr>
              <w:t>VARIABLE</w:t>
            </w:r>
          </w:p>
        </w:tc>
        <w:tc>
          <w:tcPr>
            <w:tcW w:w="4229" w:type="dxa"/>
            <w:shd w:val="clear" w:color="auto" w:fill="000000" w:themeFill="text1"/>
          </w:tcPr>
          <w:p w14:paraId="76125381" w14:textId="799BAC53" w:rsidR="00A8734E" w:rsidRPr="00A8734E" w:rsidRDefault="00A8734E" w:rsidP="00A8734E">
            <w:pPr>
              <w:jc w:val="center"/>
              <w:rPr>
                <w:rFonts w:cstheme="minorHAnsi"/>
                <w:b/>
                <w:bCs/>
                <w:color w:val="FFFFFF" w:themeColor="background1"/>
                <w:sz w:val="26"/>
                <w:szCs w:val="26"/>
                <w:lang w:val="en-GB"/>
              </w:rPr>
            </w:pPr>
            <w:r w:rsidRPr="00A8734E">
              <w:rPr>
                <w:rFonts w:cstheme="minorHAnsi"/>
                <w:b/>
                <w:bCs/>
                <w:color w:val="FFFFFF" w:themeColor="background1"/>
                <w:sz w:val="26"/>
                <w:szCs w:val="26"/>
                <w:lang w:val="en-GB"/>
              </w:rPr>
              <w:t>EXPLANATION</w:t>
            </w:r>
            <w:r>
              <w:rPr>
                <w:rFonts w:cstheme="minorHAnsi"/>
                <w:b/>
                <w:bCs/>
                <w:color w:val="FFFFFF" w:themeColor="background1"/>
                <w:sz w:val="26"/>
                <w:szCs w:val="26"/>
                <w:lang w:val="en-GB"/>
              </w:rPr>
              <w:t xml:space="preserve"> / DEFINITION</w:t>
            </w:r>
          </w:p>
        </w:tc>
        <w:tc>
          <w:tcPr>
            <w:tcW w:w="3929" w:type="dxa"/>
            <w:shd w:val="clear" w:color="auto" w:fill="000000" w:themeFill="text1"/>
          </w:tcPr>
          <w:p w14:paraId="381A81C3" w14:textId="7AC6FC64" w:rsidR="00A8734E" w:rsidRPr="00A8734E" w:rsidRDefault="00A8734E" w:rsidP="00A8734E">
            <w:pPr>
              <w:jc w:val="center"/>
              <w:rPr>
                <w:rFonts w:cstheme="minorHAnsi"/>
                <w:b/>
                <w:bCs/>
                <w:color w:val="FFFFFF" w:themeColor="background1"/>
                <w:sz w:val="26"/>
                <w:szCs w:val="26"/>
                <w:lang w:val="en-GB"/>
              </w:rPr>
            </w:pPr>
            <w:r w:rsidRPr="00A8734E">
              <w:rPr>
                <w:rFonts w:cstheme="minorHAnsi"/>
                <w:b/>
                <w:bCs/>
                <w:sz w:val="26"/>
                <w:szCs w:val="26"/>
                <w:lang w:val="en-GB"/>
              </w:rPr>
              <w:t>VALUES FOR MY COUNTRY</w:t>
            </w:r>
          </w:p>
        </w:tc>
      </w:tr>
      <w:tr w:rsidR="00A8734E" w14:paraId="4714D4C8" w14:textId="77777777" w:rsidTr="00A8734E">
        <w:trPr>
          <w:trHeight w:val="1321"/>
        </w:trPr>
        <w:tc>
          <w:tcPr>
            <w:tcW w:w="1896" w:type="dxa"/>
            <w:vAlign w:val="center"/>
          </w:tcPr>
          <w:p w14:paraId="12D1D2C9" w14:textId="69A9C38E" w:rsidR="00A8734E" w:rsidRDefault="00A8734E" w:rsidP="00A8734E">
            <w:pPr>
              <w:jc w:val="center"/>
              <w:rPr>
                <w:rFonts w:cstheme="minorHAnsi"/>
                <w:highlight w:val="lightGray"/>
                <w:lang w:val="en-GB"/>
              </w:rPr>
            </w:pPr>
            <w:r w:rsidRPr="00A8734E">
              <w:rPr>
                <w:rFonts w:cstheme="minorHAnsi"/>
                <w:noProof/>
                <w:lang w:val="en-GB"/>
              </w:rPr>
              <w:drawing>
                <wp:inline distT="0" distB="0" distL="0" distR="0" wp14:anchorId="30C00A42" wp14:editId="36F5460D">
                  <wp:extent cx="743295" cy="648000"/>
                  <wp:effectExtent l="0" t="0" r="0" b="0"/>
                  <wp:docPr id="68161730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617301" name=""/>
                          <pic:cNvPicPr/>
                        </pic:nvPicPr>
                        <pic:blipFill>
                          <a:blip r:embed="rId13"/>
                          <a:stretch>
                            <a:fillRect/>
                          </a:stretch>
                        </pic:blipFill>
                        <pic:spPr>
                          <a:xfrm>
                            <a:off x="0" y="0"/>
                            <a:ext cx="743295" cy="648000"/>
                          </a:xfrm>
                          <a:prstGeom prst="rect">
                            <a:avLst/>
                          </a:prstGeom>
                        </pic:spPr>
                      </pic:pic>
                    </a:graphicData>
                  </a:graphic>
                </wp:inline>
              </w:drawing>
            </w:r>
          </w:p>
        </w:tc>
        <w:tc>
          <w:tcPr>
            <w:tcW w:w="4229" w:type="dxa"/>
            <w:vAlign w:val="center"/>
          </w:tcPr>
          <w:p w14:paraId="6B9368C5" w14:textId="77777777" w:rsidR="00A8734E" w:rsidRDefault="00A8734E" w:rsidP="00D37045">
            <w:pPr>
              <w:jc w:val="both"/>
              <w:rPr>
                <w:rFonts w:cstheme="minorHAnsi"/>
                <w:highlight w:val="lightGray"/>
                <w:lang w:val="en-GB"/>
              </w:rPr>
            </w:pPr>
          </w:p>
          <w:p w14:paraId="287B375F" w14:textId="77777777" w:rsidR="00A8734E" w:rsidRDefault="00A8734E" w:rsidP="00D37045">
            <w:pPr>
              <w:jc w:val="both"/>
              <w:rPr>
                <w:rFonts w:cstheme="minorHAnsi"/>
                <w:highlight w:val="lightGray"/>
                <w:lang w:val="en-GB"/>
              </w:rPr>
            </w:pPr>
          </w:p>
          <w:p w14:paraId="1E9AA5B8" w14:textId="77777777" w:rsidR="00A8734E" w:rsidRDefault="00A8734E" w:rsidP="00D37045">
            <w:pPr>
              <w:jc w:val="both"/>
              <w:rPr>
                <w:rFonts w:cstheme="minorHAnsi"/>
                <w:highlight w:val="lightGray"/>
                <w:lang w:val="en-GB"/>
              </w:rPr>
            </w:pPr>
          </w:p>
          <w:p w14:paraId="4052751A" w14:textId="77777777" w:rsidR="00A8734E" w:rsidRDefault="00A8734E" w:rsidP="00D37045">
            <w:pPr>
              <w:jc w:val="both"/>
              <w:rPr>
                <w:rFonts w:cstheme="minorHAnsi"/>
                <w:highlight w:val="lightGray"/>
                <w:lang w:val="en-GB"/>
              </w:rPr>
            </w:pPr>
          </w:p>
          <w:p w14:paraId="1ADE4B04" w14:textId="77777777" w:rsidR="00A8734E" w:rsidRDefault="00A8734E" w:rsidP="00D37045">
            <w:pPr>
              <w:jc w:val="both"/>
              <w:rPr>
                <w:rFonts w:cstheme="minorHAnsi"/>
                <w:highlight w:val="lightGray"/>
                <w:lang w:val="en-GB"/>
              </w:rPr>
            </w:pPr>
          </w:p>
          <w:p w14:paraId="16902963" w14:textId="77777777" w:rsidR="00A8734E" w:rsidRDefault="00A8734E" w:rsidP="00D37045">
            <w:pPr>
              <w:jc w:val="both"/>
              <w:rPr>
                <w:rFonts w:cstheme="minorHAnsi"/>
                <w:highlight w:val="lightGray"/>
                <w:lang w:val="en-GB"/>
              </w:rPr>
            </w:pPr>
          </w:p>
        </w:tc>
        <w:tc>
          <w:tcPr>
            <w:tcW w:w="3929" w:type="dxa"/>
            <w:vAlign w:val="center"/>
          </w:tcPr>
          <w:p w14:paraId="6C12F123" w14:textId="77777777" w:rsidR="00A8734E" w:rsidRDefault="00A8734E" w:rsidP="00D37045">
            <w:pPr>
              <w:jc w:val="both"/>
              <w:rPr>
                <w:rFonts w:cstheme="minorHAnsi"/>
                <w:highlight w:val="lightGray"/>
                <w:lang w:val="en-GB"/>
              </w:rPr>
            </w:pPr>
          </w:p>
          <w:p w14:paraId="6587506E" w14:textId="18FED0C6" w:rsidR="00A8734E" w:rsidRPr="00A8734E" w:rsidRDefault="00A8734E" w:rsidP="00A8734E">
            <w:pPr>
              <w:jc w:val="center"/>
              <w:rPr>
                <w:rFonts w:cstheme="minorHAnsi"/>
                <w:b/>
                <w:bCs/>
                <w:highlight w:val="lightGray"/>
                <w:lang w:val="en-GB"/>
              </w:rPr>
            </w:pPr>
            <w:r w:rsidRPr="00A8734E">
              <w:rPr>
                <w:rFonts w:cstheme="minorHAnsi"/>
                <w:b/>
                <w:bCs/>
                <w:highlight w:val="lightGray"/>
                <w:lang w:val="en-GB"/>
              </w:rPr>
              <w:t>Biocapacity</w:t>
            </w:r>
            <w:r>
              <w:rPr>
                <w:rFonts w:cstheme="minorHAnsi"/>
                <w:highlight w:val="lightGray"/>
                <w:lang w:val="en-GB"/>
              </w:rPr>
              <w:t xml:space="preserve">         &lt; or &gt;                </w:t>
            </w:r>
            <w:r w:rsidRPr="00A8734E">
              <w:rPr>
                <w:rFonts w:cstheme="minorHAnsi"/>
                <w:b/>
                <w:bCs/>
                <w:highlight w:val="lightGray"/>
                <w:lang w:val="en-GB"/>
              </w:rPr>
              <w:t>Footprint</w:t>
            </w:r>
          </w:p>
          <w:p w14:paraId="1FCD17F8" w14:textId="77777777" w:rsidR="00A8734E" w:rsidRDefault="00A8734E" w:rsidP="00A8734E">
            <w:pPr>
              <w:jc w:val="center"/>
              <w:rPr>
                <w:rFonts w:cstheme="minorHAnsi"/>
                <w:highlight w:val="lightGray"/>
                <w:lang w:val="en-GB"/>
              </w:rPr>
            </w:pPr>
          </w:p>
          <w:p w14:paraId="33906F91" w14:textId="65C1CC36" w:rsidR="00A8734E" w:rsidRDefault="00A8734E" w:rsidP="00A8734E">
            <w:pPr>
              <w:jc w:val="center"/>
              <w:rPr>
                <w:rFonts w:cstheme="minorHAnsi"/>
                <w:highlight w:val="lightGray"/>
                <w:lang w:val="en-GB"/>
              </w:rPr>
            </w:pPr>
            <w:r w:rsidRPr="00A8734E">
              <w:rPr>
                <w:rFonts w:cstheme="minorHAnsi"/>
                <w:b/>
                <w:bCs/>
                <w:highlight w:val="lightGray"/>
                <w:lang w:val="en-GB"/>
              </w:rPr>
              <w:t>Value</w:t>
            </w:r>
            <w:r>
              <w:rPr>
                <w:rFonts w:cstheme="minorHAnsi"/>
                <w:b/>
                <w:bCs/>
                <w:highlight w:val="lightGray"/>
                <w:lang w:val="en-GB"/>
              </w:rPr>
              <w:t xml:space="preserve"> for my country</w:t>
            </w:r>
            <w:r w:rsidRPr="00A8734E">
              <w:rPr>
                <w:rFonts w:cstheme="minorHAnsi"/>
                <w:b/>
                <w:bCs/>
                <w:highlight w:val="lightGray"/>
                <w:lang w:val="en-GB"/>
              </w:rPr>
              <w:t>:</w:t>
            </w:r>
            <w:r>
              <w:rPr>
                <w:rFonts w:cstheme="minorHAnsi"/>
                <w:highlight w:val="lightGray"/>
                <w:lang w:val="en-GB"/>
              </w:rPr>
              <w:t xml:space="preserve"> ……</w:t>
            </w:r>
            <w:proofErr w:type="gramStart"/>
            <w:r>
              <w:rPr>
                <w:rFonts w:cstheme="minorHAnsi"/>
                <w:highlight w:val="lightGray"/>
                <w:lang w:val="en-GB"/>
              </w:rPr>
              <w:t>…..</w:t>
            </w:r>
            <w:proofErr w:type="gramEnd"/>
            <w:r w:rsidRPr="00A8734E">
              <w:rPr>
                <w:rFonts w:cstheme="minorHAnsi"/>
                <w:b/>
                <w:bCs/>
                <w:highlight w:val="lightGray"/>
                <w:lang w:val="en-GB"/>
              </w:rPr>
              <w:t>%</w:t>
            </w:r>
          </w:p>
        </w:tc>
      </w:tr>
      <w:tr w:rsidR="00A8734E" w14:paraId="2AF91B37" w14:textId="77777777" w:rsidTr="00A8734E">
        <w:tc>
          <w:tcPr>
            <w:tcW w:w="1896" w:type="dxa"/>
            <w:vAlign w:val="center"/>
          </w:tcPr>
          <w:p w14:paraId="0533E4F6" w14:textId="1B0126C6" w:rsidR="00A8734E" w:rsidRDefault="00A8734E" w:rsidP="00A8734E">
            <w:pPr>
              <w:jc w:val="center"/>
              <w:rPr>
                <w:rFonts w:cstheme="minorHAnsi"/>
                <w:highlight w:val="lightGray"/>
                <w:lang w:val="en-GB"/>
              </w:rPr>
            </w:pPr>
            <w:r w:rsidRPr="00A8734E">
              <w:rPr>
                <w:rFonts w:cstheme="minorHAnsi"/>
                <w:noProof/>
                <w:lang w:val="en-GB"/>
              </w:rPr>
              <w:drawing>
                <wp:inline distT="0" distB="0" distL="0" distR="0" wp14:anchorId="16394576" wp14:editId="1859E8FC">
                  <wp:extent cx="801164" cy="648000"/>
                  <wp:effectExtent l="0" t="0" r="0" b="0"/>
                  <wp:docPr id="182614064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140641" name=""/>
                          <pic:cNvPicPr/>
                        </pic:nvPicPr>
                        <pic:blipFill>
                          <a:blip r:embed="rId14"/>
                          <a:stretch>
                            <a:fillRect/>
                          </a:stretch>
                        </pic:blipFill>
                        <pic:spPr>
                          <a:xfrm>
                            <a:off x="0" y="0"/>
                            <a:ext cx="801164" cy="648000"/>
                          </a:xfrm>
                          <a:prstGeom prst="rect">
                            <a:avLst/>
                          </a:prstGeom>
                        </pic:spPr>
                      </pic:pic>
                    </a:graphicData>
                  </a:graphic>
                </wp:inline>
              </w:drawing>
            </w:r>
          </w:p>
        </w:tc>
        <w:tc>
          <w:tcPr>
            <w:tcW w:w="4229" w:type="dxa"/>
            <w:vAlign w:val="center"/>
          </w:tcPr>
          <w:p w14:paraId="17F43F56" w14:textId="77777777" w:rsidR="00A8734E" w:rsidRDefault="00A8734E" w:rsidP="00A8734E">
            <w:pPr>
              <w:jc w:val="both"/>
              <w:rPr>
                <w:rFonts w:cstheme="minorHAnsi"/>
                <w:highlight w:val="lightGray"/>
                <w:lang w:val="en-GB"/>
              </w:rPr>
            </w:pPr>
          </w:p>
          <w:p w14:paraId="102E84A9" w14:textId="77777777" w:rsidR="00A8734E" w:rsidRDefault="00A8734E" w:rsidP="00A8734E">
            <w:pPr>
              <w:jc w:val="both"/>
              <w:rPr>
                <w:rFonts w:cstheme="minorHAnsi"/>
                <w:highlight w:val="lightGray"/>
                <w:lang w:val="en-GB"/>
              </w:rPr>
            </w:pPr>
          </w:p>
          <w:p w14:paraId="63A406A2" w14:textId="77777777" w:rsidR="00A8734E" w:rsidRDefault="00A8734E" w:rsidP="00A8734E">
            <w:pPr>
              <w:jc w:val="both"/>
              <w:rPr>
                <w:rFonts w:cstheme="minorHAnsi"/>
                <w:highlight w:val="lightGray"/>
                <w:lang w:val="en-GB"/>
              </w:rPr>
            </w:pPr>
          </w:p>
          <w:p w14:paraId="3727ECB1" w14:textId="77777777" w:rsidR="00A8734E" w:rsidRDefault="00A8734E" w:rsidP="00A8734E">
            <w:pPr>
              <w:jc w:val="both"/>
              <w:rPr>
                <w:rFonts w:cstheme="minorHAnsi"/>
                <w:highlight w:val="lightGray"/>
                <w:lang w:val="en-GB"/>
              </w:rPr>
            </w:pPr>
          </w:p>
          <w:p w14:paraId="43777E26" w14:textId="77777777" w:rsidR="00A8734E" w:rsidRDefault="00A8734E" w:rsidP="00A8734E">
            <w:pPr>
              <w:jc w:val="both"/>
              <w:rPr>
                <w:rFonts w:cstheme="minorHAnsi"/>
                <w:highlight w:val="lightGray"/>
                <w:lang w:val="en-GB"/>
              </w:rPr>
            </w:pPr>
          </w:p>
          <w:p w14:paraId="32E35EDA" w14:textId="77777777" w:rsidR="00A8734E" w:rsidRDefault="00A8734E" w:rsidP="00D37045">
            <w:pPr>
              <w:jc w:val="both"/>
              <w:rPr>
                <w:rFonts w:cstheme="minorHAnsi"/>
                <w:highlight w:val="lightGray"/>
                <w:lang w:val="en-GB"/>
              </w:rPr>
            </w:pPr>
          </w:p>
        </w:tc>
        <w:tc>
          <w:tcPr>
            <w:tcW w:w="3929" w:type="dxa"/>
            <w:vAlign w:val="center"/>
          </w:tcPr>
          <w:p w14:paraId="57BA8E7C" w14:textId="77668E70" w:rsidR="00A8734E" w:rsidRDefault="00A8734E" w:rsidP="00D37045">
            <w:pPr>
              <w:jc w:val="both"/>
              <w:rPr>
                <w:rFonts w:cstheme="minorHAnsi"/>
                <w:highlight w:val="lightGray"/>
                <w:lang w:val="en-GB"/>
              </w:rPr>
            </w:pPr>
            <w:r w:rsidRPr="00A8734E">
              <w:rPr>
                <w:rFonts w:cstheme="minorHAnsi"/>
                <w:b/>
                <w:bCs/>
                <w:highlight w:val="lightGray"/>
                <w:lang w:val="en-GB"/>
              </w:rPr>
              <w:t>Value</w:t>
            </w:r>
            <w:r>
              <w:rPr>
                <w:rFonts w:cstheme="minorHAnsi"/>
                <w:b/>
                <w:bCs/>
                <w:highlight w:val="lightGray"/>
                <w:lang w:val="en-GB"/>
              </w:rPr>
              <w:t xml:space="preserve"> for my country</w:t>
            </w:r>
            <w:r w:rsidRPr="00A8734E">
              <w:rPr>
                <w:rFonts w:cstheme="minorHAnsi"/>
                <w:b/>
                <w:bCs/>
                <w:highlight w:val="lightGray"/>
                <w:lang w:val="en-GB"/>
              </w:rPr>
              <w:t>:</w:t>
            </w:r>
            <w:r>
              <w:rPr>
                <w:rFonts w:cstheme="minorHAnsi"/>
                <w:highlight w:val="lightGray"/>
                <w:lang w:val="en-GB"/>
              </w:rPr>
              <w:t xml:space="preserve"> ……</w:t>
            </w:r>
            <w:proofErr w:type="gramStart"/>
            <w:r>
              <w:rPr>
                <w:rFonts w:cstheme="minorHAnsi"/>
                <w:highlight w:val="lightGray"/>
                <w:lang w:val="en-GB"/>
              </w:rPr>
              <w:t>…..</w:t>
            </w:r>
            <w:proofErr w:type="gramEnd"/>
          </w:p>
        </w:tc>
      </w:tr>
      <w:tr w:rsidR="00A8734E" w14:paraId="5105CB90" w14:textId="77777777" w:rsidTr="00A8734E">
        <w:tc>
          <w:tcPr>
            <w:tcW w:w="1896" w:type="dxa"/>
            <w:vAlign w:val="center"/>
          </w:tcPr>
          <w:p w14:paraId="285321D6" w14:textId="21A96049" w:rsidR="00A8734E" w:rsidRPr="00A8734E" w:rsidRDefault="00A8734E" w:rsidP="00A8734E">
            <w:pPr>
              <w:jc w:val="center"/>
              <w:rPr>
                <w:rFonts w:cstheme="minorHAnsi"/>
                <w:lang w:val="en-GB"/>
              </w:rPr>
            </w:pPr>
            <w:r w:rsidRPr="00A8734E">
              <w:rPr>
                <w:rFonts w:cstheme="minorHAnsi"/>
                <w:noProof/>
                <w:lang w:val="en-GB"/>
              </w:rPr>
              <w:drawing>
                <wp:inline distT="0" distB="0" distL="0" distR="0" wp14:anchorId="79DF89FD" wp14:editId="641ACC55">
                  <wp:extent cx="1059231" cy="648000"/>
                  <wp:effectExtent l="0" t="0" r="7620" b="0"/>
                  <wp:docPr id="11905840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584019" name=""/>
                          <pic:cNvPicPr/>
                        </pic:nvPicPr>
                        <pic:blipFill>
                          <a:blip r:embed="rId15"/>
                          <a:stretch>
                            <a:fillRect/>
                          </a:stretch>
                        </pic:blipFill>
                        <pic:spPr>
                          <a:xfrm>
                            <a:off x="0" y="0"/>
                            <a:ext cx="1059231" cy="648000"/>
                          </a:xfrm>
                          <a:prstGeom prst="rect">
                            <a:avLst/>
                          </a:prstGeom>
                        </pic:spPr>
                      </pic:pic>
                    </a:graphicData>
                  </a:graphic>
                </wp:inline>
              </w:drawing>
            </w:r>
          </w:p>
        </w:tc>
        <w:tc>
          <w:tcPr>
            <w:tcW w:w="4229" w:type="dxa"/>
            <w:vAlign w:val="center"/>
          </w:tcPr>
          <w:p w14:paraId="7A08E0EB" w14:textId="77777777" w:rsidR="00A8734E" w:rsidRDefault="00A8734E" w:rsidP="00A8734E">
            <w:pPr>
              <w:jc w:val="both"/>
              <w:rPr>
                <w:rFonts w:cstheme="minorHAnsi"/>
                <w:highlight w:val="lightGray"/>
                <w:lang w:val="en-GB"/>
              </w:rPr>
            </w:pPr>
          </w:p>
          <w:p w14:paraId="41A999D2" w14:textId="77777777" w:rsidR="00A8734E" w:rsidRDefault="00A8734E" w:rsidP="00A8734E">
            <w:pPr>
              <w:jc w:val="both"/>
              <w:rPr>
                <w:rFonts w:cstheme="minorHAnsi"/>
                <w:highlight w:val="lightGray"/>
                <w:lang w:val="en-GB"/>
              </w:rPr>
            </w:pPr>
          </w:p>
          <w:p w14:paraId="45CAC00F" w14:textId="77777777" w:rsidR="00A8734E" w:rsidRDefault="00A8734E" w:rsidP="00A8734E">
            <w:pPr>
              <w:jc w:val="both"/>
              <w:rPr>
                <w:rFonts w:cstheme="minorHAnsi"/>
                <w:highlight w:val="lightGray"/>
                <w:lang w:val="en-GB"/>
              </w:rPr>
            </w:pPr>
          </w:p>
          <w:p w14:paraId="0E36CA88" w14:textId="77777777" w:rsidR="00A8734E" w:rsidRDefault="00A8734E" w:rsidP="00A8734E">
            <w:pPr>
              <w:jc w:val="both"/>
              <w:rPr>
                <w:rFonts w:cstheme="minorHAnsi"/>
                <w:highlight w:val="lightGray"/>
                <w:lang w:val="en-GB"/>
              </w:rPr>
            </w:pPr>
          </w:p>
          <w:p w14:paraId="632B4652" w14:textId="77777777" w:rsidR="00A8734E" w:rsidRDefault="00A8734E" w:rsidP="00A8734E">
            <w:pPr>
              <w:jc w:val="both"/>
              <w:rPr>
                <w:rFonts w:cstheme="minorHAnsi"/>
                <w:highlight w:val="lightGray"/>
                <w:lang w:val="en-GB"/>
              </w:rPr>
            </w:pPr>
          </w:p>
          <w:p w14:paraId="1845C478" w14:textId="77777777" w:rsidR="00A8734E" w:rsidRDefault="00A8734E" w:rsidP="00A8734E">
            <w:pPr>
              <w:jc w:val="both"/>
              <w:rPr>
                <w:rFonts w:cstheme="minorHAnsi"/>
                <w:highlight w:val="lightGray"/>
                <w:lang w:val="en-GB"/>
              </w:rPr>
            </w:pPr>
          </w:p>
        </w:tc>
        <w:tc>
          <w:tcPr>
            <w:tcW w:w="3929" w:type="dxa"/>
            <w:vAlign w:val="center"/>
          </w:tcPr>
          <w:p w14:paraId="478EEC23" w14:textId="48E2165A" w:rsidR="00A8734E" w:rsidRPr="00A8734E" w:rsidRDefault="00A8734E" w:rsidP="00A8734E">
            <w:pPr>
              <w:jc w:val="both"/>
              <w:rPr>
                <w:rFonts w:cstheme="minorHAnsi"/>
                <w:b/>
                <w:bCs/>
                <w:highlight w:val="lightGray"/>
                <w:lang w:val="en-GB"/>
              </w:rPr>
            </w:pPr>
            <w:r w:rsidRPr="00A8734E">
              <w:rPr>
                <w:rFonts w:cstheme="minorHAnsi"/>
                <w:b/>
                <w:bCs/>
                <w:highlight w:val="lightGray"/>
                <w:lang w:val="en-GB"/>
              </w:rPr>
              <w:t>Value</w:t>
            </w:r>
            <w:r>
              <w:rPr>
                <w:rFonts w:cstheme="minorHAnsi"/>
                <w:b/>
                <w:bCs/>
                <w:highlight w:val="lightGray"/>
                <w:lang w:val="en-GB"/>
              </w:rPr>
              <w:t xml:space="preserve"> for my country</w:t>
            </w:r>
            <w:r w:rsidRPr="00A8734E">
              <w:rPr>
                <w:rFonts w:cstheme="minorHAnsi"/>
                <w:b/>
                <w:bCs/>
                <w:highlight w:val="lightGray"/>
                <w:lang w:val="en-GB"/>
              </w:rPr>
              <w:t>:</w:t>
            </w:r>
            <w:r>
              <w:rPr>
                <w:rFonts w:cstheme="minorHAnsi"/>
                <w:highlight w:val="lightGray"/>
                <w:lang w:val="en-GB"/>
              </w:rPr>
              <w:t xml:space="preserve"> ……</w:t>
            </w:r>
            <w:proofErr w:type="gramStart"/>
            <w:r>
              <w:rPr>
                <w:rFonts w:cstheme="minorHAnsi"/>
                <w:highlight w:val="lightGray"/>
                <w:lang w:val="en-GB"/>
              </w:rPr>
              <w:t>…..</w:t>
            </w:r>
            <w:proofErr w:type="gramEnd"/>
          </w:p>
        </w:tc>
      </w:tr>
      <w:tr w:rsidR="00A8734E" w14:paraId="10BFB496" w14:textId="77777777" w:rsidTr="00A8734E">
        <w:tc>
          <w:tcPr>
            <w:tcW w:w="1896" w:type="dxa"/>
            <w:vAlign w:val="center"/>
          </w:tcPr>
          <w:p w14:paraId="3DCB4DDD" w14:textId="2E5F71C8" w:rsidR="00A8734E" w:rsidRPr="00A8734E" w:rsidRDefault="00A8734E" w:rsidP="00A8734E">
            <w:pPr>
              <w:tabs>
                <w:tab w:val="left" w:pos="1300"/>
              </w:tabs>
              <w:rPr>
                <w:rFonts w:cstheme="minorHAnsi"/>
                <w:lang w:val="en-GB"/>
              </w:rPr>
            </w:pPr>
            <w:r w:rsidRPr="00A8734E">
              <w:rPr>
                <w:rFonts w:cstheme="minorHAnsi"/>
                <w:noProof/>
                <w:lang w:val="en-GB"/>
              </w:rPr>
              <w:drawing>
                <wp:inline distT="0" distB="0" distL="0" distR="0" wp14:anchorId="78419467" wp14:editId="581FBCD1">
                  <wp:extent cx="978894" cy="648000"/>
                  <wp:effectExtent l="0" t="0" r="0" b="0"/>
                  <wp:docPr id="117001876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018760" name=""/>
                          <pic:cNvPicPr/>
                        </pic:nvPicPr>
                        <pic:blipFill>
                          <a:blip r:embed="rId16"/>
                          <a:stretch>
                            <a:fillRect/>
                          </a:stretch>
                        </pic:blipFill>
                        <pic:spPr>
                          <a:xfrm>
                            <a:off x="0" y="0"/>
                            <a:ext cx="978894" cy="648000"/>
                          </a:xfrm>
                          <a:prstGeom prst="rect">
                            <a:avLst/>
                          </a:prstGeom>
                        </pic:spPr>
                      </pic:pic>
                    </a:graphicData>
                  </a:graphic>
                </wp:inline>
              </w:drawing>
            </w:r>
          </w:p>
        </w:tc>
        <w:tc>
          <w:tcPr>
            <w:tcW w:w="4229" w:type="dxa"/>
            <w:vAlign w:val="center"/>
          </w:tcPr>
          <w:p w14:paraId="0F9191ED" w14:textId="77777777" w:rsidR="00A8734E" w:rsidRDefault="00A8734E" w:rsidP="00A8734E">
            <w:pPr>
              <w:jc w:val="both"/>
              <w:rPr>
                <w:rFonts w:cstheme="minorHAnsi"/>
                <w:highlight w:val="lightGray"/>
                <w:lang w:val="en-GB"/>
              </w:rPr>
            </w:pPr>
          </w:p>
          <w:p w14:paraId="6EE6F7CC" w14:textId="77777777" w:rsidR="00A8734E" w:rsidRDefault="00A8734E" w:rsidP="00A8734E">
            <w:pPr>
              <w:jc w:val="both"/>
              <w:rPr>
                <w:rFonts w:cstheme="minorHAnsi"/>
                <w:highlight w:val="lightGray"/>
                <w:lang w:val="en-GB"/>
              </w:rPr>
            </w:pPr>
          </w:p>
          <w:p w14:paraId="2DBD4A9E" w14:textId="77777777" w:rsidR="00A8734E" w:rsidRDefault="00A8734E" w:rsidP="00A8734E">
            <w:pPr>
              <w:jc w:val="both"/>
              <w:rPr>
                <w:rFonts w:cstheme="minorHAnsi"/>
                <w:highlight w:val="lightGray"/>
                <w:lang w:val="en-GB"/>
              </w:rPr>
            </w:pPr>
          </w:p>
          <w:p w14:paraId="3A488655" w14:textId="77777777" w:rsidR="00A8734E" w:rsidRDefault="00A8734E" w:rsidP="00A8734E">
            <w:pPr>
              <w:jc w:val="both"/>
              <w:rPr>
                <w:rFonts w:cstheme="minorHAnsi"/>
                <w:highlight w:val="lightGray"/>
                <w:lang w:val="en-GB"/>
              </w:rPr>
            </w:pPr>
          </w:p>
          <w:p w14:paraId="51E44C77" w14:textId="77777777" w:rsidR="00A8734E" w:rsidRDefault="00A8734E" w:rsidP="00A8734E">
            <w:pPr>
              <w:jc w:val="both"/>
              <w:rPr>
                <w:rFonts w:cstheme="minorHAnsi"/>
                <w:highlight w:val="lightGray"/>
                <w:lang w:val="en-GB"/>
              </w:rPr>
            </w:pPr>
          </w:p>
          <w:p w14:paraId="3B76DF97" w14:textId="77777777" w:rsidR="00A8734E" w:rsidRDefault="00A8734E" w:rsidP="00A8734E">
            <w:pPr>
              <w:jc w:val="both"/>
              <w:rPr>
                <w:rFonts w:cstheme="minorHAnsi"/>
                <w:highlight w:val="lightGray"/>
                <w:lang w:val="en-GB"/>
              </w:rPr>
            </w:pPr>
          </w:p>
        </w:tc>
        <w:tc>
          <w:tcPr>
            <w:tcW w:w="3929" w:type="dxa"/>
            <w:vAlign w:val="center"/>
          </w:tcPr>
          <w:p w14:paraId="5A6C888F" w14:textId="05AAB109" w:rsidR="00A8734E" w:rsidRPr="00A8734E" w:rsidRDefault="00A8734E" w:rsidP="00A8734E">
            <w:pPr>
              <w:jc w:val="both"/>
              <w:rPr>
                <w:rFonts w:cstheme="minorHAnsi"/>
                <w:b/>
                <w:bCs/>
                <w:highlight w:val="lightGray"/>
                <w:lang w:val="en-GB"/>
              </w:rPr>
            </w:pPr>
            <w:r w:rsidRPr="00A8734E">
              <w:rPr>
                <w:rFonts w:cstheme="minorHAnsi"/>
                <w:b/>
                <w:bCs/>
                <w:highlight w:val="lightGray"/>
                <w:lang w:val="en-GB"/>
              </w:rPr>
              <w:t>Value</w:t>
            </w:r>
            <w:r>
              <w:rPr>
                <w:rFonts w:cstheme="minorHAnsi"/>
                <w:b/>
                <w:bCs/>
                <w:highlight w:val="lightGray"/>
                <w:lang w:val="en-GB"/>
              </w:rPr>
              <w:t xml:space="preserve"> for my country</w:t>
            </w:r>
            <w:r w:rsidRPr="00A8734E">
              <w:rPr>
                <w:rFonts w:cstheme="minorHAnsi"/>
                <w:b/>
                <w:bCs/>
                <w:highlight w:val="lightGray"/>
                <w:lang w:val="en-GB"/>
              </w:rPr>
              <w:t>:</w:t>
            </w:r>
            <w:r>
              <w:rPr>
                <w:rFonts w:cstheme="minorHAnsi"/>
                <w:highlight w:val="lightGray"/>
                <w:lang w:val="en-GB"/>
              </w:rPr>
              <w:t xml:space="preserve"> ……</w:t>
            </w:r>
            <w:proofErr w:type="gramStart"/>
            <w:r>
              <w:rPr>
                <w:rFonts w:cstheme="minorHAnsi"/>
                <w:highlight w:val="lightGray"/>
                <w:lang w:val="en-GB"/>
              </w:rPr>
              <w:t>…..</w:t>
            </w:r>
            <w:proofErr w:type="gramEnd"/>
          </w:p>
        </w:tc>
      </w:tr>
      <w:tr w:rsidR="00A8734E" w14:paraId="63D42A0E" w14:textId="77777777" w:rsidTr="00A8734E">
        <w:tc>
          <w:tcPr>
            <w:tcW w:w="1896" w:type="dxa"/>
            <w:vAlign w:val="center"/>
          </w:tcPr>
          <w:p w14:paraId="6302F03A" w14:textId="2C6BA184" w:rsidR="00A8734E" w:rsidRPr="00A8734E" w:rsidRDefault="00A8734E" w:rsidP="00A8734E">
            <w:pPr>
              <w:jc w:val="center"/>
              <w:rPr>
                <w:rFonts w:cstheme="minorHAnsi"/>
                <w:lang w:val="en-GB"/>
              </w:rPr>
            </w:pPr>
            <w:r w:rsidRPr="00A8734E">
              <w:rPr>
                <w:rFonts w:cstheme="minorHAnsi"/>
                <w:noProof/>
                <w:lang w:val="en-GB"/>
              </w:rPr>
              <w:drawing>
                <wp:inline distT="0" distB="0" distL="0" distR="0" wp14:anchorId="382005C4" wp14:editId="6D44402F">
                  <wp:extent cx="667059" cy="648000"/>
                  <wp:effectExtent l="0" t="0" r="0" b="0"/>
                  <wp:docPr id="28369618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696181" name=""/>
                          <pic:cNvPicPr/>
                        </pic:nvPicPr>
                        <pic:blipFill>
                          <a:blip r:embed="rId17"/>
                          <a:stretch>
                            <a:fillRect/>
                          </a:stretch>
                        </pic:blipFill>
                        <pic:spPr>
                          <a:xfrm>
                            <a:off x="0" y="0"/>
                            <a:ext cx="667059" cy="648000"/>
                          </a:xfrm>
                          <a:prstGeom prst="rect">
                            <a:avLst/>
                          </a:prstGeom>
                        </pic:spPr>
                      </pic:pic>
                    </a:graphicData>
                  </a:graphic>
                </wp:inline>
              </w:drawing>
            </w:r>
          </w:p>
        </w:tc>
        <w:tc>
          <w:tcPr>
            <w:tcW w:w="4229" w:type="dxa"/>
            <w:vAlign w:val="center"/>
          </w:tcPr>
          <w:p w14:paraId="5F8FF8CC" w14:textId="77777777" w:rsidR="00A8734E" w:rsidRDefault="00A8734E" w:rsidP="00A8734E">
            <w:pPr>
              <w:jc w:val="both"/>
              <w:rPr>
                <w:rFonts w:cstheme="minorHAnsi"/>
                <w:highlight w:val="lightGray"/>
                <w:lang w:val="en-GB"/>
              </w:rPr>
            </w:pPr>
          </w:p>
          <w:p w14:paraId="31489ACE" w14:textId="77777777" w:rsidR="00A8734E" w:rsidRDefault="00A8734E" w:rsidP="00A8734E">
            <w:pPr>
              <w:jc w:val="both"/>
              <w:rPr>
                <w:rFonts w:cstheme="minorHAnsi"/>
                <w:highlight w:val="lightGray"/>
                <w:lang w:val="en-GB"/>
              </w:rPr>
            </w:pPr>
          </w:p>
          <w:p w14:paraId="03EE02AE" w14:textId="77777777" w:rsidR="00A8734E" w:rsidRDefault="00A8734E" w:rsidP="00A8734E">
            <w:pPr>
              <w:jc w:val="both"/>
              <w:rPr>
                <w:rFonts w:cstheme="minorHAnsi"/>
                <w:highlight w:val="lightGray"/>
                <w:lang w:val="en-GB"/>
              </w:rPr>
            </w:pPr>
          </w:p>
          <w:p w14:paraId="2F1F64A1" w14:textId="77777777" w:rsidR="00A8734E" w:rsidRDefault="00A8734E" w:rsidP="00A8734E">
            <w:pPr>
              <w:jc w:val="both"/>
              <w:rPr>
                <w:rFonts w:cstheme="minorHAnsi"/>
                <w:highlight w:val="lightGray"/>
                <w:lang w:val="en-GB"/>
              </w:rPr>
            </w:pPr>
          </w:p>
          <w:p w14:paraId="6264476F" w14:textId="77777777" w:rsidR="00A8734E" w:rsidRDefault="00A8734E" w:rsidP="00A8734E">
            <w:pPr>
              <w:jc w:val="both"/>
              <w:rPr>
                <w:rFonts w:cstheme="minorHAnsi"/>
                <w:highlight w:val="lightGray"/>
                <w:lang w:val="en-GB"/>
              </w:rPr>
            </w:pPr>
          </w:p>
          <w:p w14:paraId="02C6C507" w14:textId="77777777" w:rsidR="00A8734E" w:rsidRDefault="00A8734E" w:rsidP="00A8734E">
            <w:pPr>
              <w:jc w:val="both"/>
              <w:rPr>
                <w:rFonts w:cstheme="minorHAnsi"/>
                <w:highlight w:val="lightGray"/>
                <w:lang w:val="en-GB"/>
              </w:rPr>
            </w:pPr>
          </w:p>
        </w:tc>
        <w:tc>
          <w:tcPr>
            <w:tcW w:w="3929" w:type="dxa"/>
            <w:vAlign w:val="center"/>
          </w:tcPr>
          <w:p w14:paraId="1E815CDC" w14:textId="06540BB0" w:rsidR="00A8734E" w:rsidRPr="00A8734E" w:rsidRDefault="00A8734E" w:rsidP="00A8734E">
            <w:pPr>
              <w:jc w:val="both"/>
              <w:rPr>
                <w:rFonts w:cstheme="minorHAnsi"/>
                <w:b/>
                <w:bCs/>
                <w:highlight w:val="lightGray"/>
                <w:lang w:val="en-GB"/>
              </w:rPr>
            </w:pPr>
            <w:r w:rsidRPr="00A8734E">
              <w:rPr>
                <w:rFonts w:cstheme="minorHAnsi"/>
                <w:b/>
                <w:bCs/>
                <w:highlight w:val="lightGray"/>
                <w:lang w:val="en-GB"/>
              </w:rPr>
              <w:t>Value</w:t>
            </w:r>
            <w:r>
              <w:rPr>
                <w:rFonts w:cstheme="minorHAnsi"/>
                <w:b/>
                <w:bCs/>
                <w:highlight w:val="lightGray"/>
                <w:lang w:val="en-GB"/>
              </w:rPr>
              <w:t xml:space="preserve"> for my country</w:t>
            </w:r>
            <w:r w:rsidRPr="00A8734E">
              <w:rPr>
                <w:rFonts w:cstheme="minorHAnsi"/>
                <w:b/>
                <w:bCs/>
                <w:highlight w:val="lightGray"/>
                <w:lang w:val="en-GB"/>
              </w:rPr>
              <w:t>:</w:t>
            </w:r>
            <w:r>
              <w:rPr>
                <w:rFonts w:cstheme="minorHAnsi"/>
                <w:highlight w:val="lightGray"/>
                <w:lang w:val="en-GB"/>
              </w:rPr>
              <w:t xml:space="preserve"> ……</w:t>
            </w:r>
            <w:proofErr w:type="gramStart"/>
            <w:r>
              <w:rPr>
                <w:rFonts w:cstheme="minorHAnsi"/>
                <w:highlight w:val="lightGray"/>
                <w:lang w:val="en-GB"/>
              </w:rPr>
              <w:t>…..</w:t>
            </w:r>
            <w:proofErr w:type="gramEnd"/>
          </w:p>
        </w:tc>
      </w:tr>
    </w:tbl>
    <w:p w14:paraId="596EA418" w14:textId="6718F706" w:rsidR="00D37045" w:rsidRPr="00EC66BD" w:rsidRDefault="00D37045">
      <w:pPr>
        <w:rPr>
          <w:lang w:val="en-US"/>
        </w:rPr>
      </w:pPr>
      <w:r w:rsidRPr="00EC66BD">
        <w:rPr>
          <w:lang w:val="en-US"/>
        </w:rPr>
        <w:br w:type="page"/>
      </w:r>
    </w:p>
    <w:p w14:paraId="3E922A5D" w14:textId="77777777" w:rsidR="00B83EF7" w:rsidRPr="004A153A" w:rsidRDefault="00E320BD" w:rsidP="00B83EF7">
      <w:pPr>
        <w:pStyle w:val="Titre3"/>
        <w:rPr>
          <w:lang w:val="en-US"/>
        </w:rPr>
      </w:pPr>
      <w:bookmarkStart w:id="8" w:name="_Toc163125254"/>
      <w:r w:rsidRPr="004A153A">
        <w:rPr>
          <w:lang w:val="en-US"/>
        </w:rPr>
        <w:lastRenderedPageBreak/>
        <w:t>EXPLORE</w:t>
      </w:r>
      <w:bookmarkEnd w:id="8"/>
    </w:p>
    <w:p w14:paraId="36A5CC89" w14:textId="2C6DA375" w:rsidR="00E75EF8" w:rsidRDefault="00386AF6" w:rsidP="00C6649B">
      <w:pPr>
        <w:jc w:val="center"/>
        <w:rPr>
          <w:i/>
          <w:iCs/>
          <w:color w:val="70AD47" w:themeColor="accent6"/>
          <w:sz w:val="40"/>
          <w:szCs w:val="40"/>
          <w:lang w:val="en-US"/>
        </w:rPr>
      </w:pPr>
      <w:bookmarkStart w:id="9" w:name="_Hlk170303722"/>
      <w:r>
        <w:rPr>
          <w:i/>
          <w:iCs/>
          <w:color w:val="70AD47" w:themeColor="accent6"/>
          <w:sz w:val="40"/>
          <w:szCs w:val="40"/>
          <w:lang w:val="en-US"/>
        </w:rPr>
        <w:t>Adaptation and/or mitigation?</w:t>
      </w:r>
    </w:p>
    <w:bookmarkEnd w:id="9"/>
    <w:p w14:paraId="35C705E2" w14:textId="77777777" w:rsidR="00C6649B" w:rsidRDefault="00C6649B" w:rsidP="00C6649B">
      <w:pPr>
        <w:rPr>
          <w:rFonts w:cstheme="minorHAnsi"/>
          <w:lang w:val="en-GB"/>
        </w:rPr>
      </w:pPr>
    </w:p>
    <w:p w14:paraId="0823AE4F" w14:textId="27388D46" w:rsidR="00AE6A8C" w:rsidRPr="00AE6A8C" w:rsidRDefault="00AE6A8C" w:rsidP="00AE6A8C">
      <w:pPr>
        <w:jc w:val="both"/>
        <w:rPr>
          <w:rFonts w:cstheme="minorHAnsi"/>
          <w:b/>
          <w:bCs/>
          <w:lang w:val="en-GB"/>
        </w:rPr>
      </w:pPr>
      <w:r w:rsidRPr="00AE6A8C">
        <w:rPr>
          <w:rFonts w:cstheme="minorHAnsi"/>
          <w:b/>
          <w:bCs/>
          <w:lang w:val="en-GB"/>
        </w:rPr>
        <w:t>Because we are already committed to some level of climate change, responding to climate change involves a two-pronged approach:</w:t>
      </w:r>
    </w:p>
    <w:p w14:paraId="5BE2C2DF" w14:textId="46F7000E" w:rsidR="00AE6A8C" w:rsidRPr="00AE6A8C" w:rsidRDefault="00AE6A8C" w:rsidP="00AE6A8C">
      <w:pPr>
        <w:pStyle w:val="Paragraphedeliste"/>
        <w:numPr>
          <w:ilvl w:val="0"/>
          <w:numId w:val="52"/>
        </w:numPr>
        <w:jc w:val="both"/>
        <w:rPr>
          <w:rFonts w:cstheme="minorHAnsi"/>
          <w:b/>
          <w:bCs/>
          <w:lang w:val="en-GB"/>
        </w:rPr>
      </w:pPr>
      <w:r w:rsidRPr="00AE6A8C">
        <w:rPr>
          <w:rFonts w:cstheme="minorHAnsi"/>
          <w:b/>
          <w:bCs/>
          <w:lang w:val="en-GB"/>
        </w:rPr>
        <w:t>Mitigation strategies</w:t>
      </w:r>
    </w:p>
    <w:p w14:paraId="4E63EA6B" w14:textId="2F432AC6" w:rsidR="00C6649B" w:rsidRPr="00AE6A8C" w:rsidRDefault="00AE6A8C" w:rsidP="00AE6A8C">
      <w:pPr>
        <w:pStyle w:val="Paragraphedeliste"/>
        <w:numPr>
          <w:ilvl w:val="0"/>
          <w:numId w:val="52"/>
        </w:numPr>
        <w:jc w:val="both"/>
        <w:rPr>
          <w:rFonts w:cstheme="minorHAnsi"/>
          <w:b/>
          <w:bCs/>
          <w:lang w:val="en-GB"/>
        </w:rPr>
      </w:pPr>
      <w:r w:rsidRPr="00AE6A8C">
        <w:rPr>
          <w:rFonts w:cstheme="minorHAnsi"/>
          <w:b/>
          <w:bCs/>
          <w:lang w:val="en-GB"/>
        </w:rPr>
        <w:t>Adaptation strategies</w:t>
      </w:r>
    </w:p>
    <w:p w14:paraId="2B0D7899" w14:textId="77777777" w:rsidR="00430CA3" w:rsidRDefault="00430CA3" w:rsidP="00430CA3">
      <w:pPr>
        <w:rPr>
          <w:rFonts w:cstheme="minorHAnsi"/>
          <w:lang w:val="en-GB"/>
        </w:rPr>
      </w:pPr>
    </w:p>
    <w:p w14:paraId="2A6247D9" w14:textId="7F99D133" w:rsidR="00AE6A8C" w:rsidRPr="00AE6A8C" w:rsidRDefault="00AE6A8C" w:rsidP="00430CA3">
      <w:pPr>
        <w:rPr>
          <w:rFonts w:cstheme="minorHAnsi"/>
          <w:b/>
          <w:bCs/>
          <w:lang w:val="en-GB"/>
        </w:rPr>
      </w:pPr>
      <w:r w:rsidRPr="00AE6A8C">
        <w:rPr>
          <w:rFonts w:cstheme="minorHAnsi"/>
          <w:b/>
          <w:bCs/>
          <w:highlight w:val="lightGray"/>
          <w:lang w:val="en-GB"/>
        </w:rPr>
        <w:t>Q.</w:t>
      </w:r>
      <w:r w:rsidRPr="00AE6A8C">
        <w:rPr>
          <w:rFonts w:cstheme="minorHAnsi"/>
          <w:b/>
          <w:bCs/>
          <w:lang w:val="en-GB"/>
        </w:rPr>
        <w:t xml:space="preserve"> </w:t>
      </w:r>
      <w:proofErr w:type="gramStart"/>
      <w:r w:rsidRPr="00AE6A8C">
        <w:rPr>
          <w:rFonts w:cstheme="minorHAnsi"/>
          <w:b/>
          <w:bCs/>
          <w:lang w:val="en-GB"/>
        </w:rPr>
        <w:t>In order to</w:t>
      </w:r>
      <w:proofErr w:type="gramEnd"/>
      <w:r w:rsidRPr="00AE6A8C">
        <w:rPr>
          <w:rFonts w:cstheme="minorHAnsi"/>
          <w:b/>
          <w:bCs/>
          <w:lang w:val="en-GB"/>
        </w:rPr>
        <w:t xml:space="preserve"> be able to explain the difference between the two types of strategies, do some research on the web to complete the comparison table below.</w:t>
      </w:r>
    </w:p>
    <w:p w14:paraId="6075C9FA" w14:textId="77777777" w:rsidR="00AE6A8C" w:rsidRDefault="00AE6A8C" w:rsidP="00D12554">
      <w:pPr>
        <w:rPr>
          <w:lang w:val="en-US"/>
        </w:rPr>
      </w:pPr>
    </w:p>
    <w:tbl>
      <w:tblPr>
        <w:tblStyle w:val="Grilledutableau"/>
        <w:tblW w:w="0" w:type="auto"/>
        <w:tblLook w:val="04A0" w:firstRow="1" w:lastRow="0" w:firstColumn="1" w:lastColumn="0" w:noHBand="0" w:noVBand="1"/>
      </w:tblPr>
      <w:tblGrid>
        <w:gridCol w:w="1980"/>
        <w:gridCol w:w="4037"/>
        <w:gridCol w:w="4037"/>
      </w:tblGrid>
      <w:tr w:rsidR="00AE6A8C" w14:paraId="3E1A406D" w14:textId="77777777" w:rsidTr="00AE6A8C">
        <w:tc>
          <w:tcPr>
            <w:tcW w:w="1980" w:type="dxa"/>
            <w:tcBorders>
              <w:top w:val="nil"/>
              <w:left w:val="nil"/>
            </w:tcBorders>
            <w:vAlign w:val="center"/>
          </w:tcPr>
          <w:p w14:paraId="2D9C1825" w14:textId="77777777" w:rsidR="00AE6A8C" w:rsidRDefault="00AE6A8C" w:rsidP="00AF0CBD">
            <w:pPr>
              <w:rPr>
                <w:lang w:val="en-US"/>
              </w:rPr>
            </w:pPr>
          </w:p>
        </w:tc>
        <w:tc>
          <w:tcPr>
            <w:tcW w:w="4037" w:type="dxa"/>
            <w:shd w:val="clear" w:color="auto" w:fill="000000" w:themeFill="text1"/>
            <w:vAlign w:val="center"/>
          </w:tcPr>
          <w:p w14:paraId="58570B72" w14:textId="77777777" w:rsidR="00AE6A8C" w:rsidRPr="00AE6A8C" w:rsidRDefault="00AE6A8C" w:rsidP="00AF0CBD">
            <w:pPr>
              <w:jc w:val="center"/>
              <w:rPr>
                <w:b/>
                <w:bCs/>
                <w:color w:val="FFFFFF" w:themeColor="background1"/>
                <w:sz w:val="28"/>
                <w:szCs w:val="28"/>
                <w:lang w:val="en-US"/>
              </w:rPr>
            </w:pPr>
            <w:r w:rsidRPr="00AE6A8C">
              <w:rPr>
                <w:b/>
                <w:bCs/>
                <w:color w:val="FFFFFF" w:themeColor="background1"/>
                <w:sz w:val="28"/>
                <w:szCs w:val="28"/>
                <w:lang w:val="en-US"/>
              </w:rPr>
              <w:t>ADAPTATION</w:t>
            </w:r>
          </w:p>
        </w:tc>
        <w:tc>
          <w:tcPr>
            <w:tcW w:w="4037" w:type="dxa"/>
            <w:shd w:val="clear" w:color="auto" w:fill="000000" w:themeFill="text1"/>
            <w:vAlign w:val="center"/>
          </w:tcPr>
          <w:p w14:paraId="1E5F039C" w14:textId="77777777" w:rsidR="00AE6A8C" w:rsidRPr="00AE6A8C" w:rsidRDefault="00AE6A8C" w:rsidP="00AF0CBD">
            <w:pPr>
              <w:jc w:val="center"/>
              <w:rPr>
                <w:b/>
                <w:bCs/>
                <w:color w:val="FFFFFF" w:themeColor="background1"/>
                <w:sz w:val="28"/>
                <w:szCs w:val="28"/>
                <w:lang w:val="en-US"/>
              </w:rPr>
            </w:pPr>
            <w:r w:rsidRPr="00AE6A8C">
              <w:rPr>
                <w:b/>
                <w:bCs/>
                <w:color w:val="FFFFFF" w:themeColor="background1"/>
                <w:sz w:val="28"/>
                <w:szCs w:val="28"/>
                <w:lang w:val="en-US"/>
              </w:rPr>
              <w:t>MITIGATION</w:t>
            </w:r>
          </w:p>
        </w:tc>
      </w:tr>
      <w:tr w:rsidR="00AE6A8C" w14:paraId="3D3CBF84" w14:textId="77777777" w:rsidTr="00AF0CBD">
        <w:trPr>
          <w:trHeight w:val="1107"/>
        </w:trPr>
        <w:tc>
          <w:tcPr>
            <w:tcW w:w="1980" w:type="dxa"/>
            <w:vAlign w:val="center"/>
          </w:tcPr>
          <w:p w14:paraId="10267DC0" w14:textId="77777777" w:rsidR="00AE6A8C" w:rsidRPr="00AE6A8C" w:rsidRDefault="00AE6A8C" w:rsidP="00AF0CBD">
            <w:pPr>
              <w:jc w:val="center"/>
              <w:rPr>
                <w:b/>
                <w:bCs/>
                <w:lang w:val="en-US"/>
              </w:rPr>
            </w:pPr>
            <w:r w:rsidRPr="00AE6A8C">
              <w:rPr>
                <w:b/>
                <w:bCs/>
                <w:lang w:val="en-US"/>
              </w:rPr>
              <w:t>Definition</w:t>
            </w:r>
          </w:p>
        </w:tc>
        <w:tc>
          <w:tcPr>
            <w:tcW w:w="4037" w:type="dxa"/>
            <w:vAlign w:val="center"/>
          </w:tcPr>
          <w:p w14:paraId="08E4331D" w14:textId="77777777" w:rsidR="00AE6A8C" w:rsidRDefault="00AE6A8C" w:rsidP="00AF0CBD">
            <w:pPr>
              <w:rPr>
                <w:lang w:val="en-US"/>
              </w:rPr>
            </w:pPr>
          </w:p>
          <w:p w14:paraId="7C3270BB" w14:textId="77777777" w:rsidR="00AE6A8C" w:rsidRDefault="00AE6A8C" w:rsidP="00AF0CBD">
            <w:pPr>
              <w:rPr>
                <w:lang w:val="en-US"/>
              </w:rPr>
            </w:pPr>
          </w:p>
          <w:p w14:paraId="5D7DED2F" w14:textId="77777777" w:rsidR="00AE6A8C" w:rsidRDefault="00AE6A8C" w:rsidP="00AF0CBD">
            <w:pPr>
              <w:rPr>
                <w:lang w:val="en-US"/>
              </w:rPr>
            </w:pPr>
          </w:p>
          <w:p w14:paraId="1CC2B603" w14:textId="77777777" w:rsidR="00AE6A8C" w:rsidRDefault="00AE6A8C" w:rsidP="00AF0CBD">
            <w:pPr>
              <w:rPr>
                <w:lang w:val="en-US"/>
              </w:rPr>
            </w:pPr>
          </w:p>
          <w:p w14:paraId="2FB2F4A9" w14:textId="74C56077" w:rsidR="00AE6A8C" w:rsidRDefault="00AE6A8C" w:rsidP="00AF0CBD">
            <w:pPr>
              <w:rPr>
                <w:lang w:val="en-US"/>
              </w:rPr>
            </w:pPr>
          </w:p>
        </w:tc>
        <w:tc>
          <w:tcPr>
            <w:tcW w:w="4037" w:type="dxa"/>
            <w:vAlign w:val="center"/>
          </w:tcPr>
          <w:p w14:paraId="7F60BCED" w14:textId="07A58AAA" w:rsidR="00AE6A8C" w:rsidRPr="00AE6A8C" w:rsidRDefault="00AE6A8C" w:rsidP="00AF0CBD">
            <w:pPr>
              <w:rPr>
                <w:lang w:val="en-US"/>
              </w:rPr>
            </w:pPr>
          </w:p>
        </w:tc>
      </w:tr>
      <w:tr w:rsidR="00AE6A8C" w14:paraId="7896570E" w14:textId="77777777" w:rsidTr="00AF0CBD">
        <w:tc>
          <w:tcPr>
            <w:tcW w:w="1980" w:type="dxa"/>
            <w:vAlign w:val="center"/>
          </w:tcPr>
          <w:p w14:paraId="5E8C08B0" w14:textId="77777777" w:rsidR="00AE6A8C" w:rsidRPr="00AE6A8C" w:rsidRDefault="00AE6A8C" w:rsidP="00AF0CBD">
            <w:pPr>
              <w:jc w:val="center"/>
              <w:rPr>
                <w:b/>
                <w:bCs/>
                <w:lang w:val="en-US"/>
              </w:rPr>
            </w:pPr>
            <w:r w:rsidRPr="00AE6A8C">
              <w:rPr>
                <w:b/>
                <w:bCs/>
                <w:lang w:val="en-US"/>
              </w:rPr>
              <w:t>Examples</w:t>
            </w:r>
          </w:p>
        </w:tc>
        <w:tc>
          <w:tcPr>
            <w:tcW w:w="4037" w:type="dxa"/>
            <w:vAlign w:val="center"/>
          </w:tcPr>
          <w:p w14:paraId="04250553" w14:textId="77777777" w:rsidR="00AE6A8C" w:rsidRDefault="00AE6A8C" w:rsidP="00AF0CBD">
            <w:pPr>
              <w:rPr>
                <w:lang w:val="en-US"/>
              </w:rPr>
            </w:pPr>
          </w:p>
          <w:p w14:paraId="7C9434AD" w14:textId="77777777" w:rsidR="00AE6A8C" w:rsidRDefault="00AE6A8C" w:rsidP="00AF0CBD">
            <w:pPr>
              <w:rPr>
                <w:lang w:val="en-US"/>
              </w:rPr>
            </w:pPr>
          </w:p>
          <w:p w14:paraId="4815DAF7" w14:textId="77777777" w:rsidR="00AE6A8C" w:rsidRDefault="00AE6A8C" w:rsidP="00AF0CBD">
            <w:pPr>
              <w:rPr>
                <w:lang w:val="en-US"/>
              </w:rPr>
            </w:pPr>
          </w:p>
          <w:p w14:paraId="46E86607" w14:textId="77777777" w:rsidR="00AE6A8C" w:rsidRDefault="00AE6A8C" w:rsidP="00AF0CBD">
            <w:pPr>
              <w:rPr>
                <w:lang w:val="en-US"/>
              </w:rPr>
            </w:pPr>
          </w:p>
          <w:p w14:paraId="061DA49F" w14:textId="77777777" w:rsidR="00AE6A8C" w:rsidRDefault="00AE6A8C" w:rsidP="00AF0CBD">
            <w:pPr>
              <w:rPr>
                <w:lang w:val="en-US"/>
              </w:rPr>
            </w:pPr>
          </w:p>
        </w:tc>
        <w:tc>
          <w:tcPr>
            <w:tcW w:w="4037" w:type="dxa"/>
            <w:vAlign w:val="center"/>
          </w:tcPr>
          <w:p w14:paraId="6D127819" w14:textId="5312A4B9" w:rsidR="00AE6A8C" w:rsidRPr="00AE6A8C" w:rsidRDefault="00AE6A8C" w:rsidP="00AF0CBD">
            <w:pPr>
              <w:rPr>
                <w:lang w:val="en-US"/>
              </w:rPr>
            </w:pPr>
          </w:p>
        </w:tc>
      </w:tr>
      <w:tr w:rsidR="00AE6A8C" w14:paraId="5033D414" w14:textId="77777777" w:rsidTr="00AF0CBD">
        <w:trPr>
          <w:trHeight w:val="1181"/>
        </w:trPr>
        <w:tc>
          <w:tcPr>
            <w:tcW w:w="1980" w:type="dxa"/>
            <w:vAlign w:val="center"/>
          </w:tcPr>
          <w:p w14:paraId="3A96BD94" w14:textId="77777777" w:rsidR="00AE6A8C" w:rsidRPr="00AE6A8C" w:rsidRDefault="00AE6A8C" w:rsidP="00AF0CBD">
            <w:pPr>
              <w:jc w:val="center"/>
              <w:rPr>
                <w:b/>
                <w:bCs/>
                <w:lang w:val="en-US"/>
              </w:rPr>
            </w:pPr>
            <w:r w:rsidRPr="00AE6A8C">
              <w:rPr>
                <w:b/>
                <w:bCs/>
              </w:rPr>
              <w:t>Short-term impact</w:t>
            </w:r>
          </w:p>
        </w:tc>
        <w:tc>
          <w:tcPr>
            <w:tcW w:w="4037" w:type="dxa"/>
            <w:vAlign w:val="center"/>
          </w:tcPr>
          <w:p w14:paraId="572C5B21" w14:textId="77777777" w:rsidR="00AE6A8C" w:rsidRDefault="00AE6A8C" w:rsidP="00AF0CBD">
            <w:pPr>
              <w:rPr>
                <w:lang w:val="en-US"/>
              </w:rPr>
            </w:pPr>
          </w:p>
          <w:p w14:paraId="2B999F40" w14:textId="77777777" w:rsidR="00AE6A8C" w:rsidRDefault="00AE6A8C" w:rsidP="00AF0CBD">
            <w:pPr>
              <w:rPr>
                <w:lang w:val="en-US"/>
              </w:rPr>
            </w:pPr>
          </w:p>
          <w:p w14:paraId="0916008C" w14:textId="77777777" w:rsidR="00AE6A8C" w:rsidRDefault="00AE6A8C" w:rsidP="00AF0CBD">
            <w:pPr>
              <w:rPr>
                <w:lang w:val="en-US"/>
              </w:rPr>
            </w:pPr>
          </w:p>
          <w:p w14:paraId="560B4F70" w14:textId="77777777" w:rsidR="00AE6A8C" w:rsidRDefault="00AE6A8C" w:rsidP="00AF0CBD">
            <w:pPr>
              <w:rPr>
                <w:lang w:val="en-US"/>
              </w:rPr>
            </w:pPr>
          </w:p>
          <w:p w14:paraId="43F3BC98" w14:textId="58F2B668" w:rsidR="00AE6A8C" w:rsidRPr="00AE6A8C" w:rsidRDefault="00AE6A8C" w:rsidP="00AF0CBD">
            <w:pPr>
              <w:rPr>
                <w:lang w:val="en-US"/>
              </w:rPr>
            </w:pPr>
          </w:p>
        </w:tc>
        <w:tc>
          <w:tcPr>
            <w:tcW w:w="4037" w:type="dxa"/>
            <w:vAlign w:val="center"/>
          </w:tcPr>
          <w:p w14:paraId="7896E749" w14:textId="0D4631D7" w:rsidR="00AE6A8C" w:rsidRPr="00AE6A8C" w:rsidRDefault="00AE6A8C" w:rsidP="00AF0CBD">
            <w:pPr>
              <w:rPr>
                <w:lang w:val="en-US"/>
              </w:rPr>
            </w:pPr>
          </w:p>
        </w:tc>
      </w:tr>
      <w:tr w:rsidR="00AE6A8C" w14:paraId="02E8A04D" w14:textId="77777777" w:rsidTr="00AF0CBD">
        <w:trPr>
          <w:trHeight w:val="1127"/>
        </w:trPr>
        <w:tc>
          <w:tcPr>
            <w:tcW w:w="1980" w:type="dxa"/>
            <w:vAlign w:val="center"/>
          </w:tcPr>
          <w:p w14:paraId="6F5BE724" w14:textId="77777777" w:rsidR="00AE6A8C" w:rsidRPr="00AE6A8C" w:rsidRDefault="00AE6A8C" w:rsidP="00AF0CBD">
            <w:pPr>
              <w:jc w:val="center"/>
              <w:rPr>
                <w:b/>
                <w:bCs/>
                <w:lang w:val="en-US"/>
              </w:rPr>
            </w:pPr>
            <w:r w:rsidRPr="00AE6A8C">
              <w:rPr>
                <w:b/>
                <w:bCs/>
              </w:rPr>
              <w:t>Long-term impact</w:t>
            </w:r>
          </w:p>
        </w:tc>
        <w:tc>
          <w:tcPr>
            <w:tcW w:w="4037" w:type="dxa"/>
            <w:vAlign w:val="center"/>
          </w:tcPr>
          <w:p w14:paraId="3871DC2F" w14:textId="77777777" w:rsidR="00AE6A8C" w:rsidRDefault="00AE6A8C" w:rsidP="00AF0CBD">
            <w:pPr>
              <w:rPr>
                <w:lang w:val="en-US"/>
              </w:rPr>
            </w:pPr>
          </w:p>
          <w:p w14:paraId="69305CE5" w14:textId="77777777" w:rsidR="00AE6A8C" w:rsidRDefault="00AE6A8C" w:rsidP="00AF0CBD">
            <w:pPr>
              <w:rPr>
                <w:lang w:val="en-US"/>
              </w:rPr>
            </w:pPr>
          </w:p>
          <w:p w14:paraId="6D317727" w14:textId="77777777" w:rsidR="00AE6A8C" w:rsidRDefault="00AE6A8C" w:rsidP="00AF0CBD">
            <w:pPr>
              <w:rPr>
                <w:lang w:val="en-US"/>
              </w:rPr>
            </w:pPr>
          </w:p>
          <w:p w14:paraId="44AF8C8A" w14:textId="77777777" w:rsidR="00AE6A8C" w:rsidRDefault="00AE6A8C" w:rsidP="00AF0CBD">
            <w:pPr>
              <w:rPr>
                <w:lang w:val="en-US"/>
              </w:rPr>
            </w:pPr>
          </w:p>
          <w:p w14:paraId="33BF5527" w14:textId="00DE7C09" w:rsidR="00AE6A8C" w:rsidRPr="00AE6A8C" w:rsidRDefault="00AE6A8C" w:rsidP="00AF0CBD">
            <w:pPr>
              <w:rPr>
                <w:lang w:val="en-US"/>
              </w:rPr>
            </w:pPr>
          </w:p>
        </w:tc>
        <w:tc>
          <w:tcPr>
            <w:tcW w:w="4037" w:type="dxa"/>
            <w:vAlign w:val="center"/>
          </w:tcPr>
          <w:p w14:paraId="4E32836C" w14:textId="724CA18C" w:rsidR="00AE6A8C" w:rsidRPr="00AE6A8C" w:rsidRDefault="00AE6A8C" w:rsidP="00AF0CBD">
            <w:pPr>
              <w:rPr>
                <w:lang w:val="en-US"/>
              </w:rPr>
            </w:pPr>
          </w:p>
        </w:tc>
      </w:tr>
      <w:tr w:rsidR="00AE6A8C" w:rsidRPr="00F00EAF" w14:paraId="06CB3C78" w14:textId="77777777" w:rsidTr="00AF0CBD">
        <w:trPr>
          <w:trHeight w:val="1129"/>
        </w:trPr>
        <w:tc>
          <w:tcPr>
            <w:tcW w:w="1980" w:type="dxa"/>
            <w:vAlign w:val="center"/>
          </w:tcPr>
          <w:p w14:paraId="315A6A30" w14:textId="77777777" w:rsidR="00AE6A8C" w:rsidRDefault="00AE6A8C" w:rsidP="00AF0CBD">
            <w:pPr>
              <w:jc w:val="center"/>
              <w:rPr>
                <w:b/>
                <w:bCs/>
                <w:lang w:val="en-US"/>
              </w:rPr>
            </w:pPr>
            <w:r>
              <w:rPr>
                <w:b/>
                <w:bCs/>
                <w:lang w:val="en-US"/>
              </w:rPr>
              <w:t>What I can do as an individual</w:t>
            </w:r>
          </w:p>
        </w:tc>
        <w:tc>
          <w:tcPr>
            <w:tcW w:w="4037" w:type="dxa"/>
            <w:vAlign w:val="center"/>
          </w:tcPr>
          <w:p w14:paraId="69C3D9D9" w14:textId="77777777" w:rsidR="00AE6A8C" w:rsidRDefault="00AE6A8C" w:rsidP="00AF0CBD">
            <w:pPr>
              <w:rPr>
                <w:lang w:val="en-US"/>
              </w:rPr>
            </w:pPr>
          </w:p>
          <w:p w14:paraId="4084742A" w14:textId="77777777" w:rsidR="00AE6A8C" w:rsidRDefault="00AE6A8C" w:rsidP="00AF0CBD">
            <w:pPr>
              <w:rPr>
                <w:lang w:val="en-US"/>
              </w:rPr>
            </w:pPr>
          </w:p>
          <w:p w14:paraId="45543F32" w14:textId="77777777" w:rsidR="00AE6A8C" w:rsidRDefault="00AE6A8C" w:rsidP="00AF0CBD">
            <w:pPr>
              <w:rPr>
                <w:lang w:val="en-US"/>
              </w:rPr>
            </w:pPr>
          </w:p>
          <w:p w14:paraId="182F524A" w14:textId="77777777" w:rsidR="00AE6A8C" w:rsidRDefault="00AE6A8C" w:rsidP="00AF0CBD">
            <w:pPr>
              <w:rPr>
                <w:lang w:val="en-US"/>
              </w:rPr>
            </w:pPr>
          </w:p>
          <w:p w14:paraId="7F553B94" w14:textId="7BA88DA4" w:rsidR="00AE6A8C" w:rsidRPr="00AE6A8C" w:rsidRDefault="00AE6A8C" w:rsidP="00AF0CBD">
            <w:pPr>
              <w:rPr>
                <w:lang w:val="en-US"/>
              </w:rPr>
            </w:pPr>
          </w:p>
        </w:tc>
        <w:tc>
          <w:tcPr>
            <w:tcW w:w="4037" w:type="dxa"/>
            <w:vAlign w:val="center"/>
          </w:tcPr>
          <w:p w14:paraId="1BD99F91" w14:textId="724928A1" w:rsidR="00AE6A8C" w:rsidRPr="00AE6A8C" w:rsidRDefault="00AE6A8C" w:rsidP="00AF0CBD">
            <w:pPr>
              <w:rPr>
                <w:lang w:val="en-US"/>
              </w:rPr>
            </w:pPr>
          </w:p>
        </w:tc>
      </w:tr>
      <w:tr w:rsidR="00AE6A8C" w:rsidRPr="00F00EAF" w14:paraId="24209C1F" w14:textId="77777777" w:rsidTr="00AF0CBD">
        <w:trPr>
          <w:trHeight w:val="1259"/>
        </w:trPr>
        <w:tc>
          <w:tcPr>
            <w:tcW w:w="1980" w:type="dxa"/>
            <w:vAlign w:val="center"/>
          </w:tcPr>
          <w:p w14:paraId="3DDB8350" w14:textId="77777777" w:rsidR="00AE6A8C" w:rsidRPr="00AE6A8C" w:rsidRDefault="00AE6A8C" w:rsidP="00AF0CBD">
            <w:pPr>
              <w:jc w:val="center"/>
              <w:rPr>
                <w:b/>
                <w:bCs/>
                <w:lang w:val="en-US"/>
              </w:rPr>
            </w:pPr>
            <w:r w:rsidRPr="00AE6A8C">
              <w:rPr>
                <w:b/>
                <w:bCs/>
                <w:lang w:val="en-US"/>
              </w:rPr>
              <w:t>What a city can do</w:t>
            </w:r>
          </w:p>
        </w:tc>
        <w:tc>
          <w:tcPr>
            <w:tcW w:w="4037" w:type="dxa"/>
            <w:vAlign w:val="center"/>
          </w:tcPr>
          <w:p w14:paraId="1757E8FB" w14:textId="77777777" w:rsidR="00AE6A8C" w:rsidRDefault="00AE6A8C" w:rsidP="00AF0CBD">
            <w:pPr>
              <w:rPr>
                <w:lang w:val="en-US"/>
              </w:rPr>
            </w:pPr>
          </w:p>
          <w:p w14:paraId="4A299412" w14:textId="77777777" w:rsidR="00AE6A8C" w:rsidRDefault="00AE6A8C" w:rsidP="00AF0CBD">
            <w:pPr>
              <w:rPr>
                <w:lang w:val="en-US"/>
              </w:rPr>
            </w:pPr>
          </w:p>
          <w:p w14:paraId="17138F2E" w14:textId="77777777" w:rsidR="00AE6A8C" w:rsidRDefault="00AE6A8C" w:rsidP="00AF0CBD">
            <w:pPr>
              <w:rPr>
                <w:lang w:val="en-US"/>
              </w:rPr>
            </w:pPr>
          </w:p>
          <w:p w14:paraId="1CC13ECE" w14:textId="77777777" w:rsidR="00AE6A8C" w:rsidRDefault="00AE6A8C" w:rsidP="00AF0CBD">
            <w:pPr>
              <w:rPr>
                <w:lang w:val="en-US"/>
              </w:rPr>
            </w:pPr>
          </w:p>
          <w:p w14:paraId="7FB3F7FA" w14:textId="434A067A" w:rsidR="00AE6A8C" w:rsidRPr="00AE6A8C" w:rsidRDefault="00AE6A8C" w:rsidP="00AF0CBD">
            <w:pPr>
              <w:rPr>
                <w:lang w:val="en-US"/>
              </w:rPr>
            </w:pPr>
          </w:p>
        </w:tc>
        <w:tc>
          <w:tcPr>
            <w:tcW w:w="4037" w:type="dxa"/>
            <w:vAlign w:val="center"/>
          </w:tcPr>
          <w:p w14:paraId="63649121" w14:textId="0C4EBA34" w:rsidR="00AE6A8C" w:rsidRDefault="00AE6A8C" w:rsidP="00AF0CBD">
            <w:pPr>
              <w:rPr>
                <w:lang w:val="en-US"/>
              </w:rPr>
            </w:pPr>
          </w:p>
        </w:tc>
      </w:tr>
    </w:tbl>
    <w:p w14:paraId="7915B938" w14:textId="3933EC9F" w:rsidR="00AE6A8C" w:rsidRDefault="00AE6A8C" w:rsidP="00D12554">
      <w:pPr>
        <w:rPr>
          <w:lang w:val="en-US"/>
        </w:rPr>
      </w:pPr>
    </w:p>
    <w:p w14:paraId="180969E7" w14:textId="77777777" w:rsidR="00AE6A8C" w:rsidRDefault="00AE6A8C">
      <w:pPr>
        <w:rPr>
          <w:lang w:val="en-US"/>
        </w:rPr>
      </w:pPr>
      <w:r>
        <w:rPr>
          <w:lang w:val="en-US"/>
        </w:rPr>
        <w:br w:type="page"/>
      </w:r>
    </w:p>
    <w:p w14:paraId="404B8E3A" w14:textId="77777777" w:rsidR="00AE6A8C" w:rsidRDefault="00AE6A8C" w:rsidP="00D12554">
      <w:pPr>
        <w:rPr>
          <w:lang w:val="en-US"/>
        </w:rPr>
      </w:pPr>
    </w:p>
    <w:p w14:paraId="06C65235" w14:textId="21D054BE" w:rsidR="00AE6A8C" w:rsidRPr="00AE6A8C" w:rsidRDefault="00AE6A8C" w:rsidP="00D12554">
      <w:pPr>
        <w:rPr>
          <w:b/>
          <w:bCs/>
          <w:color w:val="FF0000"/>
          <w:lang w:val="en-US"/>
        </w:rPr>
      </w:pPr>
      <w:r w:rsidRPr="00AE6A8C">
        <w:rPr>
          <w:b/>
          <w:bCs/>
          <w:color w:val="FF0000"/>
          <w:lang w:val="en-US"/>
        </w:rPr>
        <w:t>Example of correction:</w:t>
      </w:r>
    </w:p>
    <w:tbl>
      <w:tblPr>
        <w:tblStyle w:val="Grilledutableau"/>
        <w:tblW w:w="0" w:type="auto"/>
        <w:tblLook w:val="04A0" w:firstRow="1" w:lastRow="0" w:firstColumn="1" w:lastColumn="0" w:noHBand="0" w:noVBand="1"/>
      </w:tblPr>
      <w:tblGrid>
        <w:gridCol w:w="1980"/>
        <w:gridCol w:w="4037"/>
        <w:gridCol w:w="4037"/>
      </w:tblGrid>
      <w:tr w:rsidR="00AE6A8C" w14:paraId="10648467" w14:textId="77777777" w:rsidTr="00AE6A8C">
        <w:tc>
          <w:tcPr>
            <w:tcW w:w="1980" w:type="dxa"/>
            <w:tcBorders>
              <w:top w:val="nil"/>
              <w:left w:val="nil"/>
            </w:tcBorders>
            <w:vAlign w:val="center"/>
          </w:tcPr>
          <w:p w14:paraId="6B2226DE" w14:textId="77777777" w:rsidR="00AE6A8C" w:rsidRDefault="00AE6A8C" w:rsidP="00D12554">
            <w:pPr>
              <w:rPr>
                <w:lang w:val="en-US"/>
              </w:rPr>
            </w:pPr>
          </w:p>
        </w:tc>
        <w:tc>
          <w:tcPr>
            <w:tcW w:w="4037" w:type="dxa"/>
            <w:shd w:val="clear" w:color="auto" w:fill="000000" w:themeFill="text1"/>
            <w:vAlign w:val="center"/>
          </w:tcPr>
          <w:p w14:paraId="183A0212" w14:textId="4E3304BF" w:rsidR="00AE6A8C" w:rsidRPr="00AE6A8C" w:rsidRDefault="00AE6A8C" w:rsidP="00AE6A8C">
            <w:pPr>
              <w:jc w:val="center"/>
              <w:rPr>
                <w:b/>
                <w:bCs/>
                <w:color w:val="FFFFFF" w:themeColor="background1"/>
                <w:sz w:val="28"/>
                <w:szCs w:val="28"/>
                <w:lang w:val="en-US"/>
              </w:rPr>
            </w:pPr>
            <w:r w:rsidRPr="00AE6A8C">
              <w:rPr>
                <w:b/>
                <w:bCs/>
                <w:color w:val="FFFFFF" w:themeColor="background1"/>
                <w:sz w:val="28"/>
                <w:szCs w:val="28"/>
                <w:lang w:val="en-US"/>
              </w:rPr>
              <w:t>ADAPTATION</w:t>
            </w:r>
          </w:p>
        </w:tc>
        <w:tc>
          <w:tcPr>
            <w:tcW w:w="4037" w:type="dxa"/>
            <w:shd w:val="clear" w:color="auto" w:fill="000000" w:themeFill="text1"/>
            <w:vAlign w:val="center"/>
          </w:tcPr>
          <w:p w14:paraId="046E23EA" w14:textId="1A9E83CD" w:rsidR="00AE6A8C" w:rsidRPr="00AE6A8C" w:rsidRDefault="00AE6A8C" w:rsidP="00AE6A8C">
            <w:pPr>
              <w:jc w:val="center"/>
              <w:rPr>
                <w:b/>
                <w:bCs/>
                <w:color w:val="FFFFFF" w:themeColor="background1"/>
                <w:sz w:val="28"/>
                <w:szCs w:val="28"/>
                <w:lang w:val="en-US"/>
              </w:rPr>
            </w:pPr>
            <w:r w:rsidRPr="00AE6A8C">
              <w:rPr>
                <w:b/>
                <w:bCs/>
                <w:color w:val="FFFFFF" w:themeColor="background1"/>
                <w:sz w:val="28"/>
                <w:szCs w:val="28"/>
                <w:lang w:val="en-US"/>
              </w:rPr>
              <w:t>MITIGATION</w:t>
            </w:r>
          </w:p>
        </w:tc>
      </w:tr>
      <w:tr w:rsidR="00AE6A8C" w:rsidRPr="00F00EAF" w14:paraId="52501FD8" w14:textId="77777777" w:rsidTr="00AE6A8C">
        <w:trPr>
          <w:trHeight w:val="1107"/>
        </w:trPr>
        <w:tc>
          <w:tcPr>
            <w:tcW w:w="1980" w:type="dxa"/>
            <w:vAlign w:val="center"/>
          </w:tcPr>
          <w:p w14:paraId="7B382653" w14:textId="37874E81" w:rsidR="00AE6A8C" w:rsidRPr="00AE6A8C" w:rsidRDefault="00AE6A8C" w:rsidP="00AE6A8C">
            <w:pPr>
              <w:jc w:val="center"/>
              <w:rPr>
                <w:b/>
                <w:bCs/>
                <w:lang w:val="en-US"/>
              </w:rPr>
            </w:pPr>
            <w:r w:rsidRPr="00AE6A8C">
              <w:rPr>
                <w:b/>
                <w:bCs/>
                <w:lang w:val="en-US"/>
              </w:rPr>
              <w:t>Definition</w:t>
            </w:r>
          </w:p>
        </w:tc>
        <w:tc>
          <w:tcPr>
            <w:tcW w:w="4037" w:type="dxa"/>
            <w:vAlign w:val="center"/>
          </w:tcPr>
          <w:p w14:paraId="34234639" w14:textId="1DC4584B" w:rsidR="00AE6A8C" w:rsidRPr="00AE6A8C" w:rsidRDefault="00AE6A8C" w:rsidP="00AE6A8C">
            <w:pPr>
              <w:rPr>
                <w:color w:val="FF0000"/>
                <w:lang w:val="en-US"/>
              </w:rPr>
            </w:pPr>
            <w:r w:rsidRPr="00AE6A8C">
              <w:rPr>
                <w:color w:val="FF0000"/>
                <w:lang w:val="en-US"/>
              </w:rPr>
              <w:t>The process of adjusting to current or expected climate conditions to reduce potential damages.</w:t>
            </w:r>
          </w:p>
        </w:tc>
        <w:tc>
          <w:tcPr>
            <w:tcW w:w="4037" w:type="dxa"/>
            <w:vAlign w:val="center"/>
          </w:tcPr>
          <w:p w14:paraId="4849CD27" w14:textId="290D1185" w:rsidR="00AE6A8C" w:rsidRPr="00AE6A8C" w:rsidRDefault="00AE6A8C" w:rsidP="00D12554">
            <w:pPr>
              <w:rPr>
                <w:color w:val="FF0000"/>
                <w:lang w:val="en-US"/>
              </w:rPr>
            </w:pPr>
            <w:r w:rsidRPr="00AE6A8C">
              <w:rPr>
                <w:color w:val="FF0000"/>
                <w:lang w:val="en-US"/>
              </w:rPr>
              <w:t>Actions aimed at reducing or preventing greenhouse gas emissions to limit climate change.</w:t>
            </w:r>
          </w:p>
        </w:tc>
      </w:tr>
      <w:tr w:rsidR="00AE6A8C" w14:paraId="4AB7DF5A" w14:textId="77777777" w:rsidTr="00AE6A8C">
        <w:tc>
          <w:tcPr>
            <w:tcW w:w="1980" w:type="dxa"/>
            <w:vAlign w:val="center"/>
          </w:tcPr>
          <w:p w14:paraId="66E270AA" w14:textId="7419C258" w:rsidR="00AE6A8C" w:rsidRPr="00AE6A8C" w:rsidRDefault="00AE6A8C" w:rsidP="00AE6A8C">
            <w:pPr>
              <w:jc w:val="center"/>
              <w:rPr>
                <w:b/>
                <w:bCs/>
                <w:lang w:val="en-US"/>
              </w:rPr>
            </w:pPr>
            <w:r w:rsidRPr="00AE6A8C">
              <w:rPr>
                <w:b/>
                <w:bCs/>
                <w:lang w:val="en-US"/>
              </w:rPr>
              <w:t>Examples</w:t>
            </w:r>
          </w:p>
        </w:tc>
        <w:tc>
          <w:tcPr>
            <w:tcW w:w="4037" w:type="dxa"/>
            <w:vAlign w:val="center"/>
          </w:tcPr>
          <w:p w14:paraId="49FFA23B" w14:textId="77777777" w:rsidR="00AE6A8C" w:rsidRPr="00AE6A8C" w:rsidRDefault="00AE6A8C" w:rsidP="00D12554">
            <w:pPr>
              <w:rPr>
                <w:color w:val="FF0000"/>
                <w:lang w:val="en-US"/>
              </w:rPr>
            </w:pPr>
          </w:p>
          <w:p w14:paraId="71348301" w14:textId="77777777" w:rsidR="00AE6A8C" w:rsidRPr="00AE6A8C" w:rsidRDefault="00AE6A8C" w:rsidP="00D12554">
            <w:pPr>
              <w:rPr>
                <w:color w:val="FF0000"/>
                <w:lang w:val="en-US"/>
              </w:rPr>
            </w:pPr>
            <w:r w:rsidRPr="00AE6A8C">
              <w:rPr>
                <w:color w:val="FF0000"/>
                <w:lang w:val="en-US"/>
              </w:rPr>
              <w:t>- Building dikes to prevent flooding.</w:t>
            </w:r>
          </w:p>
          <w:p w14:paraId="471D5498" w14:textId="3016A779" w:rsidR="00AE6A8C" w:rsidRPr="00AE6A8C" w:rsidRDefault="00AE6A8C" w:rsidP="00D12554">
            <w:pPr>
              <w:rPr>
                <w:color w:val="FF0000"/>
                <w:lang w:val="en-US"/>
              </w:rPr>
            </w:pPr>
            <w:r w:rsidRPr="00AE6A8C">
              <w:rPr>
                <w:color w:val="FF0000"/>
                <w:lang w:val="en-US"/>
              </w:rPr>
              <w:t>- Adopting drought-resistant crops.</w:t>
            </w:r>
          </w:p>
          <w:p w14:paraId="180929BD" w14:textId="77777777" w:rsidR="00AE6A8C" w:rsidRPr="00AE6A8C" w:rsidRDefault="00AE6A8C" w:rsidP="00D12554">
            <w:pPr>
              <w:rPr>
                <w:color w:val="FF0000"/>
                <w:lang w:val="en-US"/>
              </w:rPr>
            </w:pPr>
          </w:p>
        </w:tc>
        <w:tc>
          <w:tcPr>
            <w:tcW w:w="4037" w:type="dxa"/>
            <w:vAlign w:val="center"/>
          </w:tcPr>
          <w:p w14:paraId="55CF585D" w14:textId="77777777" w:rsidR="00AE6A8C" w:rsidRPr="00AE6A8C" w:rsidRDefault="00AE6A8C" w:rsidP="00D12554">
            <w:pPr>
              <w:rPr>
                <w:color w:val="FF0000"/>
                <w:lang w:val="en-US"/>
              </w:rPr>
            </w:pPr>
            <w:r w:rsidRPr="00AE6A8C">
              <w:rPr>
                <w:color w:val="FF0000"/>
                <w:lang w:val="en-US"/>
              </w:rPr>
              <w:t>- Using renewable energy sources (solar, wind).</w:t>
            </w:r>
          </w:p>
          <w:p w14:paraId="3292F46E" w14:textId="1798A3C4" w:rsidR="00AE6A8C" w:rsidRPr="00AE6A8C" w:rsidRDefault="00AE6A8C" w:rsidP="00D12554">
            <w:pPr>
              <w:rPr>
                <w:color w:val="FF0000"/>
                <w:lang w:val="en-US"/>
              </w:rPr>
            </w:pPr>
            <w:r w:rsidRPr="00AE6A8C">
              <w:rPr>
                <w:color w:val="FF0000"/>
                <w:lang w:val="en-US"/>
              </w:rPr>
              <w:t>- Reforestation and forest conservation.</w:t>
            </w:r>
          </w:p>
        </w:tc>
      </w:tr>
      <w:tr w:rsidR="00AE6A8C" w:rsidRPr="00F00EAF" w14:paraId="415933F1" w14:textId="77777777" w:rsidTr="00AE6A8C">
        <w:trPr>
          <w:trHeight w:val="1181"/>
        </w:trPr>
        <w:tc>
          <w:tcPr>
            <w:tcW w:w="1980" w:type="dxa"/>
            <w:vAlign w:val="center"/>
          </w:tcPr>
          <w:p w14:paraId="1E8064D7" w14:textId="7887D278" w:rsidR="00AE6A8C" w:rsidRPr="00AE6A8C" w:rsidRDefault="00AE6A8C" w:rsidP="00AE6A8C">
            <w:pPr>
              <w:jc w:val="center"/>
              <w:rPr>
                <w:b/>
                <w:bCs/>
                <w:lang w:val="en-US"/>
              </w:rPr>
            </w:pPr>
            <w:r w:rsidRPr="00AE6A8C">
              <w:rPr>
                <w:b/>
                <w:bCs/>
              </w:rPr>
              <w:t>Short-term impact</w:t>
            </w:r>
          </w:p>
        </w:tc>
        <w:tc>
          <w:tcPr>
            <w:tcW w:w="4037" w:type="dxa"/>
            <w:vAlign w:val="center"/>
          </w:tcPr>
          <w:p w14:paraId="3EA95F0D" w14:textId="08AE4F9C" w:rsidR="00AE6A8C" w:rsidRPr="00AE6A8C" w:rsidRDefault="00AE6A8C" w:rsidP="00D12554">
            <w:pPr>
              <w:rPr>
                <w:color w:val="FF0000"/>
                <w:lang w:val="en-US"/>
              </w:rPr>
            </w:pPr>
            <w:r w:rsidRPr="00AE6A8C">
              <w:rPr>
                <w:color w:val="FF0000"/>
                <w:lang w:val="en-US"/>
              </w:rPr>
              <w:t>Immediate reduction of risks and impacts from extreme weather events.</w:t>
            </w:r>
          </w:p>
        </w:tc>
        <w:tc>
          <w:tcPr>
            <w:tcW w:w="4037" w:type="dxa"/>
            <w:vAlign w:val="center"/>
          </w:tcPr>
          <w:p w14:paraId="02B0527D" w14:textId="2E14B941" w:rsidR="00AE6A8C" w:rsidRPr="00AE6A8C" w:rsidRDefault="00AE6A8C" w:rsidP="00D12554">
            <w:pPr>
              <w:rPr>
                <w:color w:val="FF0000"/>
                <w:lang w:val="en-US"/>
              </w:rPr>
            </w:pPr>
            <w:r w:rsidRPr="00AE6A8C">
              <w:rPr>
                <w:color w:val="FF0000"/>
                <w:lang w:val="en-US"/>
              </w:rPr>
              <w:t>Reduction of greenhouse gas emissions with a longer-term effect on climate stabilization.</w:t>
            </w:r>
          </w:p>
        </w:tc>
      </w:tr>
      <w:tr w:rsidR="00AE6A8C" w:rsidRPr="00F00EAF" w14:paraId="199DA03D" w14:textId="77777777" w:rsidTr="00AE6A8C">
        <w:trPr>
          <w:trHeight w:val="1127"/>
        </w:trPr>
        <w:tc>
          <w:tcPr>
            <w:tcW w:w="1980" w:type="dxa"/>
            <w:vAlign w:val="center"/>
          </w:tcPr>
          <w:p w14:paraId="1EE1699B" w14:textId="4D75248C" w:rsidR="00AE6A8C" w:rsidRPr="00AE6A8C" w:rsidRDefault="00AE6A8C" w:rsidP="00AE6A8C">
            <w:pPr>
              <w:jc w:val="center"/>
              <w:rPr>
                <w:b/>
                <w:bCs/>
                <w:lang w:val="en-US"/>
              </w:rPr>
            </w:pPr>
            <w:r w:rsidRPr="00AE6A8C">
              <w:rPr>
                <w:b/>
                <w:bCs/>
              </w:rPr>
              <w:t>Long-term impact</w:t>
            </w:r>
          </w:p>
        </w:tc>
        <w:tc>
          <w:tcPr>
            <w:tcW w:w="4037" w:type="dxa"/>
            <w:vAlign w:val="center"/>
          </w:tcPr>
          <w:p w14:paraId="489D1269" w14:textId="13EF5E4E" w:rsidR="00AE6A8C" w:rsidRPr="00AE6A8C" w:rsidRDefault="00AE6A8C" w:rsidP="00D12554">
            <w:pPr>
              <w:rPr>
                <w:color w:val="FF0000"/>
                <w:lang w:val="en-US"/>
              </w:rPr>
            </w:pPr>
            <w:r w:rsidRPr="00AE6A8C">
              <w:rPr>
                <w:color w:val="FF0000"/>
                <w:lang w:val="en-US"/>
              </w:rPr>
              <w:t>Increased resilience of communities and ecosystems to ongoing climate changes.</w:t>
            </w:r>
          </w:p>
        </w:tc>
        <w:tc>
          <w:tcPr>
            <w:tcW w:w="4037" w:type="dxa"/>
            <w:vAlign w:val="center"/>
          </w:tcPr>
          <w:p w14:paraId="4CD81B56" w14:textId="34D1F1EE" w:rsidR="00AE6A8C" w:rsidRPr="00AE6A8C" w:rsidRDefault="00AE6A8C" w:rsidP="00D12554">
            <w:pPr>
              <w:rPr>
                <w:color w:val="FF0000"/>
                <w:lang w:val="en-US"/>
              </w:rPr>
            </w:pPr>
            <w:r w:rsidRPr="00AE6A8C">
              <w:rPr>
                <w:color w:val="FF0000"/>
                <w:lang w:val="en-US"/>
              </w:rPr>
              <w:t>Contribution to limiting global warming and its long-term effects.</w:t>
            </w:r>
          </w:p>
        </w:tc>
      </w:tr>
      <w:tr w:rsidR="00AE6A8C" w:rsidRPr="00F00EAF" w14:paraId="4203EE3F" w14:textId="77777777" w:rsidTr="00AE6A8C">
        <w:trPr>
          <w:trHeight w:val="1129"/>
        </w:trPr>
        <w:tc>
          <w:tcPr>
            <w:tcW w:w="1980" w:type="dxa"/>
            <w:vAlign w:val="center"/>
          </w:tcPr>
          <w:p w14:paraId="2BE7CCDC" w14:textId="0BFD785B" w:rsidR="00AE6A8C" w:rsidRDefault="00AE6A8C" w:rsidP="00AE6A8C">
            <w:pPr>
              <w:jc w:val="center"/>
              <w:rPr>
                <w:b/>
                <w:bCs/>
                <w:lang w:val="en-US"/>
              </w:rPr>
            </w:pPr>
            <w:r>
              <w:rPr>
                <w:b/>
                <w:bCs/>
                <w:lang w:val="en-US"/>
              </w:rPr>
              <w:t>What I can do as an individual</w:t>
            </w:r>
          </w:p>
        </w:tc>
        <w:tc>
          <w:tcPr>
            <w:tcW w:w="4037" w:type="dxa"/>
            <w:vAlign w:val="center"/>
          </w:tcPr>
          <w:p w14:paraId="14D3FDEE" w14:textId="77777777" w:rsidR="00AE6A8C" w:rsidRPr="00AE6A8C" w:rsidRDefault="00AE6A8C" w:rsidP="00D12554">
            <w:pPr>
              <w:rPr>
                <w:color w:val="FF0000"/>
                <w:lang w:val="en-US"/>
              </w:rPr>
            </w:pPr>
            <w:r w:rsidRPr="00AE6A8C">
              <w:rPr>
                <w:color w:val="FF0000"/>
                <w:lang w:val="en-US"/>
              </w:rPr>
              <w:t>- Install rainwater harvesting systems.</w:t>
            </w:r>
          </w:p>
          <w:p w14:paraId="76AAD508" w14:textId="1508FCB9" w:rsidR="00AE6A8C" w:rsidRPr="00AE6A8C" w:rsidRDefault="00AE6A8C" w:rsidP="00D12554">
            <w:pPr>
              <w:rPr>
                <w:color w:val="FF0000"/>
                <w:lang w:val="en-US"/>
              </w:rPr>
            </w:pPr>
            <w:r w:rsidRPr="00AE6A8C">
              <w:rPr>
                <w:color w:val="FF0000"/>
                <w:lang w:val="en-US"/>
              </w:rPr>
              <w:t>- Plant local climate-resistant species.</w:t>
            </w:r>
          </w:p>
        </w:tc>
        <w:tc>
          <w:tcPr>
            <w:tcW w:w="4037" w:type="dxa"/>
            <w:vAlign w:val="center"/>
          </w:tcPr>
          <w:p w14:paraId="2B165A06" w14:textId="77777777" w:rsidR="00AE6A8C" w:rsidRPr="00AE6A8C" w:rsidRDefault="00AE6A8C" w:rsidP="00D12554">
            <w:pPr>
              <w:rPr>
                <w:color w:val="FF0000"/>
                <w:lang w:val="en-US"/>
              </w:rPr>
            </w:pPr>
            <w:r w:rsidRPr="00AE6A8C">
              <w:rPr>
                <w:color w:val="FF0000"/>
                <w:lang w:val="en-US"/>
              </w:rPr>
              <w:t>- Reduce, reuse, recycle.</w:t>
            </w:r>
          </w:p>
          <w:p w14:paraId="12BB99B2" w14:textId="63E03321" w:rsidR="00AE6A8C" w:rsidRPr="00AE6A8C" w:rsidRDefault="00AE6A8C" w:rsidP="00D12554">
            <w:pPr>
              <w:rPr>
                <w:color w:val="FF0000"/>
                <w:lang w:val="en-US"/>
              </w:rPr>
            </w:pPr>
            <w:r w:rsidRPr="00AE6A8C">
              <w:rPr>
                <w:color w:val="FF0000"/>
                <w:lang w:val="en-US"/>
              </w:rPr>
              <w:t>- Use public transportation or bike instead of driving.</w:t>
            </w:r>
          </w:p>
        </w:tc>
      </w:tr>
      <w:tr w:rsidR="00AE6A8C" w14:paraId="2ABCEB5B" w14:textId="77777777" w:rsidTr="00AE6A8C">
        <w:trPr>
          <w:trHeight w:val="1259"/>
        </w:trPr>
        <w:tc>
          <w:tcPr>
            <w:tcW w:w="1980" w:type="dxa"/>
            <w:vAlign w:val="center"/>
          </w:tcPr>
          <w:p w14:paraId="0EA0FB86" w14:textId="3BC1BE2F" w:rsidR="00AE6A8C" w:rsidRPr="00AE6A8C" w:rsidRDefault="00AE6A8C" w:rsidP="00AE6A8C">
            <w:pPr>
              <w:jc w:val="center"/>
              <w:rPr>
                <w:b/>
                <w:bCs/>
                <w:lang w:val="en-US"/>
              </w:rPr>
            </w:pPr>
            <w:r w:rsidRPr="00AE6A8C">
              <w:rPr>
                <w:b/>
                <w:bCs/>
                <w:lang w:val="en-US"/>
              </w:rPr>
              <w:t>What a city can do</w:t>
            </w:r>
          </w:p>
        </w:tc>
        <w:tc>
          <w:tcPr>
            <w:tcW w:w="4037" w:type="dxa"/>
            <w:vAlign w:val="center"/>
          </w:tcPr>
          <w:p w14:paraId="34E0431D" w14:textId="77777777" w:rsidR="00AE6A8C" w:rsidRPr="00AE6A8C" w:rsidRDefault="00AE6A8C" w:rsidP="00D12554">
            <w:pPr>
              <w:rPr>
                <w:color w:val="FF0000"/>
                <w:lang w:val="en-US"/>
              </w:rPr>
            </w:pPr>
            <w:r w:rsidRPr="00AE6A8C">
              <w:rPr>
                <w:color w:val="FF0000"/>
                <w:lang w:val="en-US"/>
              </w:rPr>
              <w:t>- Develop urban green spaces to regulate temperatures.</w:t>
            </w:r>
          </w:p>
          <w:p w14:paraId="50DE0D09" w14:textId="10EB7B27" w:rsidR="00AE6A8C" w:rsidRPr="00AE6A8C" w:rsidRDefault="00AE6A8C" w:rsidP="00D12554">
            <w:pPr>
              <w:rPr>
                <w:color w:val="FF0000"/>
                <w:lang w:val="en-US"/>
              </w:rPr>
            </w:pPr>
            <w:r w:rsidRPr="00AE6A8C">
              <w:rPr>
                <w:color w:val="FF0000"/>
                <w:lang w:val="en-US"/>
              </w:rPr>
              <w:t>- Implement early warning systems for extreme weather events.</w:t>
            </w:r>
          </w:p>
        </w:tc>
        <w:tc>
          <w:tcPr>
            <w:tcW w:w="4037" w:type="dxa"/>
            <w:vAlign w:val="center"/>
          </w:tcPr>
          <w:p w14:paraId="1B44CFB9" w14:textId="77777777" w:rsidR="00AE6A8C" w:rsidRPr="00AE6A8C" w:rsidRDefault="00AE6A8C" w:rsidP="00D12554">
            <w:pPr>
              <w:rPr>
                <w:color w:val="FF0000"/>
              </w:rPr>
            </w:pPr>
            <w:r w:rsidRPr="00AE6A8C">
              <w:rPr>
                <w:color w:val="FF0000"/>
              </w:rPr>
              <w:t>- Implement efficient public transportation networks.</w:t>
            </w:r>
          </w:p>
          <w:p w14:paraId="71A6E570" w14:textId="77A1F51A" w:rsidR="00AE6A8C" w:rsidRPr="00AE6A8C" w:rsidRDefault="00AE6A8C" w:rsidP="00D12554">
            <w:pPr>
              <w:rPr>
                <w:color w:val="FF0000"/>
                <w:lang w:val="en-US"/>
              </w:rPr>
            </w:pPr>
            <w:r w:rsidRPr="00AE6A8C">
              <w:rPr>
                <w:color w:val="FF0000"/>
              </w:rPr>
              <w:t>- Invest in renewable energy infrastructure.</w:t>
            </w:r>
          </w:p>
        </w:tc>
      </w:tr>
    </w:tbl>
    <w:p w14:paraId="0E59641D" w14:textId="21D25B82" w:rsidR="00E320BD" w:rsidRPr="00E30789" w:rsidRDefault="00E320BD" w:rsidP="00D12554">
      <w:pPr>
        <w:rPr>
          <w:rFonts w:cstheme="minorHAnsi"/>
          <w:lang w:val="en-GB"/>
        </w:rPr>
      </w:pPr>
      <w:r w:rsidRPr="004A153A">
        <w:rPr>
          <w:lang w:val="en-US"/>
        </w:rPr>
        <w:br w:type="page"/>
      </w:r>
    </w:p>
    <w:p w14:paraId="656A2941" w14:textId="6C2206DD" w:rsidR="00B83EF7" w:rsidRPr="004A153A" w:rsidRDefault="00E320BD" w:rsidP="00B83EF7">
      <w:pPr>
        <w:pStyle w:val="Titre3"/>
        <w:rPr>
          <w:lang w:val="en-US"/>
        </w:rPr>
      </w:pPr>
      <w:bookmarkStart w:id="10" w:name="_Toc163125255"/>
      <w:r w:rsidRPr="004A153A">
        <w:rPr>
          <w:lang w:val="en-US"/>
        </w:rPr>
        <w:lastRenderedPageBreak/>
        <w:t>EXPLAIN</w:t>
      </w:r>
      <w:bookmarkEnd w:id="10"/>
    </w:p>
    <w:p w14:paraId="423EE0B4" w14:textId="2594E243" w:rsidR="00E75EF8" w:rsidRPr="004A153A" w:rsidRDefault="000F7439" w:rsidP="00E75EF8">
      <w:pPr>
        <w:jc w:val="center"/>
        <w:rPr>
          <w:i/>
          <w:iCs/>
          <w:color w:val="70AD47" w:themeColor="accent6"/>
          <w:sz w:val="40"/>
          <w:szCs w:val="40"/>
          <w:lang w:val="en-US"/>
        </w:rPr>
      </w:pPr>
      <w:r w:rsidRPr="004A153A">
        <w:rPr>
          <w:i/>
          <w:iCs/>
          <w:color w:val="70AD47" w:themeColor="accent6"/>
          <w:sz w:val="40"/>
          <w:szCs w:val="40"/>
          <w:lang w:val="en-US"/>
        </w:rPr>
        <w:t xml:space="preserve">Find </w:t>
      </w:r>
      <w:r w:rsidR="00465EB7">
        <w:rPr>
          <w:i/>
          <w:iCs/>
          <w:color w:val="70AD47" w:themeColor="accent6"/>
          <w:sz w:val="40"/>
          <w:szCs w:val="40"/>
          <w:lang w:val="en-US"/>
        </w:rPr>
        <w:t>and share strategies!</w:t>
      </w:r>
    </w:p>
    <w:p w14:paraId="013F25E6" w14:textId="77777777" w:rsidR="00E75EF8" w:rsidRDefault="00E75EF8" w:rsidP="00E75EF8">
      <w:pPr>
        <w:rPr>
          <w:rFonts w:cstheme="minorHAnsi"/>
          <w:lang w:val="en-GB"/>
        </w:rPr>
      </w:pPr>
    </w:p>
    <w:p w14:paraId="7004A548" w14:textId="4FCB849E" w:rsidR="00465EB7" w:rsidRPr="00465EB7" w:rsidRDefault="00465EB7" w:rsidP="00465EB7">
      <w:pPr>
        <w:rPr>
          <w:rFonts w:cstheme="minorHAnsi"/>
          <w:b/>
          <w:bCs/>
          <w:lang w:val="en-US"/>
        </w:rPr>
      </w:pPr>
      <w:r w:rsidRPr="00465EB7">
        <w:rPr>
          <w:rFonts w:cstheme="minorHAnsi"/>
          <w:b/>
          <w:bCs/>
          <w:highlight w:val="lightGray"/>
          <w:lang w:val="en-US"/>
        </w:rPr>
        <w:t>Q.</w:t>
      </w:r>
      <w:r w:rsidRPr="00465EB7">
        <w:rPr>
          <w:rFonts w:cstheme="minorHAnsi"/>
          <w:b/>
          <w:bCs/>
          <w:lang w:val="en-US"/>
        </w:rPr>
        <w:t xml:space="preserve"> Divide into groups of 2-3 students. Half of the groups will work on adaptation and the other half on mitigation.</w:t>
      </w:r>
    </w:p>
    <w:p w14:paraId="7D45AFD1" w14:textId="77777777" w:rsidR="00465EB7" w:rsidRPr="00465EB7" w:rsidRDefault="00465EB7" w:rsidP="00465EB7">
      <w:pPr>
        <w:rPr>
          <w:rFonts w:cstheme="minorHAnsi"/>
          <w:b/>
          <w:bCs/>
          <w:lang w:val="en-US"/>
        </w:rPr>
      </w:pPr>
      <w:r w:rsidRPr="00465EB7">
        <w:rPr>
          <w:rFonts w:cstheme="minorHAnsi"/>
          <w:b/>
          <w:bCs/>
          <w:lang w:val="en-US"/>
        </w:rPr>
        <w:t xml:space="preserve">Objective: </w:t>
      </w:r>
    </w:p>
    <w:p w14:paraId="7576DE15" w14:textId="10127AB7" w:rsidR="00465EB7" w:rsidRPr="00465EB7" w:rsidRDefault="00465EB7" w:rsidP="00465EB7">
      <w:pPr>
        <w:pStyle w:val="Paragraphedeliste"/>
        <w:numPr>
          <w:ilvl w:val="0"/>
          <w:numId w:val="53"/>
        </w:numPr>
        <w:rPr>
          <w:rFonts w:cstheme="minorHAnsi"/>
          <w:b/>
          <w:bCs/>
          <w:lang w:val="en-US"/>
        </w:rPr>
      </w:pPr>
      <w:r w:rsidRPr="00465EB7">
        <w:rPr>
          <w:rFonts w:cstheme="minorHAnsi"/>
          <w:b/>
          <w:bCs/>
          <w:lang w:val="en-US"/>
        </w:rPr>
        <w:t>Explore the provided resource website to identify adaptation or mitigation strategies.</w:t>
      </w:r>
    </w:p>
    <w:p w14:paraId="6C32C0E4" w14:textId="381D5CB7" w:rsidR="00465EB7" w:rsidRPr="00465EB7" w:rsidRDefault="00465EB7" w:rsidP="00465EB7">
      <w:pPr>
        <w:pStyle w:val="Paragraphedeliste"/>
        <w:numPr>
          <w:ilvl w:val="0"/>
          <w:numId w:val="53"/>
        </w:numPr>
        <w:rPr>
          <w:rFonts w:cstheme="minorHAnsi"/>
          <w:b/>
          <w:bCs/>
          <w:lang w:val="en-US"/>
        </w:rPr>
      </w:pPr>
      <w:r w:rsidRPr="00465EB7">
        <w:rPr>
          <w:rFonts w:cstheme="minorHAnsi"/>
          <w:b/>
          <w:bCs/>
          <w:lang w:val="en-US"/>
        </w:rPr>
        <w:t>Each group completes an A3 mind map on its theme.</w:t>
      </w:r>
    </w:p>
    <w:p w14:paraId="407D7948" w14:textId="41D32411" w:rsidR="00773CF0" w:rsidRPr="00465EB7" w:rsidRDefault="00465EB7" w:rsidP="00465EB7">
      <w:pPr>
        <w:pStyle w:val="Paragraphedeliste"/>
        <w:numPr>
          <w:ilvl w:val="0"/>
          <w:numId w:val="53"/>
        </w:numPr>
        <w:rPr>
          <w:rFonts w:cstheme="minorHAnsi"/>
          <w:b/>
          <w:bCs/>
          <w:lang w:val="en-US"/>
        </w:rPr>
      </w:pPr>
      <w:r w:rsidRPr="00465EB7">
        <w:rPr>
          <w:rFonts w:cstheme="minorHAnsi"/>
          <w:b/>
          <w:bCs/>
          <w:lang w:val="en-US"/>
        </w:rPr>
        <w:t>At the end, each mindmap is presented to the other group.</w:t>
      </w:r>
    </w:p>
    <w:p w14:paraId="4B9348C0" w14:textId="77777777" w:rsidR="00465EB7" w:rsidRDefault="00465EB7" w:rsidP="00465EB7">
      <w:pPr>
        <w:jc w:val="both"/>
        <w:rPr>
          <w:lang w:val="en-US"/>
        </w:rPr>
      </w:pPr>
    </w:p>
    <w:p w14:paraId="50EBA19B" w14:textId="23E46A23" w:rsidR="00285B32" w:rsidRPr="00285B32" w:rsidRDefault="00285B32" w:rsidP="00285B32">
      <w:pPr>
        <w:shd w:val="clear" w:color="auto" w:fill="70AD47" w:themeFill="accent6"/>
        <w:jc w:val="both"/>
        <w:rPr>
          <w:b/>
          <w:bCs/>
          <w:caps/>
          <w:color w:val="FFFFFF" w:themeColor="background1"/>
          <w:sz w:val="28"/>
          <w:szCs w:val="28"/>
          <w:lang w:val="en-US"/>
        </w:rPr>
      </w:pPr>
      <w:r>
        <w:rPr>
          <w:b/>
          <w:bCs/>
          <w:caps/>
          <w:color w:val="FFFFFF" w:themeColor="background1"/>
          <w:sz w:val="28"/>
          <w:szCs w:val="28"/>
          <w:lang w:val="en-US"/>
        </w:rPr>
        <w:t>MITIGATION</w:t>
      </w:r>
      <w:r w:rsidRPr="00285B32">
        <w:rPr>
          <w:b/>
          <w:bCs/>
          <w:caps/>
          <w:color w:val="FFFFFF" w:themeColor="background1"/>
          <w:sz w:val="28"/>
          <w:szCs w:val="28"/>
          <w:lang w:val="en-US"/>
        </w:rPr>
        <w:t xml:space="preserve"> strategies</w:t>
      </w:r>
    </w:p>
    <w:p w14:paraId="6406528F" w14:textId="77777777" w:rsidR="00285B32" w:rsidRDefault="00285B32" w:rsidP="00285B32">
      <w:pPr>
        <w:jc w:val="both"/>
        <w:rPr>
          <w:lang w:val="en-US"/>
        </w:rPr>
      </w:pPr>
      <w:r>
        <w:rPr>
          <w:lang w:val="en-US"/>
        </w:rPr>
        <w:t xml:space="preserve">Website: </w:t>
      </w:r>
      <w:r w:rsidR="00000000">
        <w:fldChar w:fldCharType="begin"/>
      </w:r>
      <w:r w:rsidR="00000000" w:rsidRPr="00F00EAF">
        <w:rPr>
          <w:lang w:val="en-US"/>
        </w:rPr>
        <w:instrText>HYPERLINK "https://www.overshootday.org/100-days-of-possibility"</w:instrText>
      </w:r>
      <w:r w:rsidR="00000000">
        <w:fldChar w:fldCharType="separate"/>
      </w:r>
      <w:r w:rsidRPr="00C769FF">
        <w:rPr>
          <w:rStyle w:val="Lienhypertexte"/>
          <w:lang w:val="en-US"/>
        </w:rPr>
        <w:t>https://www.overshootday.org/100-days-of-possibility</w:t>
      </w:r>
      <w:r w:rsidR="00000000">
        <w:rPr>
          <w:rStyle w:val="Lienhypertexte"/>
          <w:lang w:val="en-US"/>
        </w:rPr>
        <w:fldChar w:fldCharType="end"/>
      </w:r>
    </w:p>
    <w:p w14:paraId="14299CE0" w14:textId="258DF5EF" w:rsidR="00285B32" w:rsidRPr="00285B32" w:rsidRDefault="00285B32" w:rsidP="00285B32">
      <w:pPr>
        <w:jc w:val="both"/>
        <w:rPr>
          <w:b/>
          <w:bCs/>
          <w:lang w:val="en-US"/>
        </w:rPr>
      </w:pPr>
      <w:r w:rsidRPr="00285B32">
        <w:rPr>
          <w:b/>
          <w:bCs/>
          <w:lang w:val="en-US"/>
        </w:rPr>
        <w:t>Each group of 2-3 students chooses one</w:t>
      </w:r>
      <w:r>
        <w:rPr>
          <w:b/>
          <w:bCs/>
          <w:lang w:val="en-US"/>
        </w:rPr>
        <w:t xml:space="preserve"> different</w:t>
      </w:r>
      <w:r w:rsidRPr="00285B32">
        <w:rPr>
          <w:b/>
          <w:bCs/>
          <w:lang w:val="en-US"/>
        </w:rPr>
        <w:t xml:space="preserve"> </w:t>
      </w:r>
      <w:r>
        <w:rPr>
          <w:b/>
          <w:bCs/>
          <w:lang w:val="en-US"/>
        </w:rPr>
        <w:t>topic among:</w:t>
      </w:r>
    </w:p>
    <w:p w14:paraId="0B0B709B" w14:textId="5778AEBC" w:rsidR="00285B32" w:rsidRDefault="00285B32" w:rsidP="00285B32">
      <w:pPr>
        <w:jc w:val="center"/>
        <w:rPr>
          <w:lang w:val="en-US"/>
        </w:rPr>
      </w:pPr>
      <w:r w:rsidRPr="00285B32">
        <w:rPr>
          <w:noProof/>
          <w:lang w:val="en-US"/>
        </w:rPr>
        <w:drawing>
          <wp:inline distT="0" distB="0" distL="0" distR="0" wp14:anchorId="4BD44880" wp14:editId="3C37ECDC">
            <wp:extent cx="3555242" cy="292126"/>
            <wp:effectExtent l="0" t="0" r="7620" b="0"/>
            <wp:docPr id="50302535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025350" name=""/>
                    <pic:cNvPicPr/>
                  </pic:nvPicPr>
                  <pic:blipFill>
                    <a:blip r:embed="rId18"/>
                    <a:stretch>
                      <a:fillRect/>
                    </a:stretch>
                  </pic:blipFill>
                  <pic:spPr>
                    <a:xfrm>
                      <a:off x="0" y="0"/>
                      <a:ext cx="3620858" cy="297518"/>
                    </a:xfrm>
                    <a:prstGeom prst="rect">
                      <a:avLst/>
                    </a:prstGeom>
                  </pic:spPr>
                </pic:pic>
              </a:graphicData>
            </a:graphic>
          </wp:inline>
        </w:drawing>
      </w:r>
    </w:p>
    <w:p w14:paraId="55C273D1" w14:textId="77777777" w:rsidR="00285B32" w:rsidRDefault="00285B32" w:rsidP="00285B32">
      <w:pPr>
        <w:jc w:val="both"/>
        <w:rPr>
          <w:b/>
          <w:bCs/>
          <w:lang w:val="en-US"/>
        </w:rPr>
      </w:pPr>
      <w:r w:rsidRPr="00285B32">
        <w:rPr>
          <w:b/>
          <w:bCs/>
          <w:lang w:val="en-US"/>
        </w:rPr>
        <w:t xml:space="preserve">Explore the strategies. </w:t>
      </w:r>
    </w:p>
    <w:p w14:paraId="1A63016D" w14:textId="3BE8A6D4" w:rsidR="00285B32" w:rsidRPr="00285B32" w:rsidRDefault="00285B32" w:rsidP="00285B32">
      <w:pPr>
        <w:jc w:val="both"/>
        <w:rPr>
          <w:b/>
          <w:bCs/>
          <w:lang w:val="en-US"/>
        </w:rPr>
      </w:pPr>
      <w:r w:rsidRPr="00285B32">
        <w:rPr>
          <w:b/>
          <w:bCs/>
          <w:lang w:val="en-US"/>
        </w:rPr>
        <w:t xml:space="preserve">Each group must choose and be able to explain at least </w:t>
      </w:r>
      <w:r>
        <w:rPr>
          <w:b/>
          <w:bCs/>
          <w:lang w:val="en-US"/>
        </w:rPr>
        <w:t>3</w:t>
      </w:r>
      <w:r w:rsidRPr="00285B32">
        <w:rPr>
          <w:b/>
          <w:bCs/>
          <w:lang w:val="en-US"/>
        </w:rPr>
        <w:t xml:space="preserve"> strategies.</w:t>
      </w:r>
    </w:p>
    <w:p w14:paraId="633A6C11" w14:textId="77777777" w:rsidR="00285B32" w:rsidRPr="00285B32" w:rsidRDefault="00285B32" w:rsidP="00285B32">
      <w:pPr>
        <w:jc w:val="both"/>
        <w:rPr>
          <w:b/>
          <w:bCs/>
          <w:lang w:val="en-US"/>
        </w:rPr>
      </w:pPr>
      <w:r w:rsidRPr="00285B32">
        <w:rPr>
          <w:b/>
          <w:bCs/>
          <w:lang w:val="en-US"/>
        </w:rPr>
        <w:t>Then create a mindmap (example below).</w:t>
      </w:r>
    </w:p>
    <w:p w14:paraId="78A81FFD" w14:textId="43170C11" w:rsidR="00773CF0" w:rsidRPr="00465EB7" w:rsidRDefault="00285B32">
      <w:pPr>
        <w:rPr>
          <w:rFonts w:cstheme="minorHAnsi"/>
          <w:lang w:val="en-US"/>
        </w:rPr>
      </w:pPr>
      <w:r w:rsidRPr="00285B32">
        <w:rPr>
          <w:rFonts w:cstheme="minorHAnsi"/>
          <w:noProof/>
          <w:lang w:val="en-US"/>
        </w:rPr>
        <w:drawing>
          <wp:inline distT="0" distB="0" distL="0" distR="0" wp14:anchorId="6636CD2E" wp14:editId="2DA7BA0D">
            <wp:extent cx="6390640" cy="3522345"/>
            <wp:effectExtent l="0" t="0" r="0" b="1905"/>
            <wp:docPr id="1299515531" name="Image 1" descr="Une image contenant texte, diagramme, lign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515531" name="Image 1" descr="Une image contenant texte, diagramme, ligne, Police&#10;&#10;Description générée automatiquement"/>
                    <pic:cNvPicPr/>
                  </pic:nvPicPr>
                  <pic:blipFill>
                    <a:blip r:embed="rId19"/>
                    <a:stretch>
                      <a:fillRect/>
                    </a:stretch>
                  </pic:blipFill>
                  <pic:spPr>
                    <a:xfrm>
                      <a:off x="0" y="0"/>
                      <a:ext cx="6390640" cy="3522345"/>
                    </a:xfrm>
                    <a:prstGeom prst="rect">
                      <a:avLst/>
                    </a:prstGeom>
                  </pic:spPr>
                </pic:pic>
              </a:graphicData>
            </a:graphic>
          </wp:inline>
        </w:drawing>
      </w:r>
    </w:p>
    <w:p w14:paraId="7583ECBB" w14:textId="77777777" w:rsidR="00773CF0" w:rsidRPr="00465EB7" w:rsidRDefault="00773CF0">
      <w:pPr>
        <w:rPr>
          <w:rFonts w:cstheme="minorHAnsi"/>
          <w:lang w:val="en-US"/>
        </w:rPr>
      </w:pPr>
    </w:p>
    <w:p w14:paraId="06490559" w14:textId="11B29F3A" w:rsidR="00285B32" w:rsidRDefault="00285B32">
      <w:pPr>
        <w:rPr>
          <w:lang w:val="en-US"/>
        </w:rPr>
      </w:pPr>
      <w:bookmarkStart w:id="11" w:name="_Toc163125256"/>
      <w:r>
        <w:rPr>
          <w:lang w:val="en-US"/>
        </w:rPr>
        <w:br w:type="page"/>
      </w:r>
    </w:p>
    <w:p w14:paraId="0C932E4B" w14:textId="77777777" w:rsidR="00285B32" w:rsidRDefault="00285B32" w:rsidP="00285B32">
      <w:pPr>
        <w:jc w:val="both"/>
        <w:rPr>
          <w:lang w:val="en-US"/>
        </w:rPr>
      </w:pPr>
    </w:p>
    <w:p w14:paraId="3A5ED62A" w14:textId="77777777" w:rsidR="00285B32" w:rsidRPr="00285B32" w:rsidRDefault="00285B32" w:rsidP="00285B32">
      <w:pPr>
        <w:shd w:val="clear" w:color="auto" w:fill="70AD47" w:themeFill="accent6"/>
        <w:jc w:val="both"/>
        <w:rPr>
          <w:b/>
          <w:bCs/>
          <w:caps/>
          <w:color w:val="FFFFFF" w:themeColor="background1"/>
          <w:sz w:val="28"/>
          <w:szCs w:val="28"/>
          <w:lang w:val="en-US"/>
        </w:rPr>
      </w:pPr>
      <w:r w:rsidRPr="00285B32">
        <w:rPr>
          <w:b/>
          <w:bCs/>
          <w:caps/>
          <w:color w:val="FFFFFF" w:themeColor="background1"/>
          <w:sz w:val="28"/>
          <w:szCs w:val="28"/>
          <w:lang w:val="en-US"/>
        </w:rPr>
        <w:t>Adaptation strategies</w:t>
      </w:r>
    </w:p>
    <w:p w14:paraId="634AD0E3" w14:textId="77777777" w:rsidR="00285B32" w:rsidRDefault="00285B32" w:rsidP="00285B32">
      <w:pPr>
        <w:jc w:val="both"/>
        <w:rPr>
          <w:lang w:val="en-US"/>
        </w:rPr>
      </w:pPr>
      <w:r>
        <w:rPr>
          <w:lang w:val="en-US"/>
        </w:rPr>
        <w:t xml:space="preserve">Website: </w:t>
      </w:r>
      <w:r w:rsidR="00000000">
        <w:fldChar w:fldCharType="begin"/>
      </w:r>
      <w:r w:rsidR="00000000" w:rsidRPr="00F00EAF">
        <w:rPr>
          <w:lang w:val="en-US"/>
        </w:rPr>
        <w:instrText>HYPERLINK "https://www.epa.gov/arc-x/strategies-climate-change-adaptation" \l "all"</w:instrText>
      </w:r>
      <w:r w:rsidR="00000000">
        <w:fldChar w:fldCharType="separate"/>
      </w:r>
      <w:r w:rsidRPr="00C769FF">
        <w:rPr>
          <w:rStyle w:val="Lienhypertexte"/>
          <w:lang w:val="en-US"/>
        </w:rPr>
        <w:t>https://www.epa.gov/arc-x/strategies-climate-change-adaptation#all</w:t>
      </w:r>
      <w:r w:rsidR="00000000">
        <w:rPr>
          <w:rStyle w:val="Lienhypertexte"/>
          <w:lang w:val="en-US"/>
        </w:rPr>
        <w:fldChar w:fldCharType="end"/>
      </w:r>
      <w:r>
        <w:rPr>
          <w:lang w:val="en-US"/>
        </w:rPr>
        <w:t xml:space="preserve"> </w:t>
      </w:r>
    </w:p>
    <w:p w14:paraId="483C872E" w14:textId="77777777" w:rsidR="00285B32" w:rsidRPr="00285B32" w:rsidRDefault="00285B32" w:rsidP="00285B32">
      <w:pPr>
        <w:jc w:val="both"/>
        <w:rPr>
          <w:b/>
          <w:bCs/>
          <w:lang w:val="en-US"/>
        </w:rPr>
      </w:pPr>
      <w:r w:rsidRPr="00285B32">
        <w:rPr>
          <w:b/>
          <w:bCs/>
          <w:lang w:val="en-US"/>
        </w:rPr>
        <w:t>Each group of 2-3 students chooses one of the following topics:</w:t>
      </w:r>
    </w:p>
    <w:p w14:paraId="551ACD12" w14:textId="77777777" w:rsidR="00285B32" w:rsidRPr="00285B32" w:rsidRDefault="00285B32" w:rsidP="00285B32">
      <w:pPr>
        <w:pStyle w:val="Paragraphedeliste"/>
        <w:numPr>
          <w:ilvl w:val="0"/>
          <w:numId w:val="54"/>
        </w:numPr>
        <w:jc w:val="both"/>
        <w:rPr>
          <w:b/>
          <w:bCs/>
          <w:lang w:val="en-US"/>
        </w:rPr>
      </w:pPr>
      <w:r w:rsidRPr="00285B32">
        <w:rPr>
          <w:b/>
          <w:bCs/>
          <w:lang w:val="en-US"/>
        </w:rPr>
        <w:t>Ecosysteme protection</w:t>
      </w:r>
    </w:p>
    <w:p w14:paraId="003A11D2" w14:textId="77777777" w:rsidR="00285B32" w:rsidRPr="00465EB7" w:rsidRDefault="00285B32" w:rsidP="00285B32">
      <w:pPr>
        <w:pStyle w:val="Paragraphedeliste"/>
        <w:numPr>
          <w:ilvl w:val="0"/>
          <w:numId w:val="54"/>
        </w:numPr>
        <w:jc w:val="both"/>
        <w:rPr>
          <w:lang w:val="en-US"/>
        </w:rPr>
      </w:pPr>
      <w:r w:rsidRPr="00465EB7">
        <w:rPr>
          <w:lang w:val="en-US"/>
        </w:rPr>
        <w:t>Smart Growth: Land Use and Building Codes and Policies</w:t>
      </w:r>
    </w:p>
    <w:p w14:paraId="4ECA5671" w14:textId="77777777" w:rsidR="00285B32" w:rsidRPr="00465EB7" w:rsidRDefault="00285B32" w:rsidP="00285B32">
      <w:pPr>
        <w:pStyle w:val="Paragraphedeliste"/>
        <w:numPr>
          <w:ilvl w:val="0"/>
          <w:numId w:val="54"/>
        </w:numPr>
        <w:jc w:val="both"/>
        <w:rPr>
          <w:lang w:val="en-US"/>
        </w:rPr>
      </w:pPr>
      <w:r w:rsidRPr="00465EB7">
        <w:rPr>
          <w:lang w:val="en-US"/>
        </w:rPr>
        <w:t xml:space="preserve">Smart Growth: Land Use and Building Codes and Policies for </w:t>
      </w:r>
      <w:r w:rsidRPr="00285B32">
        <w:rPr>
          <w:b/>
          <w:bCs/>
          <w:lang w:val="en-US"/>
        </w:rPr>
        <w:t>Adapting to Drought</w:t>
      </w:r>
    </w:p>
    <w:p w14:paraId="43630CE3" w14:textId="77777777" w:rsidR="00285B32" w:rsidRPr="00285B32" w:rsidRDefault="00285B32" w:rsidP="00285B32">
      <w:pPr>
        <w:pStyle w:val="Paragraphedeliste"/>
        <w:numPr>
          <w:ilvl w:val="0"/>
          <w:numId w:val="54"/>
        </w:numPr>
        <w:jc w:val="both"/>
        <w:rPr>
          <w:b/>
          <w:bCs/>
          <w:lang w:val="en-US"/>
        </w:rPr>
      </w:pPr>
      <w:r w:rsidRPr="00465EB7">
        <w:rPr>
          <w:lang w:val="en-US"/>
        </w:rPr>
        <w:t xml:space="preserve">Smart Growth: Land Use and Building Codes and Policies for </w:t>
      </w:r>
      <w:r w:rsidRPr="00285B32">
        <w:rPr>
          <w:b/>
          <w:bCs/>
          <w:lang w:val="en-US"/>
        </w:rPr>
        <w:t>Adapting to Extreme Heat</w:t>
      </w:r>
    </w:p>
    <w:p w14:paraId="49F22E8A" w14:textId="77777777" w:rsidR="00285B32" w:rsidRPr="00465EB7" w:rsidRDefault="00285B32" w:rsidP="00285B32">
      <w:pPr>
        <w:pStyle w:val="Paragraphedeliste"/>
        <w:numPr>
          <w:ilvl w:val="0"/>
          <w:numId w:val="54"/>
        </w:numPr>
        <w:jc w:val="both"/>
        <w:rPr>
          <w:lang w:val="en-US"/>
        </w:rPr>
      </w:pPr>
      <w:r w:rsidRPr="00465EB7">
        <w:rPr>
          <w:lang w:val="en-US"/>
        </w:rPr>
        <w:t xml:space="preserve">Smart Growth: Land Use and Building Codes and Policies for </w:t>
      </w:r>
      <w:r w:rsidRPr="00285B32">
        <w:rPr>
          <w:b/>
          <w:bCs/>
          <w:lang w:val="en-US"/>
        </w:rPr>
        <w:t>Adapting to Flooding &amp; Extreme Precipitation</w:t>
      </w:r>
    </w:p>
    <w:p w14:paraId="6AF0484F" w14:textId="77777777" w:rsidR="00285B32" w:rsidRPr="00285B32" w:rsidRDefault="00285B32" w:rsidP="00285B32">
      <w:pPr>
        <w:pStyle w:val="Paragraphedeliste"/>
        <w:numPr>
          <w:ilvl w:val="0"/>
          <w:numId w:val="54"/>
        </w:numPr>
        <w:jc w:val="both"/>
        <w:rPr>
          <w:b/>
          <w:bCs/>
          <w:lang w:val="en-US"/>
        </w:rPr>
      </w:pPr>
      <w:r w:rsidRPr="00465EB7">
        <w:rPr>
          <w:lang w:val="en-US"/>
        </w:rPr>
        <w:t xml:space="preserve">Smart Growth: Land Use and Building Codes and Policies for </w:t>
      </w:r>
      <w:r w:rsidRPr="00285B32">
        <w:rPr>
          <w:b/>
          <w:bCs/>
          <w:lang w:val="en-US"/>
        </w:rPr>
        <w:t>Adapting to Sea Level Rise</w:t>
      </w:r>
    </w:p>
    <w:p w14:paraId="1F12F949" w14:textId="77777777" w:rsidR="00285B32" w:rsidRPr="00285B32" w:rsidRDefault="00285B32" w:rsidP="00285B32">
      <w:pPr>
        <w:pStyle w:val="Paragraphedeliste"/>
        <w:numPr>
          <w:ilvl w:val="0"/>
          <w:numId w:val="54"/>
        </w:numPr>
        <w:jc w:val="both"/>
        <w:rPr>
          <w:b/>
          <w:bCs/>
          <w:lang w:val="en-US"/>
        </w:rPr>
      </w:pPr>
      <w:r w:rsidRPr="00465EB7">
        <w:rPr>
          <w:lang w:val="en-US"/>
        </w:rPr>
        <w:t xml:space="preserve">Smart Growth: Land Use and Building Codes and Policies for </w:t>
      </w:r>
      <w:r w:rsidRPr="00285B32">
        <w:rPr>
          <w:b/>
          <w:bCs/>
          <w:lang w:val="en-US"/>
        </w:rPr>
        <w:t>Adapting to Wildfire</w:t>
      </w:r>
    </w:p>
    <w:p w14:paraId="35F21F4A" w14:textId="77777777" w:rsidR="00285B32" w:rsidRPr="00285B32" w:rsidRDefault="00285B32" w:rsidP="00285B32">
      <w:pPr>
        <w:pStyle w:val="Paragraphedeliste"/>
        <w:numPr>
          <w:ilvl w:val="0"/>
          <w:numId w:val="54"/>
        </w:numPr>
        <w:jc w:val="both"/>
        <w:rPr>
          <w:b/>
          <w:bCs/>
          <w:lang w:val="en-US"/>
        </w:rPr>
      </w:pPr>
      <w:r w:rsidRPr="00285B32">
        <w:rPr>
          <w:b/>
          <w:bCs/>
          <w:lang w:val="en-US"/>
        </w:rPr>
        <w:t>Stormwater Management</w:t>
      </w:r>
      <w:r w:rsidRPr="00465EB7">
        <w:rPr>
          <w:lang w:val="en-US"/>
        </w:rPr>
        <w:t xml:space="preserve"> and </w:t>
      </w:r>
      <w:r w:rsidRPr="00285B32">
        <w:rPr>
          <w:b/>
          <w:bCs/>
          <w:lang w:val="en-US"/>
        </w:rPr>
        <w:t>Water Quality</w:t>
      </w:r>
    </w:p>
    <w:p w14:paraId="24A73572" w14:textId="77777777" w:rsidR="00285B32" w:rsidRPr="00285B32" w:rsidRDefault="00285B32" w:rsidP="00285B32">
      <w:pPr>
        <w:pStyle w:val="Paragraphedeliste"/>
        <w:numPr>
          <w:ilvl w:val="0"/>
          <w:numId w:val="54"/>
        </w:numPr>
        <w:jc w:val="both"/>
        <w:rPr>
          <w:b/>
          <w:bCs/>
          <w:lang w:val="en-US"/>
        </w:rPr>
      </w:pPr>
      <w:r w:rsidRPr="00465EB7">
        <w:rPr>
          <w:noProof/>
          <w:lang w:val="en-US"/>
        </w:rPr>
        <w:drawing>
          <wp:anchor distT="0" distB="0" distL="114300" distR="114300" simplePos="0" relativeHeight="251659264" behindDoc="0" locked="0" layoutInCell="1" allowOverlap="1" wp14:anchorId="3810B620" wp14:editId="7427A8DD">
            <wp:simplePos x="0" y="0"/>
            <wp:positionH relativeFrom="margin">
              <wp:align>right</wp:align>
            </wp:positionH>
            <wp:positionV relativeFrom="paragraph">
              <wp:posOffset>182596</wp:posOffset>
            </wp:positionV>
            <wp:extent cx="3384645" cy="438551"/>
            <wp:effectExtent l="0" t="0" r="6350" b="0"/>
            <wp:wrapNone/>
            <wp:docPr id="402188861" name="Image 1" descr="Une image contenant texte, capture d’écran, Police,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188861" name="Image 1" descr="Une image contenant texte, capture d’écran, Police, ligne&#10;&#10;Description générée automatiquement"/>
                    <pic:cNvPicPr/>
                  </pic:nvPicPr>
                  <pic:blipFill>
                    <a:blip r:embed="rId20">
                      <a:extLst>
                        <a:ext uri="{28A0092B-C50C-407E-A947-70E740481C1C}">
                          <a14:useLocalDpi xmlns:a14="http://schemas.microsoft.com/office/drawing/2010/main" val="0"/>
                        </a:ext>
                      </a:extLst>
                    </a:blip>
                    <a:stretch>
                      <a:fillRect/>
                    </a:stretch>
                  </pic:blipFill>
                  <pic:spPr>
                    <a:xfrm>
                      <a:off x="0" y="0"/>
                      <a:ext cx="3384645" cy="438551"/>
                    </a:xfrm>
                    <a:prstGeom prst="rect">
                      <a:avLst/>
                    </a:prstGeom>
                  </pic:spPr>
                </pic:pic>
              </a:graphicData>
            </a:graphic>
          </wp:anchor>
        </w:drawing>
      </w:r>
      <w:r w:rsidRPr="00285B32">
        <w:rPr>
          <w:b/>
          <w:bCs/>
          <w:lang w:val="en-US"/>
        </w:rPr>
        <w:t>Water Utility Protection</w:t>
      </w:r>
    </w:p>
    <w:p w14:paraId="3DBA2EE8" w14:textId="77777777" w:rsidR="00285B32" w:rsidRPr="00285B32" w:rsidRDefault="00285B32" w:rsidP="00285B32">
      <w:pPr>
        <w:ind w:right="6095"/>
        <w:jc w:val="both"/>
        <w:rPr>
          <w:b/>
          <w:bCs/>
          <w:lang w:val="en-US"/>
        </w:rPr>
      </w:pPr>
      <w:r w:rsidRPr="00285B32">
        <w:rPr>
          <w:b/>
          <w:bCs/>
          <w:lang w:val="en-US"/>
        </w:rPr>
        <w:t>On the website, scroll to the search field and type in the keywords of your topic.</w:t>
      </w:r>
    </w:p>
    <w:p w14:paraId="2AA6419D" w14:textId="77777777" w:rsidR="00285B32" w:rsidRPr="00285B32" w:rsidRDefault="00285B32" w:rsidP="00285B32">
      <w:pPr>
        <w:jc w:val="both"/>
        <w:rPr>
          <w:b/>
          <w:bCs/>
          <w:lang w:val="en-US"/>
        </w:rPr>
      </w:pPr>
      <w:r w:rsidRPr="00285B32">
        <w:rPr>
          <w:b/>
          <w:bCs/>
          <w:lang w:val="en-US"/>
        </w:rPr>
        <w:t>Explore the strategies. Each group must choose and be able to explain at least 2 strategies.</w:t>
      </w:r>
    </w:p>
    <w:p w14:paraId="472FFAE0" w14:textId="77777777" w:rsidR="00285B32" w:rsidRPr="00285B32" w:rsidRDefault="00285B32" w:rsidP="00285B32">
      <w:pPr>
        <w:jc w:val="both"/>
        <w:rPr>
          <w:b/>
          <w:bCs/>
          <w:lang w:val="en-US"/>
        </w:rPr>
      </w:pPr>
      <w:r w:rsidRPr="00285B32">
        <w:rPr>
          <w:b/>
          <w:bCs/>
          <w:lang w:val="en-US"/>
        </w:rPr>
        <w:t>Then create a mindmap (example below).</w:t>
      </w:r>
    </w:p>
    <w:p w14:paraId="16B85139" w14:textId="77777777" w:rsidR="00285B32" w:rsidRDefault="00285B32" w:rsidP="00285B32">
      <w:pPr>
        <w:jc w:val="center"/>
        <w:rPr>
          <w:lang w:val="en-US"/>
        </w:rPr>
      </w:pPr>
      <w:r w:rsidRPr="00285B32">
        <w:rPr>
          <w:noProof/>
          <w:lang w:val="en-US"/>
        </w:rPr>
        <w:drawing>
          <wp:inline distT="0" distB="0" distL="0" distR="0" wp14:anchorId="30860BD0" wp14:editId="0E22E078">
            <wp:extent cx="6501968" cy="3725839"/>
            <wp:effectExtent l="0" t="0" r="0" b="8255"/>
            <wp:docPr id="1678271447" name="Image 1" descr="Une image contenant texte, ligne, capture d’écran,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271447" name="Image 1" descr="Une image contenant texte, ligne, capture d’écran, diagramme&#10;&#10;Description générée automatiquement"/>
                    <pic:cNvPicPr/>
                  </pic:nvPicPr>
                  <pic:blipFill>
                    <a:blip r:embed="rId21"/>
                    <a:stretch>
                      <a:fillRect/>
                    </a:stretch>
                  </pic:blipFill>
                  <pic:spPr>
                    <a:xfrm>
                      <a:off x="0" y="0"/>
                      <a:ext cx="6546969" cy="3751626"/>
                    </a:xfrm>
                    <a:prstGeom prst="rect">
                      <a:avLst/>
                    </a:prstGeom>
                  </pic:spPr>
                </pic:pic>
              </a:graphicData>
            </a:graphic>
          </wp:inline>
        </w:drawing>
      </w:r>
    </w:p>
    <w:p w14:paraId="231216CC" w14:textId="77777777" w:rsidR="004A153A" w:rsidRPr="00465EB7" w:rsidRDefault="004A153A">
      <w:pPr>
        <w:rPr>
          <w:b/>
          <w:bCs/>
          <w:color w:val="70AD47" w:themeColor="accent6"/>
          <w:sz w:val="40"/>
          <w:szCs w:val="40"/>
          <w:lang w:val="en-US"/>
        </w:rPr>
      </w:pPr>
      <w:r w:rsidRPr="00465EB7">
        <w:rPr>
          <w:lang w:val="en-US"/>
        </w:rPr>
        <w:br w:type="page"/>
      </w:r>
    </w:p>
    <w:p w14:paraId="0225FFF6" w14:textId="44CA61AE" w:rsidR="002A1331" w:rsidRPr="00015F5D" w:rsidRDefault="002A1331" w:rsidP="002A1331">
      <w:pPr>
        <w:pStyle w:val="Titre3"/>
        <w:rPr>
          <w:lang w:val="en-US"/>
        </w:rPr>
      </w:pPr>
      <w:r w:rsidRPr="00015F5D">
        <w:rPr>
          <w:lang w:val="en-US"/>
        </w:rPr>
        <w:lastRenderedPageBreak/>
        <w:t>EXTEND</w:t>
      </w:r>
      <w:bookmarkEnd w:id="11"/>
    </w:p>
    <w:p w14:paraId="06D940A9" w14:textId="58FFF7A1" w:rsidR="002A1331" w:rsidRPr="004A153A" w:rsidRDefault="004A2584" w:rsidP="002A1331">
      <w:pPr>
        <w:jc w:val="center"/>
        <w:rPr>
          <w:i/>
          <w:iCs/>
          <w:color w:val="70AD47" w:themeColor="accent6"/>
          <w:sz w:val="40"/>
          <w:szCs w:val="40"/>
          <w:lang w:val="en-US"/>
        </w:rPr>
      </w:pPr>
      <w:r>
        <w:rPr>
          <w:i/>
          <w:iCs/>
          <w:color w:val="70AD47" w:themeColor="accent6"/>
          <w:sz w:val="40"/>
          <w:szCs w:val="40"/>
          <w:lang w:val="en-US"/>
        </w:rPr>
        <w:t>M</w:t>
      </w:r>
      <w:r w:rsidRPr="004A2584">
        <w:rPr>
          <w:i/>
          <w:iCs/>
          <w:color w:val="70AD47" w:themeColor="accent6"/>
          <w:sz w:val="40"/>
          <w:szCs w:val="40"/>
          <w:lang w:val="en-US"/>
        </w:rPr>
        <w:t>ake your voice heard as a citizen</w:t>
      </w:r>
    </w:p>
    <w:p w14:paraId="57924107" w14:textId="77777777" w:rsidR="002A1331" w:rsidRDefault="002A1331" w:rsidP="002A1331">
      <w:pPr>
        <w:jc w:val="both"/>
        <w:rPr>
          <w:lang w:val="en-US"/>
        </w:rPr>
      </w:pPr>
    </w:p>
    <w:p w14:paraId="0B143649" w14:textId="5DB803F1" w:rsidR="004A2584" w:rsidRPr="004A2584" w:rsidRDefault="004A2584" w:rsidP="004A2584">
      <w:pPr>
        <w:jc w:val="both"/>
        <w:rPr>
          <w:b/>
          <w:bCs/>
          <w:lang w:val="en-US"/>
        </w:rPr>
      </w:pPr>
      <w:r w:rsidRPr="004A2584">
        <w:rPr>
          <w:b/>
          <w:bCs/>
          <w:highlight w:val="lightGray"/>
          <w:lang w:val="en-US"/>
        </w:rPr>
        <w:t>Q.</w:t>
      </w:r>
      <w:r w:rsidRPr="004A2584">
        <w:rPr>
          <w:b/>
          <w:bCs/>
          <w:lang w:val="en-US"/>
        </w:rPr>
        <w:t xml:space="preserve"> From the set of adaptation and mitigation strategies listed in the previous activity, choose 10.</w:t>
      </w:r>
    </w:p>
    <w:p w14:paraId="21734E83" w14:textId="77777777" w:rsidR="004A2584" w:rsidRPr="004A2584" w:rsidRDefault="004A2584" w:rsidP="004A2584">
      <w:pPr>
        <w:jc w:val="both"/>
        <w:rPr>
          <w:b/>
          <w:bCs/>
          <w:lang w:val="en-US"/>
        </w:rPr>
      </w:pPr>
      <w:r w:rsidRPr="004A2584">
        <w:rPr>
          <w:b/>
          <w:bCs/>
          <w:lang w:val="en-US"/>
        </w:rPr>
        <w:t>Write a charter of actions to be taken on climate change in your local environment.</w:t>
      </w:r>
    </w:p>
    <w:p w14:paraId="1D4F4510" w14:textId="5F97AFB6" w:rsidR="000F7439" w:rsidRPr="004A2584" w:rsidRDefault="004A2584" w:rsidP="004A2584">
      <w:pPr>
        <w:jc w:val="both"/>
        <w:rPr>
          <w:b/>
          <w:bCs/>
          <w:lang w:val="en-US"/>
        </w:rPr>
      </w:pPr>
      <w:r w:rsidRPr="004A2584">
        <w:rPr>
          <w:b/>
          <w:bCs/>
          <w:lang w:val="en-US"/>
        </w:rPr>
        <w:t>Send your charter to your city's political decision-makers.</w:t>
      </w:r>
    </w:p>
    <w:p w14:paraId="08F20F72" w14:textId="77777777" w:rsidR="004A2584" w:rsidRDefault="004A2584" w:rsidP="004A2584">
      <w:pPr>
        <w:jc w:val="both"/>
        <w:rPr>
          <w:lang w:val="en-US"/>
        </w:rPr>
      </w:pPr>
    </w:p>
    <w:p w14:paraId="6C267514" w14:textId="7ACE42B5" w:rsidR="00070E2B" w:rsidRPr="00070E2B" w:rsidRDefault="00070E2B" w:rsidP="004A2584">
      <w:pPr>
        <w:jc w:val="both"/>
        <w:rPr>
          <w:b/>
          <w:bCs/>
          <w:u w:val="single"/>
          <w:lang w:val="en-US"/>
        </w:rPr>
      </w:pPr>
      <w:r w:rsidRPr="00070E2B">
        <w:rPr>
          <w:b/>
          <w:bCs/>
          <w:u w:val="single"/>
          <w:lang w:val="en-US"/>
        </w:rPr>
        <w:t>Example of a charter template:</w:t>
      </w:r>
    </w:p>
    <w:p w14:paraId="66D611FC" w14:textId="77777777" w:rsidR="00070E2B" w:rsidRDefault="00070E2B" w:rsidP="004A2584">
      <w:pPr>
        <w:jc w:val="both"/>
        <w:rPr>
          <w:lang w:val="en-US"/>
        </w:rPr>
      </w:pPr>
    </w:p>
    <w:p w14:paraId="796DB626" w14:textId="37B845E8" w:rsidR="00070E2B" w:rsidRPr="00070E2B" w:rsidRDefault="00070E2B" w:rsidP="00070E2B">
      <w:pPr>
        <w:jc w:val="center"/>
        <w:rPr>
          <w:b/>
          <w:bCs/>
          <w:color w:val="538135" w:themeColor="accent6" w:themeShade="BF"/>
          <w:sz w:val="36"/>
          <w:szCs w:val="36"/>
          <w:lang w:val="en-US"/>
        </w:rPr>
      </w:pPr>
      <w:r w:rsidRPr="00070E2B">
        <w:rPr>
          <w:b/>
          <w:bCs/>
          <w:color w:val="538135" w:themeColor="accent6" w:themeShade="BF"/>
          <w:sz w:val="36"/>
          <w:szCs w:val="36"/>
          <w:lang w:val="en-US"/>
        </w:rPr>
        <w:t xml:space="preserve">Charter of </w:t>
      </w:r>
      <w:r w:rsidR="00AA38B6">
        <w:rPr>
          <w:b/>
          <w:bCs/>
          <w:color w:val="538135" w:themeColor="accent6" w:themeShade="BF"/>
          <w:sz w:val="36"/>
          <w:szCs w:val="36"/>
          <w:lang w:val="en-US"/>
        </w:rPr>
        <w:t>a</w:t>
      </w:r>
      <w:r w:rsidRPr="00070E2B">
        <w:rPr>
          <w:b/>
          <w:bCs/>
          <w:color w:val="538135" w:themeColor="accent6" w:themeShade="BF"/>
          <w:sz w:val="36"/>
          <w:szCs w:val="36"/>
          <w:lang w:val="en-US"/>
        </w:rPr>
        <w:t xml:space="preserve">ctions to </w:t>
      </w:r>
      <w:r w:rsidR="00AA38B6">
        <w:rPr>
          <w:b/>
          <w:bCs/>
          <w:color w:val="538135" w:themeColor="accent6" w:themeShade="BF"/>
          <w:sz w:val="36"/>
          <w:szCs w:val="36"/>
          <w:lang w:val="en-US"/>
        </w:rPr>
        <w:t>c</w:t>
      </w:r>
      <w:r w:rsidRPr="00070E2B">
        <w:rPr>
          <w:b/>
          <w:bCs/>
          <w:color w:val="538135" w:themeColor="accent6" w:themeShade="BF"/>
          <w:sz w:val="36"/>
          <w:szCs w:val="36"/>
          <w:lang w:val="en-US"/>
        </w:rPr>
        <w:t xml:space="preserve">ombat </w:t>
      </w:r>
      <w:r w:rsidR="00AA38B6">
        <w:rPr>
          <w:b/>
          <w:bCs/>
          <w:color w:val="538135" w:themeColor="accent6" w:themeShade="BF"/>
          <w:sz w:val="36"/>
          <w:szCs w:val="36"/>
          <w:lang w:val="en-US"/>
        </w:rPr>
        <w:t>c</w:t>
      </w:r>
      <w:r w:rsidRPr="00070E2B">
        <w:rPr>
          <w:b/>
          <w:bCs/>
          <w:color w:val="538135" w:themeColor="accent6" w:themeShade="BF"/>
          <w:sz w:val="36"/>
          <w:szCs w:val="36"/>
          <w:lang w:val="en-US"/>
        </w:rPr>
        <w:t xml:space="preserve">limate </w:t>
      </w:r>
      <w:r w:rsidR="00AA38B6">
        <w:rPr>
          <w:b/>
          <w:bCs/>
          <w:color w:val="538135" w:themeColor="accent6" w:themeShade="BF"/>
          <w:sz w:val="36"/>
          <w:szCs w:val="36"/>
          <w:lang w:val="en-US"/>
        </w:rPr>
        <w:t>c</w:t>
      </w:r>
      <w:r w:rsidRPr="00070E2B">
        <w:rPr>
          <w:b/>
          <w:bCs/>
          <w:color w:val="538135" w:themeColor="accent6" w:themeShade="BF"/>
          <w:sz w:val="36"/>
          <w:szCs w:val="36"/>
          <w:lang w:val="en-US"/>
        </w:rPr>
        <w:t xml:space="preserve">hange in </w:t>
      </w:r>
      <w:r w:rsidRPr="00070E2B">
        <w:rPr>
          <w:b/>
          <w:bCs/>
          <w:color w:val="538135" w:themeColor="accent6" w:themeShade="BF"/>
          <w:sz w:val="36"/>
          <w:szCs w:val="36"/>
          <w:highlight w:val="yellow"/>
          <w:lang w:val="en-US"/>
        </w:rPr>
        <w:t>[city name]</w:t>
      </w:r>
    </w:p>
    <w:p w14:paraId="00F1DA34" w14:textId="77777777" w:rsidR="00070E2B" w:rsidRPr="00070E2B" w:rsidRDefault="00070E2B" w:rsidP="00070E2B">
      <w:pPr>
        <w:jc w:val="both"/>
        <w:rPr>
          <w:color w:val="538135" w:themeColor="accent6" w:themeShade="BF"/>
          <w:lang w:val="en-US"/>
        </w:rPr>
      </w:pPr>
    </w:p>
    <w:p w14:paraId="594C9CE2" w14:textId="77777777" w:rsidR="00070E2B" w:rsidRPr="00070E2B" w:rsidRDefault="00070E2B" w:rsidP="00070E2B">
      <w:pPr>
        <w:jc w:val="both"/>
        <w:rPr>
          <w:b/>
          <w:bCs/>
          <w:color w:val="538135" w:themeColor="accent6" w:themeShade="BF"/>
          <w:lang w:val="en-US"/>
        </w:rPr>
      </w:pPr>
      <w:r w:rsidRPr="00070E2B">
        <w:rPr>
          <w:b/>
          <w:bCs/>
          <w:color w:val="538135" w:themeColor="accent6" w:themeShade="BF"/>
          <w:lang w:val="en-US"/>
        </w:rPr>
        <w:t>Preamble:</w:t>
      </w:r>
    </w:p>
    <w:p w14:paraId="4955904B" w14:textId="70C631BE" w:rsidR="00773CF0" w:rsidRPr="00070E2B" w:rsidRDefault="00070E2B" w:rsidP="002A1331">
      <w:pPr>
        <w:jc w:val="both"/>
        <w:rPr>
          <w:color w:val="538135" w:themeColor="accent6" w:themeShade="BF"/>
          <w:lang w:val="en-US"/>
        </w:rPr>
      </w:pPr>
      <w:r w:rsidRPr="00070E2B">
        <w:rPr>
          <w:color w:val="538135" w:themeColor="accent6" w:themeShade="BF"/>
          <w:lang w:val="en-US"/>
        </w:rPr>
        <w:t xml:space="preserve">Aware of the urgency of meeting the challenges posed by climate change and of our collective responsibility to protect and preserve our environment for present and future generations, we, the undersigned students of </w:t>
      </w:r>
      <w:r w:rsidRPr="00070E2B">
        <w:rPr>
          <w:color w:val="538135" w:themeColor="accent6" w:themeShade="BF"/>
          <w:highlight w:val="yellow"/>
          <w:lang w:val="en-US"/>
        </w:rPr>
        <w:t>[school name]</w:t>
      </w:r>
      <w:r w:rsidRPr="00070E2B">
        <w:rPr>
          <w:color w:val="538135" w:themeColor="accent6" w:themeShade="BF"/>
          <w:lang w:val="en-US"/>
        </w:rPr>
        <w:t xml:space="preserve"> and citizens of </w:t>
      </w:r>
      <w:r w:rsidRPr="00070E2B">
        <w:rPr>
          <w:color w:val="538135" w:themeColor="accent6" w:themeShade="BF"/>
          <w:highlight w:val="yellow"/>
          <w:lang w:val="en-US"/>
        </w:rPr>
        <w:t>[city name]</w:t>
      </w:r>
      <w:r w:rsidRPr="00070E2B">
        <w:rPr>
          <w:color w:val="538135" w:themeColor="accent6" w:themeShade="BF"/>
          <w:lang w:val="en-US"/>
        </w:rPr>
        <w:t>, propose the following charter. This document presents ten concrete articles designed to guide our city's political decision-makers in implementing effective climate policies.</w:t>
      </w:r>
    </w:p>
    <w:p w14:paraId="5A43659C" w14:textId="77777777" w:rsidR="00070E2B" w:rsidRPr="00070E2B" w:rsidRDefault="00070E2B" w:rsidP="002A1331">
      <w:pPr>
        <w:jc w:val="both"/>
        <w:rPr>
          <w:color w:val="538135" w:themeColor="accent6" w:themeShade="BF"/>
          <w:lang w:val="en-US"/>
        </w:rPr>
      </w:pPr>
    </w:p>
    <w:p w14:paraId="0AEC332B" w14:textId="58103197" w:rsidR="00070E2B" w:rsidRPr="00070E2B" w:rsidRDefault="00070E2B" w:rsidP="002A1331">
      <w:pPr>
        <w:jc w:val="both"/>
        <w:rPr>
          <w:b/>
          <w:bCs/>
          <w:color w:val="538135" w:themeColor="accent6" w:themeShade="BF"/>
          <w:lang w:val="en-US"/>
        </w:rPr>
      </w:pPr>
      <w:r w:rsidRPr="00070E2B">
        <w:rPr>
          <w:b/>
          <w:bCs/>
          <w:color w:val="538135" w:themeColor="accent6" w:themeShade="BF"/>
          <w:lang w:val="en-US"/>
        </w:rPr>
        <w:t>Article 1:</w:t>
      </w:r>
    </w:p>
    <w:p w14:paraId="6E912EB8" w14:textId="656DD20B" w:rsidR="00070E2B" w:rsidRPr="00070E2B" w:rsidRDefault="00070E2B" w:rsidP="00070E2B">
      <w:pPr>
        <w:jc w:val="both"/>
        <w:rPr>
          <w:b/>
          <w:bCs/>
          <w:color w:val="538135" w:themeColor="accent6" w:themeShade="BF"/>
        </w:rPr>
      </w:pPr>
      <w:r w:rsidRPr="00070E2B">
        <w:rPr>
          <w:b/>
          <w:bCs/>
          <w:color w:val="538135" w:themeColor="accent6" w:themeShade="BF"/>
        </w:rPr>
        <w:t xml:space="preserve">Article </w:t>
      </w:r>
      <w:proofErr w:type="gramStart"/>
      <w:r w:rsidRPr="00070E2B">
        <w:rPr>
          <w:b/>
          <w:bCs/>
          <w:color w:val="538135" w:themeColor="accent6" w:themeShade="BF"/>
        </w:rPr>
        <w:t>2:</w:t>
      </w:r>
      <w:proofErr w:type="gramEnd"/>
    </w:p>
    <w:p w14:paraId="160BC8B9" w14:textId="7C1EA1F2" w:rsidR="00070E2B" w:rsidRPr="00070E2B" w:rsidRDefault="00070E2B" w:rsidP="00070E2B">
      <w:pPr>
        <w:jc w:val="both"/>
        <w:rPr>
          <w:b/>
          <w:bCs/>
          <w:color w:val="538135" w:themeColor="accent6" w:themeShade="BF"/>
        </w:rPr>
      </w:pPr>
      <w:r w:rsidRPr="00070E2B">
        <w:rPr>
          <w:b/>
          <w:bCs/>
          <w:color w:val="538135" w:themeColor="accent6" w:themeShade="BF"/>
        </w:rPr>
        <w:t xml:space="preserve">Article </w:t>
      </w:r>
      <w:proofErr w:type="gramStart"/>
      <w:r w:rsidRPr="00070E2B">
        <w:rPr>
          <w:b/>
          <w:bCs/>
          <w:color w:val="538135" w:themeColor="accent6" w:themeShade="BF"/>
        </w:rPr>
        <w:t>3:</w:t>
      </w:r>
      <w:proofErr w:type="gramEnd"/>
    </w:p>
    <w:p w14:paraId="74FD6D33" w14:textId="79C506FD" w:rsidR="00070E2B" w:rsidRPr="00070E2B" w:rsidRDefault="00070E2B" w:rsidP="00070E2B">
      <w:pPr>
        <w:jc w:val="both"/>
        <w:rPr>
          <w:b/>
          <w:bCs/>
          <w:color w:val="538135" w:themeColor="accent6" w:themeShade="BF"/>
        </w:rPr>
      </w:pPr>
      <w:r w:rsidRPr="00070E2B">
        <w:rPr>
          <w:b/>
          <w:bCs/>
          <w:color w:val="538135" w:themeColor="accent6" w:themeShade="BF"/>
        </w:rPr>
        <w:t xml:space="preserve">Article </w:t>
      </w:r>
      <w:proofErr w:type="gramStart"/>
      <w:r w:rsidRPr="00070E2B">
        <w:rPr>
          <w:b/>
          <w:bCs/>
          <w:color w:val="538135" w:themeColor="accent6" w:themeShade="BF"/>
        </w:rPr>
        <w:t>4:</w:t>
      </w:r>
      <w:proofErr w:type="gramEnd"/>
    </w:p>
    <w:p w14:paraId="6C03F787" w14:textId="17B6737D" w:rsidR="00070E2B" w:rsidRPr="00070E2B" w:rsidRDefault="00070E2B" w:rsidP="00070E2B">
      <w:pPr>
        <w:jc w:val="both"/>
        <w:rPr>
          <w:b/>
          <w:bCs/>
          <w:color w:val="538135" w:themeColor="accent6" w:themeShade="BF"/>
        </w:rPr>
      </w:pPr>
      <w:r w:rsidRPr="00070E2B">
        <w:rPr>
          <w:b/>
          <w:bCs/>
          <w:color w:val="538135" w:themeColor="accent6" w:themeShade="BF"/>
        </w:rPr>
        <w:t xml:space="preserve">Article </w:t>
      </w:r>
      <w:proofErr w:type="gramStart"/>
      <w:r w:rsidRPr="00070E2B">
        <w:rPr>
          <w:b/>
          <w:bCs/>
          <w:color w:val="538135" w:themeColor="accent6" w:themeShade="BF"/>
        </w:rPr>
        <w:t>5:</w:t>
      </w:r>
      <w:proofErr w:type="gramEnd"/>
    </w:p>
    <w:p w14:paraId="63E8C5AC" w14:textId="3E123744" w:rsidR="00070E2B" w:rsidRPr="00070E2B" w:rsidRDefault="00070E2B" w:rsidP="00070E2B">
      <w:pPr>
        <w:jc w:val="both"/>
        <w:rPr>
          <w:b/>
          <w:bCs/>
          <w:color w:val="538135" w:themeColor="accent6" w:themeShade="BF"/>
        </w:rPr>
      </w:pPr>
      <w:r w:rsidRPr="00070E2B">
        <w:rPr>
          <w:b/>
          <w:bCs/>
          <w:color w:val="538135" w:themeColor="accent6" w:themeShade="BF"/>
        </w:rPr>
        <w:t xml:space="preserve">Article </w:t>
      </w:r>
      <w:proofErr w:type="gramStart"/>
      <w:r w:rsidRPr="00070E2B">
        <w:rPr>
          <w:b/>
          <w:bCs/>
          <w:color w:val="538135" w:themeColor="accent6" w:themeShade="BF"/>
        </w:rPr>
        <w:t>6:</w:t>
      </w:r>
      <w:proofErr w:type="gramEnd"/>
    </w:p>
    <w:p w14:paraId="29133616" w14:textId="167150D5" w:rsidR="00070E2B" w:rsidRPr="00070E2B" w:rsidRDefault="00070E2B" w:rsidP="00070E2B">
      <w:pPr>
        <w:jc w:val="both"/>
        <w:rPr>
          <w:b/>
          <w:bCs/>
          <w:color w:val="538135" w:themeColor="accent6" w:themeShade="BF"/>
          <w:lang w:val="en-US"/>
        </w:rPr>
      </w:pPr>
      <w:r w:rsidRPr="00070E2B">
        <w:rPr>
          <w:b/>
          <w:bCs/>
          <w:color w:val="538135" w:themeColor="accent6" w:themeShade="BF"/>
          <w:lang w:val="en-US"/>
        </w:rPr>
        <w:t>Article 7:</w:t>
      </w:r>
    </w:p>
    <w:p w14:paraId="5754AA8E" w14:textId="15094941" w:rsidR="00070E2B" w:rsidRPr="00070E2B" w:rsidRDefault="00070E2B" w:rsidP="00070E2B">
      <w:pPr>
        <w:jc w:val="both"/>
        <w:rPr>
          <w:b/>
          <w:bCs/>
          <w:color w:val="538135" w:themeColor="accent6" w:themeShade="BF"/>
          <w:lang w:val="en-US"/>
        </w:rPr>
      </w:pPr>
      <w:r w:rsidRPr="00070E2B">
        <w:rPr>
          <w:b/>
          <w:bCs/>
          <w:color w:val="538135" w:themeColor="accent6" w:themeShade="BF"/>
          <w:lang w:val="en-US"/>
        </w:rPr>
        <w:t>Article 8:</w:t>
      </w:r>
    </w:p>
    <w:p w14:paraId="027A6FB1" w14:textId="1DF2F91B" w:rsidR="00070E2B" w:rsidRPr="00070E2B" w:rsidRDefault="00070E2B" w:rsidP="00070E2B">
      <w:pPr>
        <w:jc w:val="both"/>
        <w:rPr>
          <w:b/>
          <w:bCs/>
          <w:color w:val="538135" w:themeColor="accent6" w:themeShade="BF"/>
          <w:lang w:val="en-US"/>
        </w:rPr>
      </w:pPr>
      <w:r w:rsidRPr="00070E2B">
        <w:rPr>
          <w:b/>
          <w:bCs/>
          <w:color w:val="538135" w:themeColor="accent6" w:themeShade="BF"/>
          <w:lang w:val="en-US"/>
        </w:rPr>
        <w:t>Article 9:</w:t>
      </w:r>
    </w:p>
    <w:p w14:paraId="4BB5EE53" w14:textId="0D4B4A64" w:rsidR="00070E2B" w:rsidRPr="00070E2B" w:rsidRDefault="00070E2B" w:rsidP="00070E2B">
      <w:pPr>
        <w:jc w:val="both"/>
        <w:rPr>
          <w:b/>
          <w:bCs/>
          <w:color w:val="538135" w:themeColor="accent6" w:themeShade="BF"/>
          <w:lang w:val="en-US"/>
        </w:rPr>
      </w:pPr>
      <w:r w:rsidRPr="00070E2B">
        <w:rPr>
          <w:b/>
          <w:bCs/>
          <w:color w:val="538135" w:themeColor="accent6" w:themeShade="BF"/>
          <w:lang w:val="en-US"/>
        </w:rPr>
        <w:t>Article 10:</w:t>
      </w:r>
    </w:p>
    <w:p w14:paraId="6609C6CE" w14:textId="77777777" w:rsidR="00070E2B" w:rsidRPr="00070E2B" w:rsidRDefault="00070E2B" w:rsidP="002A1331">
      <w:pPr>
        <w:jc w:val="both"/>
        <w:rPr>
          <w:color w:val="538135" w:themeColor="accent6" w:themeShade="BF"/>
          <w:lang w:val="en-US"/>
        </w:rPr>
      </w:pPr>
    </w:p>
    <w:p w14:paraId="4547CCBD" w14:textId="3A58C124" w:rsidR="00070E2B" w:rsidRPr="00070E2B" w:rsidRDefault="00070E2B" w:rsidP="002A1331">
      <w:pPr>
        <w:jc w:val="both"/>
        <w:rPr>
          <w:color w:val="538135" w:themeColor="accent6" w:themeShade="BF"/>
          <w:lang w:val="en-US"/>
        </w:rPr>
      </w:pPr>
      <w:r w:rsidRPr="00070E2B">
        <w:rPr>
          <w:rStyle w:val="lev"/>
          <w:color w:val="538135" w:themeColor="accent6" w:themeShade="BF"/>
          <w:lang w:val="en-US"/>
        </w:rPr>
        <w:t>Signatories:</w:t>
      </w:r>
      <w:r w:rsidRPr="00070E2B">
        <w:rPr>
          <w:color w:val="538135" w:themeColor="accent6" w:themeShade="BF"/>
          <w:lang w:val="en-US"/>
        </w:rPr>
        <w:t xml:space="preserve"> This charter is endorsed by the undersigned students of </w:t>
      </w:r>
      <w:r w:rsidRPr="00070E2B">
        <w:rPr>
          <w:color w:val="538135" w:themeColor="accent6" w:themeShade="BF"/>
          <w:highlight w:val="yellow"/>
          <w:lang w:val="en-US"/>
        </w:rPr>
        <w:t>[school name]</w:t>
      </w:r>
      <w:r w:rsidRPr="00070E2B">
        <w:rPr>
          <w:color w:val="538135" w:themeColor="accent6" w:themeShade="BF"/>
          <w:lang w:val="en-US"/>
        </w:rPr>
        <w:t>, who urge our political decision-makers to adopt and implement these actions as a matter of priority.</w:t>
      </w:r>
    </w:p>
    <w:p w14:paraId="31056342" w14:textId="5373BEE5" w:rsidR="00070E2B" w:rsidRPr="00070E2B" w:rsidRDefault="00070E2B" w:rsidP="002A1331">
      <w:pPr>
        <w:jc w:val="both"/>
        <w:rPr>
          <w:b/>
          <w:bCs/>
          <w:color w:val="538135" w:themeColor="accent6" w:themeShade="BF"/>
          <w:lang w:val="en-US"/>
        </w:rPr>
      </w:pPr>
      <w:r w:rsidRPr="00070E2B">
        <w:rPr>
          <w:b/>
          <w:bCs/>
          <w:color w:val="538135" w:themeColor="accent6" w:themeShade="BF"/>
          <w:lang w:val="en-US"/>
        </w:rPr>
        <w:t>Signatures:</w:t>
      </w:r>
    </w:p>
    <w:p w14:paraId="1136E619" w14:textId="1726B6F8" w:rsidR="002A1331" w:rsidRPr="00632D02" w:rsidRDefault="002A1331">
      <w:pPr>
        <w:rPr>
          <w:b/>
          <w:bCs/>
          <w:color w:val="70AD47" w:themeColor="accent6"/>
          <w:sz w:val="40"/>
          <w:szCs w:val="40"/>
          <w:lang w:val="en-US"/>
        </w:rPr>
      </w:pPr>
      <w:r w:rsidRPr="00632D02">
        <w:rPr>
          <w:b/>
          <w:bCs/>
          <w:color w:val="70AD47" w:themeColor="accent6"/>
          <w:sz w:val="40"/>
          <w:szCs w:val="40"/>
          <w:lang w:val="en-US"/>
        </w:rPr>
        <w:br w:type="page"/>
      </w:r>
    </w:p>
    <w:p w14:paraId="4DF553CC" w14:textId="7754F48E" w:rsidR="00045979" w:rsidRPr="004A153A" w:rsidRDefault="00045979" w:rsidP="00045979">
      <w:pPr>
        <w:pStyle w:val="Titre3"/>
        <w:rPr>
          <w:lang w:val="en-US"/>
        </w:rPr>
      </w:pPr>
      <w:bookmarkStart w:id="12" w:name="_Toc163125257"/>
      <w:r w:rsidRPr="004A153A">
        <w:rPr>
          <w:lang w:val="en-US"/>
        </w:rPr>
        <w:lastRenderedPageBreak/>
        <w:t>EVALUATE</w:t>
      </w:r>
      <w:bookmarkEnd w:id="12"/>
    </w:p>
    <w:p w14:paraId="3B678309" w14:textId="77777777" w:rsidR="00045979" w:rsidRDefault="00045979" w:rsidP="00045979">
      <w:pPr>
        <w:spacing w:after="0" w:line="240" w:lineRule="auto"/>
        <w:jc w:val="both"/>
        <w:rPr>
          <w:rFonts w:cstheme="minorHAnsi"/>
          <w:lang w:val="en-GB"/>
        </w:rPr>
      </w:pPr>
    </w:p>
    <w:p w14:paraId="5ACAF24D" w14:textId="0F735129" w:rsidR="005E1E4E" w:rsidRPr="005E1E4E" w:rsidRDefault="005E1E4E" w:rsidP="00045979">
      <w:pPr>
        <w:spacing w:after="0" w:line="240" w:lineRule="auto"/>
        <w:jc w:val="both"/>
        <w:rPr>
          <w:rFonts w:cstheme="minorHAnsi"/>
          <w:i/>
          <w:iCs/>
          <w:lang w:val="en-GB"/>
        </w:rPr>
      </w:pPr>
      <w:r w:rsidRPr="005E1E4E">
        <w:rPr>
          <w:rFonts w:cstheme="minorHAnsi"/>
          <w:i/>
          <w:iCs/>
          <w:lang w:val="en-GB"/>
        </w:rPr>
        <w:t xml:space="preserve">The correct answers are in </w:t>
      </w:r>
      <w:r w:rsidR="00383F8C" w:rsidRPr="00383F8C">
        <w:rPr>
          <w:rFonts w:cstheme="minorHAnsi"/>
          <w:b/>
          <w:bCs/>
          <w:i/>
          <w:iCs/>
          <w:color w:val="70AD47" w:themeColor="accent6"/>
          <w:lang w:val="en-GB"/>
        </w:rPr>
        <w:t>green</w:t>
      </w:r>
      <w:r w:rsidRPr="005E1E4E">
        <w:rPr>
          <w:rFonts w:cstheme="minorHAnsi"/>
          <w:i/>
          <w:iCs/>
          <w:lang w:val="en-GB"/>
        </w:rPr>
        <w:t>.</w:t>
      </w:r>
    </w:p>
    <w:p w14:paraId="4098F542" w14:textId="77777777" w:rsidR="005E1E4E" w:rsidRDefault="005E1E4E" w:rsidP="00045979">
      <w:pPr>
        <w:spacing w:after="0" w:line="240" w:lineRule="auto"/>
        <w:jc w:val="both"/>
        <w:rPr>
          <w:rFonts w:cstheme="minorHAnsi"/>
          <w:lang w:val="en-GB"/>
        </w:rPr>
      </w:pPr>
    </w:p>
    <w:p w14:paraId="694E8CF8" w14:textId="77777777" w:rsidR="002D1829" w:rsidRDefault="002D1829" w:rsidP="00045979">
      <w:pPr>
        <w:spacing w:after="0" w:line="240" w:lineRule="auto"/>
        <w:jc w:val="both"/>
        <w:rPr>
          <w:rFonts w:cstheme="minorHAnsi"/>
          <w:lang w:val="en-GB"/>
        </w:rPr>
      </w:pPr>
    </w:p>
    <w:p w14:paraId="302061FC" w14:textId="2FCF97AB" w:rsidR="005E1E4E" w:rsidRPr="005E1E4E" w:rsidRDefault="005E1E4E" w:rsidP="005E1E4E">
      <w:pPr>
        <w:spacing w:after="0" w:line="240" w:lineRule="auto"/>
        <w:jc w:val="both"/>
        <w:rPr>
          <w:rFonts w:cstheme="minorHAnsi"/>
          <w:b/>
          <w:bCs/>
          <w:lang w:val="en-US"/>
        </w:rPr>
      </w:pPr>
      <w:r w:rsidRPr="005E1E4E">
        <w:rPr>
          <w:rFonts w:cstheme="minorHAnsi"/>
          <w:b/>
          <w:bCs/>
          <w:highlight w:val="lightGray"/>
          <w:lang w:val="en-US"/>
        </w:rPr>
        <w:t>Q1.</w:t>
      </w:r>
      <w:r w:rsidRPr="005E1E4E">
        <w:rPr>
          <w:rFonts w:cstheme="minorHAnsi"/>
          <w:b/>
          <w:bCs/>
          <w:lang w:val="en-US"/>
        </w:rPr>
        <w:t xml:space="preserve"> What is the primary difference between adaptation and mitigation in the context of climate change?</w:t>
      </w:r>
    </w:p>
    <w:p w14:paraId="4BB1AB4C" w14:textId="1753C3E5" w:rsidR="00383F8C" w:rsidRPr="005E1E4E" w:rsidRDefault="00383F8C" w:rsidP="00383F8C">
      <w:pPr>
        <w:spacing w:after="0" w:line="240" w:lineRule="auto"/>
        <w:jc w:val="both"/>
        <w:rPr>
          <w:rFonts w:cstheme="minorHAnsi"/>
          <w:lang w:val="en-US"/>
        </w:rPr>
      </w:pPr>
      <w:r>
        <w:rPr>
          <w:rFonts w:cstheme="minorHAnsi"/>
          <w:lang w:val="en-US"/>
        </w:rPr>
        <w:t>a</w:t>
      </w:r>
      <w:r w:rsidRPr="005E1E4E">
        <w:rPr>
          <w:rFonts w:cstheme="minorHAnsi"/>
          <w:lang w:val="en-US"/>
        </w:rPr>
        <w:t>) Adaptation and mitigation are the same and interchangeable.</w:t>
      </w:r>
    </w:p>
    <w:p w14:paraId="2F285E89" w14:textId="77777777" w:rsidR="00383F8C" w:rsidRPr="005E1E4E" w:rsidRDefault="00383F8C" w:rsidP="00383F8C">
      <w:pPr>
        <w:spacing w:after="0" w:line="240" w:lineRule="auto"/>
        <w:jc w:val="both"/>
        <w:rPr>
          <w:rFonts w:cstheme="minorHAnsi"/>
          <w:lang w:val="en-US"/>
        </w:rPr>
      </w:pPr>
      <w:r w:rsidRPr="005E1E4E">
        <w:rPr>
          <w:rFonts w:cstheme="minorHAnsi"/>
          <w:lang w:val="en-US"/>
        </w:rPr>
        <w:t>b) Adaptation is about preventing climate change, while mitigation is about dealing with its impacts.</w:t>
      </w:r>
    </w:p>
    <w:p w14:paraId="3ABF6F42" w14:textId="77777777" w:rsidR="00383F8C" w:rsidRPr="005E1E4E" w:rsidRDefault="00383F8C" w:rsidP="00383F8C">
      <w:pPr>
        <w:spacing w:after="0" w:line="240" w:lineRule="auto"/>
        <w:jc w:val="both"/>
        <w:rPr>
          <w:rFonts w:cstheme="minorHAnsi"/>
          <w:lang w:val="en-US"/>
        </w:rPr>
      </w:pPr>
      <w:r w:rsidRPr="005E1E4E">
        <w:rPr>
          <w:rFonts w:cstheme="minorHAnsi"/>
          <w:lang w:val="en-US"/>
        </w:rPr>
        <w:t>c) Adaptation involves global actions, while mitigation involves local actions.</w:t>
      </w:r>
    </w:p>
    <w:p w14:paraId="655BD943" w14:textId="1D905E23" w:rsidR="005E1E4E" w:rsidRPr="00383F8C" w:rsidRDefault="00383F8C" w:rsidP="005E1E4E">
      <w:pPr>
        <w:spacing w:after="0" w:line="240" w:lineRule="auto"/>
        <w:jc w:val="both"/>
        <w:rPr>
          <w:rFonts w:cstheme="minorHAnsi"/>
          <w:b/>
          <w:bCs/>
          <w:color w:val="70AD47" w:themeColor="accent6"/>
          <w:lang w:val="en-US"/>
        </w:rPr>
      </w:pPr>
      <w:r w:rsidRPr="00383F8C">
        <w:rPr>
          <w:rFonts w:cstheme="minorHAnsi"/>
          <w:b/>
          <w:bCs/>
          <w:color w:val="70AD47" w:themeColor="accent6"/>
          <w:lang w:val="en-US"/>
        </w:rPr>
        <w:t>d</w:t>
      </w:r>
      <w:r w:rsidR="005E1E4E" w:rsidRPr="00383F8C">
        <w:rPr>
          <w:rFonts w:cstheme="minorHAnsi"/>
          <w:b/>
          <w:bCs/>
          <w:color w:val="70AD47" w:themeColor="accent6"/>
          <w:lang w:val="en-US"/>
        </w:rPr>
        <w:t>) Adaptation focuses on adjusting to climate conditions, while mitigation aims at reducing greenhouse gas emissions.</w:t>
      </w:r>
    </w:p>
    <w:p w14:paraId="37A2CFFD" w14:textId="77777777" w:rsidR="005E1E4E" w:rsidRDefault="005E1E4E" w:rsidP="005E1E4E">
      <w:pPr>
        <w:spacing w:after="0" w:line="240" w:lineRule="auto"/>
        <w:jc w:val="both"/>
        <w:rPr>
          <w:rFonts w:cstheme="minorHAnsi"/>
          <w:lang w:val="en-US"/>
        </w:rPr>
      </w:pPr>
    </w:p>
    <w:p w14:paraId="57DA30CF" w14:textId="77777777" w:rsidR="00383F8C" w:rsidRDefault="00383F8C" w:rsidP="005E1E4E">
      <w:pPr>
        <w:spacing w:after="0" w:line="240" w:lineRule="auto"/>
        <w:jc w:val="both"/>
        <w:rPr>
          <w:rFonts w:cstheme="minorHAnsi"/>
          <w:lang w:val="en-US"/>
        </w:rPr>
      </w:pPr>
    </w:p>
    <w:p w14:paraId="082F0F87" w14:textId="016F15A2" w:rsidR="00383F8C" w:rsidRPr="00383F8C" w:rsidRDefault="00383F8C" w:rsidP="00383F8C">
      <w:pPr>
        <w:spacing w:after="0" w:line="240" w:lineRule="auto"/>
        <w:jc w:val="both"/>
        <w:rPr>
          <w:rFonts w:cstheme="minorHAnsi"/>
          <w:b/>
          <w:bCs/>
          <w:lang w:val="en-US"/>
        </w:rPr>
      </w:pPr>
      <w:r w:rsidRPr="00383F8C">
        <w:rPr>
          <w:rFonts w:cstheme="minorHAnsi"/>
          <w:b/>
          <w:bCs/>
          <w:highlight w:val="lightGray"/>
          <w:lang w:val="en-US"/>
        </w:rPr>
        <w:t>Q2.</w:t>
      </w:r>
      <w:r w:rsidRPr="00383F8C">
        <w:rPr>
          <w:rFonts w:cstheme="minorHAnsi"/>
          <w:b/>
          <w:bCs/>
          <w:lang w:val="en-US"/>
        </w:rPr>
        <w:t xml:space="preserve"> Which of the following is an example of an adaptation measure?</w:t>
      </w:r>
    </w:p>
    <w:p w14:paraId="49A538A0" w14:textId="77777777" w:rsidR="00383F8C" w:rsidRPr="00383F8C" w:rsidRDefault="00383F8C" w:rsidP="00383F8C">
      <w:pPr>
        <w:spacing w:after="0" w:line="240" w:lineRule="auto"/>
        <w:jc w:val="both"/>
        <w:rPr>
          <w:rFonts w:cstheme="minorHAnsi"/>
          <w:lang w:val="en-US"/>
        </w:rPr>
      </w:pPr>
      <w:r w:rsidRPr="00383F8C">
        <w:rPr>
          <w:rFonts w:cstheme="minorHAnsi"/>
          <w:lang w:val="en-US"/>
        </w:rPr>
        <w:t>a) Using renewable energy sources like solar and wind power.</w:t>
      </w:r>
    </w:p>
    <w:p w14:paraId="627A3853" w14:textId="77777777" w:rsidR="00383F8C" w:rsidRPr="00383F8C" w:rsidRDefault="00383F8C" w:rsidP="00383F8C">
      <w:pPr>
        <w:spacing w:after="0" w:line="240" w:lineRule="auto"/>
        <w:jc w:val="both"/>
        <w:rPr>
          <w:rFonts w:cstheme="minorHAnsi"/>
          <w:lang w:val="en-US"/>
        </w:rPr>
      </w:pPr>
      <w:r w:rsidRPr="00383F8C">
        <w:rPr>
          <w:rFonts w:cstheme="minorHAnsi"/>
          <w:lang w:val="en-US"/>
        </w:rPr>
        <w:t>b) Reforestation and forest conservation.</w:t>
      </w:r>
    </w:p>
    <w:p w14:paraId="05CFBF11" w14:textId="77777777" w:rsidR="00383F8C" w:rsidRPr="00383F8C" w:rsidRDefault="00383F8C" w:rsidP="00383F8C">
      <w:pPr>
        <w:spacing w:after="0" w:line="240" w:lineRule="auto"/>
        <w:jc w:val="both"/>
        <w:rPr>
          <w:rFonts w:cstheme="minorHAnsi"/>
          <w:b/>
          <w:bCs/>
          <w:color w:val="70AD47" w:themeColor="accent6"/>
          <w:lang w:val="en-US"/>
        </w:rPr>
      </w:pPr>
      <w:r w:rsidRPr="00383F8C">
        <w:rPr>
          <w:rFonts w:cstheme="minorHAnsi"/>
          <w:b/>
          <w:bCs/>
          <w:color w:val="70AD47" w:themeColor="accent6"/>
          <w:lang w:val="en-US"/>
        </w:rPr>
        <w:t>c) Building dikes to prevent flooding.</w:t>
      </w:r>
    </w:p>
    <w:p w14:paraId="2AE58BDE" w14:textId="0DE1ACC5" w:rsidR="00070E2B" w:rsidRDefault="00383F8C" w:rsidP="00383F8C">
      <w:pPr>
        <w:spacing w:after="0" w:line="240" w:lineRule="auto"/>
        <w:jc w:val="both"/>
        <w:rPr>
          <w:rFonts w:cstheme="minorHAnsi"/>
          <w:lang w:val="en-US"/>
        </w:rPr>
      </w:pPr>
      <w:r w:rsidRPr="00383F8C">
        <w:rPr>
          <w:rFonts w:cstheme="minorHAnsi"/>
          <w:lang w:val="en-US"/>
        </w:rPr>
        <w:t>d) Adopting drought-resistant crops.</w:t>
      </w:r>
    </w:p>
    <w:p w14:paraId="15CD643D" w14:textId="77777777" w:rsidR="00383F8C" w:rsidRDefault="00383F8C" w:rsidP="00383F8C">
      <w:pPr>
        <w:spacing w:after="0" w:line="240" w:lineRule="auto"/>
        <w:jc w:val="both"/>
        <w:rPr>
          <w:rFonts w:cstheme="minorHAnsi"/>
          <w:lang w:val="en-GB"/>
        </w:rPr>
      </w:pPr>
    </w:p>
    <w:p w14:paraId="5CB585DB" w14:textId="77777777" w:rsidR="00383F8C" w:rsidRDefault="00383F8C" w:rsidP="00045979">
      <w:pPr>
        <w:spacing w:after="0" w:line="240" w:lineRule="auto"/>
        <w:jc w:val="both"/>
        <w:rPr>
          <w:rFonts w:cstheme="minorHAnsi"/>
          <w:lang w:val="en-GB"/>
        </w:rPr>
      </w:pPr>
    </w:p>
    <w:p w14:paraId="74379A72" w14:textId="7B1F569D" w:rsidR="00383F8C" w:rsidRPr="00383F8C" w:rsidRDefault="00383F8C" w:rsidP="00383F8C">
      <w:pPr>
        <w:spacing w:after="0" w:line="240" w:lineRule="auto"/>
        <w:jc w:val="both"/>
        <w:rPr>
          <w:rFonts w:cstheme="minorHAnsi"/>
          <w:b/>
          <w:bCs/>
          <w:lang w:val="en-GB"/>
        </w:rPr>
      </w:pPr>
      <w:r w:rsidRPr="00383F8C">
        <w:rPr>
          <w:rFonts w:cstheme="minorHAnsi"/>
          <w:b/>
          <w:bCs/>
          <w:highlight w:val="lightGray"/>
          <w:lang w:val="en-US"/>
        </w:rPr>
        <w:t>Q3.</w:t>
      </w:r>
      <w:r w:rsidRPr="00383F8C">
        <w:rPr>
          <w:rFonts w:cstheme="minorHAnsi"/>
          <w:b/>
          <w:bCs/>
          <w:lang w:val="en-US"/>
        </w:rPr>
        <w:t xml:space="preserve"> </w:t>
      </w:r>
      <w:r w:rsidRPr="00383F8C">
        <w:rPr>
          <w:rFonts w:cstheme="minorHAnsi"/>
          <w:b/>
          <w:bCs/>
          <w:lang w:val="en-GB"/>
        </w:rPr>
        <w:t>Which of the following is an example of a mitigation measure?</w:t>
      </w:r>
    </w:p>
    <w:p w14:paraId="6BA23A4B" w14:textId="161B03E8" w:rsidR="00383F8C" w:rsidRPr="00383F8C" w:rsidRDefault="00383F8C" w:rsidP="00383F8C">
      <w:pPr>
        <w:spacing w:after="0" w:line="240" w:lineRule="auto"/>
        <w:jc w:val="both"/>
        <w:rPr>
          <w:rFonts w:cstheme="minorHAnsi"/>
          <w:b/>
          <w:bCs/>
          <w:color w:val="70AD47" w:themeColor="accent6"/>
          <w:lang w:val="en-GB"/>
        </w:rPr>
      </w:pPr>
      <w:r w:rsidRPr="00383F8C">
        <w:rPr>
          <w:rFonts w:cstheme="minorHAnsi"/>
          <w:b/>
          <w:bCs/>
          <w:color w:val="70AD47" w:themeColor="accent6"/>
          <w:lang w:val="en-GB"/>
        </w:rPr>
        <w:t>a) Reducing industrial emissions through regulations.</w:t>
      </w:r>
    </w:p>
    <w:p w14:paraId="25111693" w14:textId="1463ED46" w:rsidR="00383F8C" w:rsidRPr="00383F8C" w:rsidRDefault="00383F8C" w:rsidP="00383F8C">
      <w:pPr>
        <w:spacing w:after="0" w:line="240" w:lineRule="auto"/>
        <w:jc w:val="both"/>
        <w:rPr>
          <w:rFonts w:cstheme="minorHAnsi"/>
          <w:lang w:val="en-GB"/>
        </w:rPr>
      </w:pPr>
      <w:r>
        <w:rPr>
          <w:rFonts w:cstheme="minorHAnsi"/>
          <w:lang w:val="en-GB"/>
        </w:rPr>
        <w:t>b</w:t>
      </w:r>
      <w:r w:rsidRPr="00383F8C">
        <w:rPr>
          <w:rFonts w:cstheme="minorHAnsi"/>
          <w:lang w:val="en-GB"/>
        </w:rPr>
        <w:t>) Installing rainwater harvesting systems.</w:t>
      </w:r>
    </w:p>
    <w:p w14:paraId="1B9BC744" w14:textId="03434BC1" w:rsidR="00383F8C" w:rsidRPr="00383F8C" w:rsidRDefault="00383F8C" w:rsidP="00383F8C">
      <w:pPr>
        <w:spacing w:after="0" w:line="240" w:lineRule="auto"/>
        <w:jc w:val="both"/>
        <w:rPr>
          <w:rFonts w:cstheme="minorHAnsi"/>
          <w:lang w:val="en-GB"/>
        </w:rPr>
      </w:pPr>
      <w:r>
        <w:rPr>
          <w:rFonts w:cstheme="minorHAnsi"/>
          <w:lang w:val="en-GB"/>
        </w:rPr>
        <w:t>c</w:t>
      </w:r>
      <w:r w:rsidRPr="00383F8C">
        <w:rPr>
          <w:rFonts w:cstheme="minorHAnsi"/>
          <w:lang w:val="en-GB"/>
        </w:rPr>
        <w:t>) Developing urban green spaces to regulate temperatures.</w:t>
      </w:r>
    </w:p>
    <w:p w14:paraId="0B9E8497" w14:textId="04453D8C" w:rsidR="00383F8C" w:rsidRPr="00383F8C" w:rsidRDefault="00383F8C" w:rsidP="00383F8C">
      <w:pPr>
        <w:spacing w:after="0" w:line="240" w:lineRule="auto"/>
        <w:jc w:val="both"/>
        <w:rPr>
          <w:rFonts w:cstheme="minorHAnsi"/>
          <w:lang w:val="en-US"/>
        </w:rPr>
      </w:pPr>
      <w:r w:rsidRPr="00383F8C">
        <w:rPr>
          <w:rFonts w:cstheme="minorHAnsi"/>
          <w:lang w:val="en-GB"/>
        </w:rPr>
        <w:t>d) Implementing efficient public transportation networks.</w:t>
      </w:r>
    </w:p>
    <w:p w14:paraId="58DD9036" w14:textId="77777777" w:rsidR="00383F8C" w:rsidRPr="00383F8C" w:rsidRDefault="00383F8C" w:rsidP="00045979">
      <w:pPr>
        <w:spacing w:after="0" w:line="240" w:lineRule="auto"/>
        <w:jc w:val="both"/>
        <w:rPr>
          <w:rFonts w:cstheme="minorHAnsi"/>
          <w:lang w:val="en-US"/>
        </w:rPr>
      </w:pPr>
    </w:p>
    <w:p w14:paraId="6F1A4C3C" w14:textId="77777777" w:rsidR="00383F8C" w:rsidRDefault="00383F8C" w:rsidP="00045979">
      <w:pPr>
        <w:spacing w:after="0" w:line="240" w:lineRule="auto"/>
        <w:jc w:val="both"/>
        <w:rPr>
          <w:rFonts w:cstheme="minorHAnsi"/>
          <w:lang w:val="en-GB"/>
        </w:rPr>
      </w:pPr>
    </w:p>
    <w:p w14:paraId="7058E2F9" w14:textId="58CC4724" w:rsidR="00383F8C" w:rsidRPr="00383F8C" w:rsidRDefault="00383F8C" w:rsidP="00383F8C">
      <w:pPr>
        <w:spacing w:after="0" w:line="240" w:lineRule="auto"/>
        <w:jc w:val="both"/>
        <w:rPr>
          <w:rFonts w:cstheme="minorHAnsi"/>
          <w:b/>
          <w:bCs/>
          <w:lang w:val="en-US"/>
        </w:rPr>
      </w:pPr>
      <w:r w:rsidRPr="00383F8C">
        <w:rPr>
          <w:rFonts w:cstheme="minorHAnsi"/>
          <w:b/>
          <w:bCs/>
          <w:highlight w:val="lightGray"/>
          <w:lang w:val="en-US"/>
        </w:rPr>
        <w:t>Q</w:t>
      </w:r>
      <w:r>
        <w:rPr>
          <w:rFonts w:cstheme="minorHAnsi"/>
          <w:b/>
          <w:bCs/>
          <w:highlight w:val="lightGray"/>
          <w:lang w:val="en-US"/>
        </w:rPr>
        <w:t>4</w:t>
      </w:r>
      <w:r w:rsidRPr="00383F8C">
        <w:rPr>
          <w:rFonts w:cstheme="minorHAnsi"/>
          <w:b/>
          <w:bCs/>
          <w:highlight w:val="lightGray"/>
          <w:lang w:val="en-US"/>
        </w:rPr>
        <w:t>.</w:t>
      </w:r>
      <w:r w:rsidRPr="00383F8C">
        <w:rPr>
          <w:rFonts w:cstheme="minorHAnsi"/>
          <w:b/>
          <w:bCs/>
          <w:lang w:val="en-US"/>
        </w:rPr>
        <w:t xml:space="preserve"> As an individual, which action would be considered a mitigation effort?</w:t>
      </w:r>
    </w:p>
    <w:p w14:paraId="1D08505D" w14:textId="77777777" w:rsidR="00383F8C" w:rsidRPr="00383F8C" w:rsidRDefault="00383F8C" w:rsidP="00383F8C">
      <w:pPr>
        <w:spacing w:after="0" w:line="240" w:lineRule="auto"/>
        <w:jc w:val="both"/>
        <w:rPr>
          <w:rFonts w:cstheme="minorHAnsi"/>
          <w:lang w:val="en-US"/>
        </w:rPr>
      </w:pPr>
      <w:r w:rsidRPr="00383F8C">
        <w:rPr>
          <w:rFonts w:cstheme="minorHAnsi"/>
          <w:lang w:val="en-US"/>
        </w:rPr>
        <w:t>a) Planting local climate-resistant species in your garden.</w:t>
      </w:r>
    </w:p>
    <w:p w14:paraId="62FFB475" w14:textId="77777777" w:rsidR="00383F8C" w:rsidRPr="00383F8C" w:rsidRDefault="00383F8C" w:rsidP="00383F8C">
      <w:pPr>
        <w:spacing w:after="0" w:line="240" w:lineRule="auto"/>
        <w:jc w:val="both"/>
        <w:rPr>
          <w:rFonts w:cstheme="minorHAnsi"/>
          <w:lang w:val="en-US"/>
        </w:rPr>
      </w:pPr>
      <w:r w:rsidRPr="00383F8C">
        <w:rPr>
          <w:rFonts w:cstheme="minorHAnsi"/>
          <w:lang w:val="en-US"/>
        </w:rPr>
        <w:t>b) Installing rainwater harvesting systems.</w:t>
      </w:r>
    </w:p>
    <w:p w14:paraId="06BAE0F2" w14:textId="77777777" w:rsidR="00383F8C" w:rsidRPr="00383F8C" w:rsidRDefault="00383F8C" w:rsidP="00383F8C">
      <w:pPr>
        <w:spacing w:after="0" w:line="240" w:lineRule="auto"/>
        <w:jc w:val="both"/>
        <w:rPr>
          <w:rFonts w:cstheme="minorHAnsi"/>
          <w:b/>
          <w:bCs/>
          <w:color w:val="70AD47" w:themeColor="accent6"/>
          <w:lang w:val="en-US"/>
        </w:rPr>
      </w:pPr>
      <w:r w:rsidRPr="00383F8C">
        <w:rPr>
          <w:rFonts w:cstheme="minorHAnsi"/>
          <w:b/>
          <w:bCs/>
          <w:color w:val="70AD47" w:themeColor="accent6"/>
          <w:lang w:val="en-US"/>
        </w:rPr>
        <w:t>c) Using public transportation or biking instead of driving.</w:t>
      </w:r>
    </w:p>
    <w:p w14:paraId="5AF06732" w14:textId="4A5461BB" w:rsidR="00383F8C" w:rsidRPr="00383F8C" w:rsidRDefault="00383F8C" w:rsidP="00383F8C">
      <w:pPr>
        <w:spacing w:after="0" w:line="240" w:lineRule="auto"/>
        <w:jc w:val="both"/>
        <w:rPr>
          <w:rFonts w:cstheme="minorHAnsi"/>
          <w:lang w:val="en-US"/>
        </w:rPr>
      </w:pPr>
      <w:r w:rsidRPr="00383F8C">
        <w:rPr>
          <w:rFonts w:cstheme="minorHAnsi"/>
          <w:lang w:val="en-US"/>
        </w:rPr>
        <w:t>d) Developing urban green spaces to regulate temperatures.</w:t>
      </w:r>
    </w:p>
    <w:p w14:paraId="32F80F6C" w14:textId="77777777" w:rsidR="002D1829" w:rsidRDefault="002D1829" w:rsidP="00045979">
      <w:pPr>
        <w:spacing w:after="0" w:line="240" w:lineRule="auto"/>
        <w:jc w:val="both"/>
        <w:rPr>
          <w:rFonts w:cstheme="minorHAnsi"/>
          <w:lang w:val="en-GB"/>
        </w:rPr>
      </w:pPr>
    </w:p>
    <w:p w14:paraId="1A4F6038" w14:textId="77777777" w:rsidR="00383F8C" w:rsidRDefault="00383F8C" w:rsidP="00045979">
      <w:pPr>
        <w:spacing w:after="0" w:line="240" w:lineRule="auto"/>
        <w:jc w:val="both"/>
        <w:rPr>
          <w:rFonts w:cstheme="minorHAnsi"/>
          <w:lang w:val="en-GB"/>
        </w:rPr>
      </w:pPr>
    </w:p>
    <w:p w14:paraId="05B13A4D" w14:textId="1171CA1F" w:rsidR="00383F8C" w:rsidRPr="00383F8C" w:rsidRDefault="00383F8C" w:rsidP="00383F8C">
      <w:pPr>
        <w:spacing w:after="0" w:line="240" w:lineRule="auto"/>
        <w:jc w:val="both"/>
        <w:rPr>
          <w:rFonts w:cstheme="minorHAnsi"/>
          <w:b/>
          <w:bCs/>
          <w:lang w:val="en-GB"/>
        </w:rPr>
      </w:pPr>
      <w:r w:rsidRPr="00383F8C">
        <w:rPr>
          <w:rFonts w:cstheme="minorHAnsi"/>
          <w:b/>
          <w:bCs/>
          <w:highlight w:val="lightGray"/>
          <w:lang w:val="en-US"/>
        </w:rPr>
        <w:t>Q5.</w:t>
      </w:r>
      <w:r w:rsidRPr="00383F8C">
        <w:rPr>
          <w:rFonts w:cstheme="minorHAnsi"/>
          <w:b/>
          <w:bCs/>
          <w:lang w:val="en-US"/>
        </w:rPr>
        <w:t xml:space="preserve"> </w:t>
      </w:r>
      <w:r w:rsidRPr="00383F8C">
        <w:rPr>
          <w:rFonts w:cstheme="minorHAnsi"/>
          <w:b/>
          <w:bCs/>
          <w:lang w:val="en-GB"/>
        </w:rPr>
        <w:t>Which of the following actions can a city take to support mitigation?</w:t>
      </w:r>
    </w:p>
    <w:p w14:paraId="7B164F4C" w14:textId="77777777" w:rsidR="00383F8C" w:rsidRPr="00383F8C" w:rsidRDefault="00383F8C" w:rsidP="00383F8C">
      <w:pPr>
        <w:spacing w:after="0" w:line="240" w:lineRule="auto"/>
        <w:jc w:val="both"/>
        <w:rPr>
          <w:rFonts w:cstheme="minorHAnsi"/>
          <w:lang w:val="en-GB"/>
        </w:rPr>
      </w:pPr>
      <w:r w:rsidRPr="00383F8C">
        <w:rPr>
          <w:rFonts w:cstheme="minorHAnsi"/>
          <w:lang w:val="en-GB"/>
        </w:rPr>
        <w:t>a) Implementing early warning systems for extreme weather events.</w:t>
      </w:r>
    </w:p>
    <w:p w14:paraId="1C410163" w14:textId="5BC58653" w:rsidR="00383F8C" w:rsidRPr="00383F8C" w:rsidRDefault="00DC2ED0" w:rsidP="00383F8C">
      <w:pPr>
        <w:spacing w:after="0" w:line="240" w:lineRule="auto"/>
        <w:jc w:val="both"/>
        <w:rPr>
          <w:rFonts w:cstheme="minorHAnsi"/>
          <w:lang w:val="en-GB"/>
        </w:rPr>
      </w:pPr>
      <w:r>
        <w:rPr>
          <w:rFonts w:cstheme="minorHAnsi"/>
          <w:lang w:val="en-GB"/>
        </w:rPr>
        <w:t>b</w:t>
      </w:r>
      <w:r w:rsidR="00383F8C" w:rsidRPr="00383F8C">
        <w:rPr>
          <w:rFonts w:cstheme="minorHAnsi"/>
          <w:lang w:val="en-GB"/>
        </w:rPr>
        <w:t>) Developing urban green spaces to regulate temperatures.</w:t>
      </w:r>
    </w:p>
    <w:p w14:paraId="79127B2F" w14:textId="74D3BB3A" w:rsidR="00383F8C" w:rsidRDefault="00DC2ED0" w:rsidP="00383F8C">
      <w:pPr>
        <w:spacing w:after="0" w:line="240" w:lineRule="auto"/>
        <w:jc w:val="both"/>
        <w:rPr>
          <w:rFonts w:cstheme="minorHAnsi"/>
          <w:lang w:val="en-GB"/>
        </w:rPr>
      </w:pPr>
      <w:r>
        <w:rPr>
          <w:rFonts w:cstheme="minorHAnsi"/>
          <w:lang w:val="en-GB"/>
        </w:rPr>
        <w:t>c</w:t>
      </w:r>
      <w:r w:rsidR="00383F8C" w:rsidRPr="00383F8C">
        <w:rPr>
          <w:rFonts w:cstheme="minorHAnsi"/>
          <w:lang w:val="en-GB"/>
        </w:rPr>
        <w:t>) Relocation programs for vulnerable communities.</w:t>
      </w:r>
    </w:p>
    <w:p w14:paraId="777B1DA3" w14:textId="38078C25" w:rsidR="00DC2ED0" w:rsidRPr="00DC2ED0" w:rsidRDefault="00DC2ED0" w:rsidP="00DC2ED0">
      <w:pPr>
        <w:spacing w:after="0" w:line="240" w:lineRule="auto"/>
        <w:jc w:val="both"/>
        <w:rPr>
          <w:rFonts w:cstheme="minorHAnsi"/>
          <w:b/>
          <w:bCs/>
          <w:color w:val="70AD47" w:themeColor="accent6"/>
          <w:lang w:val="en-GB"/>
        </w:rPr>
      </w:pPr>
      <w:r>
        <w:rPr>
          <w:rFonts w:cstheme="minorHAnsi"/>
          <w:b/>
          <w:bCs/>
          <w:color w:val="70AD47" w:themeColor="accent6"/>
          <w:lang w:val="en-GB"/>
        </w:rPr>
        <w:t>d</w:t>
      </w:r>
      <w:r w:rsidRPr="00DC2ED0">
        <w:rPr>
          <w:rFonts w:cstheme="minorHAnsi"/>
          <w:b/>
          <w:bCs/>
          <w:color w:val="70AD47" w:themeColor="accent6"/>
          <w:lang w:val="en-GB"/>
        </w:rPr>
        <w:t>) Investing in renewable energy infrastructure.</w:t>
      </w:r>
    </w:p>
    <w:p w14:paraId="55B970A8" w14:textId="77777777" w:rsidR="00383F8C" w:rsidRDefault="00383F8C" w:rsidP="00383F8C">
      <w:pPr>
        <w:spacing w:after="0" w:line="240" w:lineRule="auto"/>
        <w:jc w:val="both"/>
        <w:rPr>
          <w:rFonts w:cstheme="minorHAnsi"/>
          <w:lang w:val="en-GB"/>
        </w:rPr>
      </w:pPr>
    </w:p>
    <w:p w14:paraId="1BA33FDA" w14:textId="77777777" w:rsidR="00383F8C" w:rsidRDefault="00383F8C" w:rsidP="00383F8C">
      <w:pPr>
        <w:spacing w:after="0" w:line="240" w:lineRule="auto"/>
        <w:jc w:val="both"/>
        <w:rPr>
          <w:rFonts w:cstheme="minorHAnsi"/>
          <w:lang w:val="en-GB"/>
        </w:rPr>
      </w:pPr>
    </w:p>
    <w:p w14:paraId="198E218F" w14:textId="3140A138" w:rsidR="00383F8C" w:rsidRPr="00383F8C" w:rsidRDefault="00383F8C" w:rsidP="00383F8C">
      <w:pPr>
        <w:spacing w:after="0" w:line="240" w:lineRule="auto"/>
        <w:jc w:val="both"/>
        <w:rPr>
          <w:rFonts w:cstheme="minorHAnsi"/>
          <w:b/>
          <w:bCs/>
          <w:lang w:val="en-GB"/>
        </w:rPr>
      </w:pPr>
      <w:r w:rsidRPr="00383F8C">
        <w:rPr>
          <w:rFonts w:cstheme="minorHAnsi"/>
          <w:b/>
          <w:bCs/>
          <w:highlight w:val="lightGray"/>
          <w:lang w:val="en-US"/>
        </w:rPr>
        <w:t>Q6.</w:t>
      </w:r>
      <w:r w:rsidRPr="00383F8C">
        <w:rPr>
          <w:rFonts w:cstheme="minorHAnsi"/>
          <w:b/>
          <w:bCs/>
          <w:lang w:val="en-US"/>
        </w:rPr>
        <w:t xml:space="preserve"> </w:t>
      </w:r>
      <w:r w:rsidRPr="00383F8C">
        <w:rPr>
          <w:rFonts w:cstheme="minorHAnsi"/>
          <w:b/>
          <w:bCs/>
          <w:lang w:val="en-GB"/>
        </w:rPr>
        <w:t>Which of the following actions can a city take to support adaptation?</w:t>
      </w:r>
    </w:p>
    <w:p w14:paraId="7CAA2624" w14:textId="77777777" w:rsidR="00383F8C" w:rsidRPr="00383F8C" w:rsidRDefault="00383F8C" w:rsidP="00383F8C">
      <w:pPr>
        <w:spacing w:after="0" w:line="240" w:lineRule="auto"/>
        <w:jc w:val="both"/>
        <w:rPr>
          <w:rFonts w:cstheme="minorHAnsi"/>
          <w:lang w:val="en-GB"/>
        </w:rPr>
      </w:pPr>
      <w:r w:rsidRPr="00383F8C">
        <w:rPr>
          <w:rFonts w:cstheme="minorHAnsi"/>
          <w:lang w:val="en-GB"/>
        </w:rPr>
        <w:t>a) Implementing early warning systems for extreme weather events.</w:t>
      </w:r>
    </w:p>
    <w:p w14:paraId="26861FF3" w14:textId="77777777" w:rsidR="00383F8C" w:rsidRPr="00DC2ED0" w:rsidRDefault="00383F8C" w:rsidP="00383F8C">
      <w:pPr>
        <w:spacing w:after="0" w:line="240" w:lineRule="auto"/>
        <w:jc w:val="both"/>
        <w:rPr>
          <w:rFonts w:cstheme="minorHAnsi"/>
          <w:b/>
          <w:bCs/>
          <w:color w:val="70AD47" w:themeColor="accent6"/>
          <w:lang w:val="en-GB"/>
        </w:rPr>
      </w:pPr>
      <w:r w:rsidRPr="00DC2ED0">
        <w:rPr>
          <w:rFonts w:cstheme="minorHAnsi"/>
          <w:b/>
          <w:bCs/>
          <w:color w:val="70AD47" w:themeColor="accent6"/>
          <w:lang w:val="en-GB"/>
        </w:rPr>
        <w:t>b) Designing and implementing heat-resistant building codes.</w:t>
      </w:r>
    </w:p>
    <w:p w14:paraId="02848446" w14:textId="77777777" w:rsidR="00383F8C" w:rsidRPr="00383F8C" w:rsidRDefault="00383F8C" w:rsidP="00383F8C">
      <w:pPr>
        <w:spacing w:after="0" w:line="240" w:lineRule="auto"/>
        <w:jc w:val="both"/>
        <w:rPr>
          <w:rFonts w:cstheme="minorHAnsi"/>
          <w:lang w:val="en-GB"/>
        </w:rPr>
      </w:pPr>
      <w:r w:rsidRPr="00383F8C">
        <w:rPr>
          <w:rFonts w:cstheme="minorHAnsi"/>
          <w:lang w:val="en-GB"/>
        </w:rPr>
        <w:t>c) Promoting energy-efficient appliances in households.</w:t>
      </w:r>
    </w:p>
    <w:p w14:paraId="0A8BF277" w14:textId="30D3207C" w:rsidR="00383F8C" w:rsidRDefault="00383F8C" w:rsidP="00383F8C">
      <w:pPr>
        <w:spacing w:after="0" w:line="240" w:lineRule="auto"/>
        <w:jc w:val="both"/>
        <w:rPr>
          <w:rFonts w:cstheme="minorHAnsi"/>
          <w:lang w:val="en-GB"/>
        </w:rPr>
      </w:pPr>
      <w:r w:rsidRPr="00383F8C">
        <w:rPr>
          <w:rFonts w:cstheme="minorHAnsi"/>
          <w:lang w:val="en-GB"/>
        </w:rPr>
        <w:t>d) Providing subsidies for electric vehicles.</w:t>
      </w:r>
    </w:p>
    <w:p w14:paraId="5AA8CEE0" w14:textId="77777777" w:rsidR="00383F8C" w:rsidRDefault="00383F8C" w:rsidP="00383F8C">
      <w:pPr>
        <w:spacing w:after="0" w:line="240" w:lineRule="auto"/>
        <w:jc w:val="both"/>
        <w:rPr>
          <w:rFonts w:cstheme="minorHAnsi"/>
          <w:lang w:val="en-GB"/>
        </w:rPr>
      </w:pPr>
    </w:p>
    <w:sectPr w:rsidR="00383F8C" w:rsidSect="007C101C">
      <w:headerReference w:type="default" r:id="rId22"/>
      <w:footerReference w:type="default" r:id="rId23"/>
      <w:headerReference w:type="first" r:id="rId24"/>
      <w:pgSz w:w="11906" w:h="16838"/>
      <w:pgMar w:top="851" w:right="849" w:bottom="709" w:left="993"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C3DAC1" w14:textId="77777777" w:rsidR="00670916" w:rsidRDefault="00670916" w:rsidP="00A96D36">
      <w:pPr>
        <w:spacing w:after="0" w:line="240" w:lineRule="auto"/>
      </w:pPr>
      <w:r>
        <w:separator/>
      </w:r>
    </w:p>
  </w:endnote>
  <w:endnote w:type="continuationSeparator" w:id="0">
    <w:p w14:paraId="6CCD0363" w14:textId="77777777" w:rsidR="00670916" w:rsidRDefault="00670916" w:rsidP="00A96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72476" w14:textId="44A71B6B" w:rsidR="002C5ABB" w:rsidRDefault="002C5ABB" w:rsidP="002C5ABB">
    <w:pPr>
      <w:pStyle w:val="Pieddepage"/>
      <w:jc w:val="center"/>
    </w:pPr>
    <w:r>
      <w:rPr>
        <w:noProof/>
      </w:rPr>
      <w:drawing>
        <wp:inline distT="0" distB="0" distL="0" distR="0" wp14:anchorId="59D3BEF9" wp14:editId="3C61D153">
          <wp:extent cx="627240" cy="219456"/>
          <wp:effectExtent l="0" t="0" r="1905" b="9525"/>
          <wp:docPr id="269392064"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518" cy="22725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2C00AE" w14:textId="77777777" w:rsidR="00670916" w:rsidRDefault="00670916" w:rsidP="00A96D36">
      <w:pPr>
        <w:spacing w:after="0" w:line="240" w:lineRule="auto"/>
      </w:pPr>
      <w:r>
        <w:separator/>
      </w:r>
    </w:p>
  </w:footnote>
  <w:footnote w:type="continuationSeparator" w:id="0">
    <w:p w14:paraId="7696F84B" w14:textId="77777777" w:rsidR="00670916" w:rsidRDefault="00670916" w:rsidP="00A96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8"/>
      <w:gridCol w:w="4552"/>
      <w:gridCol w:w="1413"/>
    </w:tblGrid>
    <w:tr w:rsidR="00A96D36" w14:paraId="00377104" w14:textId="77777777" w:rsidTr="00A96D36">
      <w:tc>
        <w:tcPr>
          <w:tcW w:w="3948" w:type="dxa"/>
        </w:tcPr>
        <w:p w14:paraId="36015200" w14:textId="77777777" w:rsidR="00A96D36" w:rsidRDefault="00A96D36" w:rsidP="00A96D36">
          <w:r>
            <w:rPr>
              <w:noProof/>
            </w:rPr>
            <w:drawing>
              <wp:inline distT="0" distB="0" distL="0" distR="0" wp14:anchorId="4F422827" wp14:editId="380B4C97">
                <wp:extent cx="2370124" cy="495866"/>
                <wp:effectExtent l="0" t="0" r="0" b="0"/>
                <wp:docPr id="1006663884" name="Image 1" descr="Co-funded by the European Union logo in png for web u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funded by the European Union logo in png for web us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9858" cy="499995"/>
                        </a:xfrm>
                        <a:prstGeom prst="rect">
                          <a:avLst/>
                        </a:prstGeom>
                        <a:noFill/>
                        <a:ln>
                          <a:noFill/>
                        </a:ln>
                      </pic:spPr>
                    </pic:pic>
                  </a:graphicData>
                </a:graphic>
              </wp:inline>
            </w:drawing>
          </w:r>
        </w:p>
      </w:tc>
      <w:tc>
        <w:tcPr>
          <w:tcW w:w="4552" w:type="dxa"/>
        </w:tcPr>
        <w:p w14:paraId="6BB3900E" w14:textId="77777777" w:rsidR="00A96D36" w:rsidRPr="00A96D36" w:rsidRDefault="00A96D36" w:rsidP="00A96D36">
          <w:pPr>
            <w:jc w:val="center"/>
            <w:rPr>
              <w:b/>
              <w:bCs/>
              <w:sz w:val="26"/>
              <w:szCs w:val="26"/>
            </w:rPr>
          </w:pPr>
          <w:r w:rsidRPr="00A96D36">
            <w:rPr>
              <w:sz w:val="26"/>
              <w:szCs w:val="26"/>
            </w:rPr>
            <w:t xml:space="preserve">Erasmus </w:t>
          </w:r>
          <w:proofErr w:type="gramStart"/>
          <w:r w:rsidRPr="00A96D36">
            <w:rPr>
              <w:sz w:val="26"/>
              <w:szCs w:val="26"/>
            </w:rPr>
            <w:t>Project:</w:t>
          </w:r>
          <w:proofErr w:type="gramEnd"/>
          <w:r w:rsidRPr="00A96D36">
            <w:rPr>
              <w:sz w:val="26"/>
              <w:szCs w:val="26"/>
            </w:rPr>
            <w:t xml:space="preserve"> </w:t>
          </w:r>
          <w:r w:rsidRPr="00A96D36">
            <w:rPr>
              <w:b/>
              <w:bCs/>
              <w:sz w:val="26"/>
              <w:szCs w:val="26"/>
            </w:rPr>
            <w:t>Le MOON</w:t>
          </w:r>
        </w:p>
        <w:p w14:paraId="62AA62EB" w14:textId="77777777" w:rsidR="00A96D36" w:rsidRPr="00A96D36" w:rsidRDefault="00A96D36" w:rsidP="00A96D36">
          <w:pPr>
            <w:jc w:val="center"/>
            <w:rPr>
              <w:i/>
              <w:iCs/>
            </w:rPr>
          </w:pPr>
          <w:r w:rsidRPr="00A96D36">
            <w:rPr>
              <w:i/>
              <w:iCs/>
            </w:rPr>
            <w:t>2021-1-CZ01-KA220-SCH-000034484</w:t>
          </w:r>
        </w:p>
      </w:tc>
      <w:tc>
        <w:tcPr>
          <w:tcW w:w="1413" w:type="dxa"/>
        </w:tcPr>
        <w:p w14:paraId="3DA1B8B3" w14:textId="77777777" w:rsidR="00A96D36" w:rsidRDefault="00A96D36" w:rsidP="00A96D36">
          <w:r>
            <w:rPr>
              <w:noProof/>
            </w:rPr>
            <w:drawing>
              <wp:inline distT="0" distB="0" distL="0" distR="0" wp14:anchorId="24861054" wp14:editId="462D2754">
                <wp:extent cx="661773" cy="497433"/>
                <wp:effectExtent l="0" t="0" r="5080" b="0"/>
                <wp:docPr id="520292048" name="Image 3" descr="Une image contenant Graphique, graphisme, dessin humorist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178305" name="Image 3" descr="Une image contenant Graphique, graphisme, dessin humoristique, texte&#10;&#10;Description générée automatiquemen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3631" cy="506346"/>
                        </a:xfrm>
                        <a:prstGeom prst="rect">
                          <a:avLst/>
                        </a:prstGeom>
                        <a:noFill/>
                        <a:ln>
                          <a:noFill/>
                        </a:ln>
                      </pic:spPr>
                    </pic:pic>
                  </a:graphicData>
                </a:graphic>
              </wp:inline>
            </w:drawing>
          </w:r>
        </w:p>
      </w:tc>
    </w:tr>
  </w:tbl>
  <w:p w14:paraId="591AFB64" w14:textId="77777777" w:rsidR="00A96D36" w:rsidRPr="00A96D36" w:rsidRDefault="00A96D36" w:rsidP="00A96D36">
    <w:pPr>
      <w:pStyle w:val="En-tte"/>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E6171" w14:textId="2E03E636" w:rsidR="00F30B94" w:rsidRPr="00A96D36" w:rsidRDefault="00F30B94" w:rsidP="00F30B94">
    <w:pPr>
      <w:spacing w:after="0" w:line="240" w:lineRule="auto"/>
      <w:ind w:left="1701"/>
      <w:jc w:val="center"/>
      <w:rPr>
        <w:b/>
        <w:bCs/>
        <w:sz w:val="26"/>
        <w:szCs w:val="26"/>
      </w:rPr>
    </w:pPr>
    <w:r>
      <w:rPr>
        <w:noProof/>
      </w:rPr>
      <w:drawing>
        <wp:anchor distT="0" distB="0" distL="114300" distR="114300" simplePos="0" relativeHeight="251658240" behindDoc="0" locked="0" layoutInCell="1" allowOverlap="1" wp14:anchorId="25C921DA" wp14:editId="5E489B5C">
          <wp:simplePos x="0" y="0"/>
          <wp:positionH relativeFrom="margin">
            <wp:posOffset>5353988</wp:posOffset>
          </wp:positionH>
          <wp:positionV relativeFrom="paragraph">
            <wp:posOffset>-42009</wp:posOffset>
          </wp:positionV>
          <wp:extent cx="620689" cy="466411"/>
          <wp:effectExtent l="0" t="0" r="8255" b="0"/>
          <wp:wrapNone/>
          <wp:docPr id="1230994701" name="Image 3" descr="Une image contenant Graphique, graphisme, dessin humorist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178305" name="Image 3" descr="Une image contenant Graphique, graphisme, dessin humoristique,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2343" cy="46765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6B862AA1" wp14:editId="39DC05FE">
          <wp:simplePos x="0" y="0"/>
          <wp:positionH relativeFrom="column">
            <wp:posOffset>-43427</wp:posOffset>
          </wp:positionH>
          <wp:positionV relativeFrom="paragraph">
            <wp:posOffset>-24765</wp:posOffset>
          </wp:positionV>
          <wp:extent cx="2370124" cy="495866"/>
          <wp:effectExtent l="0" t="0" r="0" b="0"/>
          <wp:wrapNone/>
          <wp:docPr id="949603188" name="Image 1" descr="Co-funded by the European Union logo in png for web u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funded by the European Union logo in png for web us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70124" cy="495866"/>
                  </a:xfrm>
                  <a:prstGeom prst="rect">
                    <a:avLst/>
                  </a:prstGeom>
                  <a:noFill/>
                  <a:ln>
                    <a:noFill/>
                  </a:ln>
                </pic:spPr>
              </pic:pic>
            </a:graphicData>
          </a:graphic>
        </wp:anchor>
      </w:drawing>
    </w:r>
    <w:r w:rsidRPr="00A96D36">
      <w:rPr>
        <w:sz w:val="26"/>
        <w:szCs w:val="26"/>
      </w:rPr>
      <w:t xml:space="preserve">Erasmus </w:t>
    </w:r>
    <w:proofErr w:type="gramStart"/>
    <w:r w:rsidRPr="00A96D36">
      <w:rPr>
        <w:sz w:val="26"/>
        <w:szCs w:val="26"/>
      </w:rPr>
      <w:t>Project:</w:t>
    </w:r>
    <w:proofErr w:type="gramEnd"/>
    <w:r w:rsidRPr="00A96D36">
      <w:rPr>
        <w:sz w:val="26"/>
        <w:szCs w:val="26"/>
      </w:rPr>
      <w:t xml:space="preserve"> </w:t>
    </w:r>
    <w:r w:rsidRPr="00A96D36">
      <w:rPr>
        <w:b/>
        <w:bCs/>
        <w:sz w:val="26"/>
        <w:szCs w:val="26"/>
      </w:rPr>
      <w:t>Le MOON</w:t>
    </w:r>
  </w:p>
  <w:p w14:paraId="165C419F" w14:textId="0BC160F2" w:rsidR="00F30B94" w:rsidRDefault="00F30B94" w:rsidP="00F30B94">
    <w:pPr>
      <w:pStyle w:val="En-tte"/>
      <w:ind w:left="1701"/>
      <w:jc w:val="center"/>
      <w:rPr>
        <w:i/>
        <w:iCs/>
      </w:rPr>
    </w:pPr>
    <w:r w:rsidRPr="00A96D36">
      <w:rPr>
        <w:i/>
        <w:iCs/>
      </w:rPr>
      <w:t>2021-1-CZ01-KA220-SCH-000034484</w:t>
    </w:r>
  </w:p>
  <w:p w14:paraId="0CA3BD29" w14:textId="77777777" w:rsidR="00F30B94" w:rsidRDefault="00F30B94" w:rsidP="00F30B94">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0791B"/>
    <w:multiLevelType w:val="hybridMultilevel"/>
    <w:tmpl w:val="D41AA198"/>
    <w:lvl w:ilvl="0" w:tplc="A47224B6">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1A41569"/>
    <w:multiLevelType w:val="hybridMultilevel"/>
    <w:tmpl w:val="49C69A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A01C74"/>
    <w:multiLevelType w:val="hybridMultilevel"/>
    <w:tmpl w:val="7CCAAF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CA54E4B"/>
    <w:multiLevelType w:val="hybridMultilevel"/>
    <w:tmpl w:val="CF64E8F4"/>
    <w:lvl w:ilvl="0" w:tplc="A47224B6">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DAF3200"/>
    <w:multiLevelType w:val="hybridMultilevel"/>
    <w:tmpl w:val="548AA79E"/>
    <w:lvl w:ilvl="0" w:tplc="040C0001">
      <w:start w:val="1"/>
      <w:numFmt w:val="bullet"/>
      <w:lvlText w:val=""/>
      <w:lvlJc w:val="left"/>
      <w:pPr>
        <w:ind w:left="720" w:hanging="360"/>
      </w:pPr>
      <w:rPr>
        <w:rFonts w:ascii="Symbol" w:hAnsi="Symbol" w:hint="default"/>
      </w:rPr>
    </w:lvl>
    <w:lvl w:ilvl="1" w:tplc="DCD8DE92">
      <w:numFmt w:val="bullet"/>
      <w:lvlText w:val="•"/>
      <w:lvlJc w:val="left"/>
      <w:pPr>
        <w:ind w:left="1785" w:hanging="705"/>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267914"/>
    <w:multiLevelType w:val="hybridMultilevel"/>
    <w:tmpl w:val="108ABC3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245236B"/>
    <w:multiLevelType w:val="hybridMultilevel"/>
    <w:tmpl w:val="03262F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46225E4"/>
    <w:multiLevelType w:val="hybridMultilevel"/>
    <w:tmpl w:val="BA70DEBA"/>
    <w:lvl w:ilvl="0" w:tplc="AF8401E2">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67537E5"/>
    <w:multiLevelType w:val="hybridMultilevel"/>
    <w:tmpl w:val="10388A6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EF6109"/>
    <w:multiLevelType w:val="hybridMultilevel"/>
    <w:tmpl w:val="C9D233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C040C06"/>
    <w:multiLevelType w:val="hybridMultilevel"/>
    <w:tmpl w:val="DEF877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CBB5CAC"/>
    <w:multiLevelType w:val="hybridMultilevel"/>
    <w:tmpl w:val="07D248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DF6164E"/>
    <w:multiLevelType w:val="hybridMultilevel"/>
    <w:tmpl w:val="B7223E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32D2607"/>
    <w:multiLevelType w:val="hybridMultilevel"/>
    <w:tmpl w:val="4E406A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A90058C"/>
    <w:multiLevelType w:val="hybridMultilevel"/>
    <w:tmpl w:val="18F284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D1709C0"/>
    <w:multiLevelType w:val="hybridMultilevel"/>
    <w:tmpl w:val="533A35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E913B21"/>
    <w:multiLevelType w:val="hybridMultilevel"/>
    <w:tmpl w:val="5EF453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1120FB0"/>
    <w:multiLevelType w:val="hybridMultilevel"/>
    <w:tmpl w:val="ED0444C4"/>
    <w:lvl w:ilvl="0" w:tplc="862A6AA6">
      <w:start w:val="5"/>
      <w:numFmt w:val="bullet"/>
      <w:lvlText w:val="•"/>
      <w:lvlJc w:val="left"/>
      <w:pPr>
        <w:ind w:left="1065" w:hanging="705"/>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1DE368A"/>
    <w:multiLevelType w:val="hybridMultilevel"/>
    <w:tmpl w:val="F4F85E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28B1DA4"/>
    <w:multiLevelType w:val="hybridMultilevel"/>
    <w:tmpl w:val="5DDC1D9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5627E34"/>
    <w:multiLevelType w:val="hybridMultilevel"/>
    <w:tmpl w:val="71C4FA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6E324C1"/>
    <w:multiLevelType w:val="hybridMultilevel"/>
    <w:tmpl w:val="5E52F3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B356670"/>
    <w:multiLevelType w:val="hybridMultilevel"/>
    <w:tmpl w:val="475AB5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D0A3225"/>
    <w:multiLevelType w:val="hybridMultilevel"/>
    <w:tmpl w:val="E98ACFBE"/>
    <w:lvl w:ilvl="0" w:tplc="862A6AA6">
      <w:start w:val="5"/>
      <w:numFmt w:val="bullet"/>
      <w:lvlText w:val="•"/>
      <w:lvlJc w:val="left"/>
      <w:pPr>
        <w:ind w:left="1065" w:hanging="705"/>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1BB2A18"/>
    <w:multiLevelType w:val="hybridMultilevel"/>
    <w:tmpl w:val="DAA6BB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26D7329"/>
    <w:multiLevelType w:val="hybridMultilevel"/>
    <w:tmpl w:val="82D005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36919F9"/>
    <w:multiLevelType w:val="hybridMultilevel"/>
    <w:tmpl w:val="4D226222"/>
    <w:lvl w:ilvl="0" w:tplc="862A6AA6">
      <w:start w:val="5"/>
      <w:numFmt w:val="bullet"/>
      <w:lvlText w:val="•"/>
      <w:lvlJc w:val="left"/>
      <w:pPr>
        <w:ind w:left="1065" w:hanging="705"/>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38D1ABB"/>
    <w:multiLevelType w:val="hybridMultilevel"/>
    <w:tmpl w:val="4484F2E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547669DD"/>
    <w:multiLevelType w:val="hybridMultilevel"/>
    <w:tmpl w:val="2C7A9D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5642088"/>
    <w:multiLevelType w:val="hybridMultilevel"/>
    <w:tmpl w:val="5DB664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57A6D6A"/>
    <w:multiLevelType w:val="hybridMultilevel"/>
    <w:tmpl w:val="B9A44EC2"/>
    <w:lvl w:ilvl="0" w:tplc="862A6AA6">
      <w:start w:val="5"/>
      <w:numFmt w:val="bullet"/>
      <w:lvlText w:val="•"/>
      <w:lvlJc w:val="left"/>
      <w:pPr>
        <w:ind w:left="1065" w:hanging="705"/>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63E5E10"/>
    <w:multiLevelType w:val="hybridMultilevel"/>
    <w:tmpl w:val="BF5A6EA6"/>
    <w:lvl w:ilvl="0" w:tplc="862A6AA6">
      <w:start w:val="5"/>
      <w:numFmt w:val="bullet"/>
      <w:lvlText w:val="•"/>
      <w:lvlJc w:val="left"/>
      <w:pPr>
        <w:ind w:left="1065" w:hanging="705"/>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6B06BC1"/>
    <w:multiLevelType w:val="hybridMultilevel"/>
    <w:tmpl w:val="37B453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7A06F01"/>
    <w:multiLevelType w:val="hybridMultilevel"/>
    <w:tmpl w:val="ACC0B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BB45604"/>
    <w:multiLevelType w:val="hybridMultilevel"/>
    <w:tmpl w:val="F806BC22"/>
    <w:lvl w:ilvl="0" w:tplc="79D6873E">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E831922"/>
    <w:multiLevelType w:val="hybridMultilevel"/>
    <w:tmpl w:val="AC0267A2"/>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6" w15:restartNumberingAfterBreak="0">
    <w:nsid w:val="5E8D1DB1"/>
    <w:multiLevelType w:val="hybridMultilevel"/>
    <w:tmpl w:val="9DA69AB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EA53B36"/>
    <w:multiLevelType w:val="hybridMultilevel"/>
    <w:tmpl w:val="88B2A604"/>
    <w:lvl w:ilvl="0" w:tplc="A47224B6">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5F73185F"/>
    <w:multiLevelType w:val="hybridMultilevel"/>
    <w:tmpl w:val="4EFC68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02B1E12"/>
    <w:multiLevelType w:val="hybridMultilevel"/>
    <w:tmpl w:val="9208E3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0C47FE5"/>
    <w:multiLevelType w:val="hybridMultilevel"/>
    <w:tmpl w:val="893067BC"/>
    <w:lvl w:ilvl="0" w:tplc="862A6AA6">
      <w:start w:val="5"/>
      <w:numFmt w:val="bullet"/>
      <w:lvlText w:val="•"/>
      <w:lvlJc w:val="left"/>
      <w:pPr>
        <w:ind w:left="1065" w:hanging="705"/>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776752E"/>
    <w:multiLevelType w:val="hybridMultilevel"/>
    <w:tmpl w:val="748CAF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A091EC4"/>
    <w:multiLevelType w:val="hybridMultilevel"/>
    <w:tmpl w:val="12D85C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1423116"/>
    <w:multiLevelType w:val="hybridMultilevel"/>
    <w:tmpl w:val="C9A8C06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4" w15:restartNumberingAfterBreak="0">
    <w:nsid w:val="71940E8F"/>
    <w:multiLevelType w:val="hybridMultilevel"/>
    <w:tmpl w:val="BC383056"/>
    <w:lvl w:ilvl="0" w:tplc="040C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5" w15:restartNumberingAfterBreak="0">
    <w:nsid w:val="71BC7A76"/>
    <w:multiLevelType w:val="hybridMultilevel"/>
    <w:tmpl w:val="998ACFD6"/>
    <w:lvl w:ilvl="0" w:tplc="040C0001">
      <w:start w:val="1"/>
      <w:numFmt w:val="bullet"/>
      <w:lvlText w:val=""/>
      <w:lvlJc w:val="left"/>
      <w:pPr>
        <w:ind w:left="1146" w:hanging="360"/>
      </w:pPr>
      <w:rPr>
        <w:rFonts w:ascii="Symbol" w:hAnsi="Symbol" w:hint="default"/>
      </w:rPr>
    </w:lvl>
    <w:lvl w:ilvl="1" w:tplc="040C0003">
      <w:start w:val="1"/>
      <w:numFmt w:val="bullet"/>
      <w:lvlText w:val="o"/>
      <w:lvlJc w:val="left"/>
      <w:pPr>
        <w:ind w:left="1866" w:hanging="360"/>
      </w:pPr>
      <w:rPr>
        <w:rFonts w:ascii="Courier New" w:hAnsi="Courier New" w:cs="Courier New" w:hint="default"/>
      </w:rPr>
    </w:lvl>
    <w:lvl w:ilvl="2" w:tplc="040C0005">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6" w15:restartNumberingAfterBreak="0">
    <w:nsid w:val="72016FAD"/>
    <w:multiLevelType w:val="hybridMultilevel"/>
    <w:tmpl w:val="33000C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2F50340"/>
    <w:multiLevelType w:val="hybridMultilevel"/>
    <w:tmpl w:val="DAA6BB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739209D4"/>
    <w:multiLevelType w:val="hybridMultilevel"/>
    <w:tmpl w:val="8DD4AA5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755341F5"/>
    <w:multiLevelType w:val="hybridMultilevel"/>
    <w:tmpl w:val="18DAAD76"/>
    <w:lvl w:ilvl="0" w:tplc="040C0017">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0" w15:restartNumberingAfterBreak="0">
    <w:nsid w:val="75AC24BB"/>
    <w:multiLevelType w:val="hybridMultilevel"/>
    <w:tmpl w:val="9634E0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5E53625"/>
    <w:multiLevelType w:val="hybridMultilevel"/>
    <w:tmpl w:val="AD345A5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78DC511B"/>
    <w:multiLevelType w:val="hybridMultilevel"/>
    <w:tmpl w:val="63CE73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D4A5E1C"/>
    <w:multiLevelType w:val="hybridMultilevel"/>
    <w:tmpl w:val="24A2D5D6"/>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num w:numId="1" w16cid:durableId="1358854399">
    <w:abstractNumId w:val="38"/>
  </w:num>
  <w:num w:numId="2" w16cid:durableId="1527132752">
    <w:abstractNumId w:val="47"/>
  </w:num>
  <w:num w:numId="3" w16cid:durableId="1980185378">
    <w:abstractNumId w:val="7"/>
  </w:num>
  <w:num w:numId="4" w16cid:durableId="1592003267">
    <w:abstractNumId w:val="4"/>
  </w:num>
  <w:num w:numId="5" w16cid:durableId="157618202">
    <w:abstractNumId w:val="33"/>
  </w:num>
  <w:num w:numId="6" w16cid:durableId="897084380">
    <w:abstractNumId w:val="16"/>
  </w:num>
  <w:num w:numId="7" w16cid:durableId="870342831">
    <w:abstractNumId w:val="32"/>
  </w:num>
  <w:num w:numId="8" w16cid:durableId="820314721">
    <w:abstractNumId w:val="1"/>
  </w:num>
  <w:num w:numId="9" w16cid:durableId="894778345">
    <w:abstractNumId w:val="14"/>
  </w:num>
  <w:num w:numId="10" w16cid:durableId="1136802958">
    <w:abstractNumId w:val="23"/>
  </w:num>
  <w:num w:numId="11" w16cid:durableId="458766734">
    <w:abstractNumId w:val="22"/>
  </w:num>
  <w:num w:numId="12" w16cid:durableId="432554924">
    <w:abstractNumId w:val="45"/>
  </w:num>
  <w:num w:numId="13" w16cid:durableId="1714502610">
    <w:abstractNumId w:val="8"/>
  </w:num>
  <w:num w:numId="14" w16cid:durableId="1738045706">
    <w:abstractNumId w:val="31"/>
  </w:num>
  <w:num w:numId="15" w16cid:durableId="1196850807">
    <w:abstractNumId w:val="52"/>
  </w:num>
  <w:num w:numId="16" w16cid:durableId="741678295">
    <w:abstractNumId w:val="12"/>
  </w:num>
  <w:num w:numId="17" w16cid:durableId="2137092078">
    <w:abstractNumId w:val="34"/>
  </w:num>
  <w:num w:numId="18" w16cid:durableId="390465819">
    <w:abstractNumId w:val="6"/>
  </w:num>
  <w:num w:numId="19" w16cid:durableId="617567540">
    <w:abstractNumId w:val="24"/>
  </w:num>
  <w:num w:numId="20" w16cid:durableId="321007144">
    <w:abstractNumId w:val="40"/>
  </w:num>
  <w:num w:numId="21" w16cid:durableId="2042123739">
    <w:abstractNumId w:val="50"/>
  </w:num>
  <w:num w:numId="22" w16cid:durableId="1768192166">
    <w:abstractNumId w:val="26"/>
  </w:num>
  <w:num w:numId="23" w16cid:durableId="1120340684">
    <w:abstractNumId w:val="30"/>
  </w:num>
  <w:num w:numId="24" w16cid:durableId="648746847">
    <w:abstractNumId w:val="17"/>
  </w:num>
  <w:num w:numId="25" w16cid:durableId="456215318">
    <w:abstractNumId w:val="25"/>
  </w:num>
  <w:num w:numId="26" w16cid:durableId="1835098393">
    <w:abstractNumId w:val="27"/>
  </w:num>
  <w:num w:numId="27" w16cid:durableId="295718264">
    <w:abstractNumId w:val="20"/>
  </w:num>
  <w:num w:numId="28" w16cid:durableId="351566018">
    <w:abstractNumId w:val="49"/>
  </w:num>
  <w:num w:numId="29" w16cid:durableId="1196768969">
    <w:abstractNumId w:val="35"/>
  </w:num>
  <w:num w:numId="30" w16cid:durableId="362484840">
    <w:abstractNumId w:val="53"/>
  </w:num>
  <w:num w:numId="31" w16cid:durableId="1031686395">
    <w:abstractNumId w:val="5"/>
  </w:num>
  <w:num w:numId="32" w16cid:durableId="1127820056">
    <w:abstractNumId w:val="41"/>
  </w:num>
  <w:num w:numId="33" w16cid:durableId="1501312846">
    <w:abstractNumId w:val="43"/>
  </w:num>
  <w:num w:numId="34" w16cid:durableId="1121024984">
    <w:abstractNumId w:val="48"/>
  </w:num>
  <w:num w:numId="35" w16cid:durableId="85155661">
    <w:abstractNumId w:val="42"/>
  </w:num>
  <w:num w:numId="36" w16cid:durableId="2046522809">
    <w:abstractNumId w:val="10"/>
  </w:num>
  <w:num w:numId="37" w16cid:durableId="1950425051">
    <w:abstractNumId w:val="29"/>
  </w:num>
  <w:num w:numId="38" w16cid:durableId="250311369">
    <w:abstractNumId w:val="21"/>
  </w:num>
  <w:num w:numId="39" w16cid:durableId="1037704195">
    <w:abstractNumId w:val="44"/>
  </w:num>
  <w:num w:numId="40" w16cid:durableId="1892883574">
    <w:abstractNumId w:val="11"/>
  </w:num>
  <w:num w:numId="41" w16cid:durableId="1573541089">
    <w:abstractNumId w:val="2"/>
  </w:num>
  <w:num w:numId="42" w16cid:durableId="979305700">
    <w:abstractNumId w:val="28"/>
  </w:num>
  <w:num w:numId="43" w16cid:durableId="123013491">
    <w:abstractNumId w:val="15"/>
  </w:num>
  <w:num w:numId="44" w16cid:durableId="1086656492">
    <w:abstractNumId w:val="46"/>
  </w:num>
  <w:num w:numId="45" w16cid:durableId="1628197758">
    <w:abstractNumId w:val="36"/>
  </w:num>
  <w:num w:numId="46" w16cid:durableId="1310476111">
    <w:abstractNumId w:val="0"/>
  </w:num>
  <w:num w:numId="47" w16cid:durableId="2064059773">
    <w:abstractNumId w:val="13"/>
  </w:num>
  <w:num w:numId="48" w16cid:durableId="235750964">
    <w:abstractNumId w:val="3"/>
  </w:num>
  <w:num w:numId="49" w16cid:durableId="1051538350">
    <w:abstractNumId w:val="37"/>
  </w:num>
  <w:num w:numId="50" w16cid:durableId="1370378712">
    <w:abstractNumId w:val="9"/>
  </w:num>
  <w:num w:numId="51" w16cid:durableId="1627199645">
    <w:abstractNumId w:val="51"/>
  </w:num>
  <w:num w:numId="52" w16cid:durableId="95248494">
    <w:abstractNumId w:val="19"/>
  </w:num>
  <w:num w:numId="53" w16cid:durableId="778834443">
    <w:abstractNumId w:val="39"/>
  </w:num>
  <w:num w:numId="54" w16cid:durableId="12364726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703"/>
    <w:rsid w:val="00004D6E"/>
    <w:rsid w:val="00015F5D"/>
    <w:rsid w:val="00016392"/>
    <w:rsid w:val="00045979"/>
    <w:rsid w:val="00050E82"/>
    <w:rsid w:val="000534F8"/>
    <w:rsid w:val="000626BB"/>
    <w:rsid w:val="00063CDD"/>
    <w:rsid w:val="00070E2B"/>
    <w:rsid w:val="000D7DF4"/>
    <w:rsid w:val="000F7439"/>
    <w:rsid w:val="00106114"/>
    <w:rsid w:val="00111F33"/>
    <w:rsid w:val="00130CF5"/>
    <w:rsid w:val="00142CE7"/>
    <w:rsid w:val="00177703"/>
    <w:rsid w:val="001D228D"/>
    <w:rsid w:val="00210495"/>
    <w:rsid w:val="00226F66"/>
    <w:rsid w:val="00245148"/>
    <w:rsid w:val="002551D3"/>
    <w:rsid w:val="00285B32"/>
    <w:rsid w:val="002A1331"/>
    <w:rsid w:val="002A4E75"/>
    <w:rsid w:val="002C5ABB"/>
    <w:rsid w:val="002D1829"/>
    <w:rsid w:val="002D1B73"/>
    <w:rsid w:val="00327C97"/>
    <w:rsid w:val="00364188"/>
    <w:rsid w:val="00367EB9"/>
    <w:rsid w:val="00383F8C"/>
    <w:rsid w:val="00386AF6"/>
    <w:rsid w:val="00396045"/>
    <w:rsid w:val="00396F34"/>
    <w:rsid w:val="003C5A8C"/>
    <w:rsid w:val="003C671C"/>
    <w:rsid w:val="003F0839"/>
    <w:rsid w:val="00430CA3"/>
    <w:rsid w:val="0045413B"/>
    <w:rsid w:val="00465EB7"/>
    <w:rsid w:val="00472368"/>
    <w:rsid w:val="004A153A"/>
    <w:rsid w:val="004A2584"/>
    <w:rsid w:val="005230B7"/>
    <w:rsid w:val="0052511A"/>
    <w:rsid w:val="00526881"/>
    <w:rsid w:val="00550988"/>
    <w:rsid w:val="005B021E"/>
    <w:rsid w:val="005B6018"/>
    <w:rsid w:val="005D50FF"/>
    <w:rsid w:val="005E13A0"/>
    <w:rsid w:val="005E1E4E"/>
    <w:rsid w:val="006255DA"/>
    <w:rsid w:val="00632D02"/>
    <w:rsid w:val="0064401A"/>
    <w:rsid w:val="00651BC4"/>
    <w:rsid w:val="0066760E"/>
    <w:rsid w:val="00670916"/>
    <w:rsid w:val="00694EDD"/>
    <w:rsid w:val="006963A1"/>
    <w:rsid w:val="006A5DF3"/>
    <w:rsid w:val="006C5436"/>
    <w:rsid w:val="006D7EAF"/>
    <w:rsid w:val="006F6E94"/>
    <w:rsid w:val="007602D5"/>
    <w:rsid w:val="00773CF0"/>
    <w:rsid w:val="007C101C"/>
    <w:rsid w:val="007C3E03"/>
    <w:rsid w:val="007E440C"/>
    <w:rsid w:val="00822827"/>
    <w:rsid w:val="008403B3"/>
    <w:rsid w:val="00873CD6"/>
    <w:rsid w:val="008A44F7"/>
    <w:rsid w:val="008D27F9"/>
    <w:rsid w:val="00900718"/>
    <w:rsid w:val="00940D37"/>
    <w:rsid w:val="00994287"/>
    <w:rsid w:val="009D76CD"/>
    <w:rsid w:val="009E16AD"/>
    <w:rsid w:val="009F1AE9"/>
    <w:rsid w:val="00A066C7"/>
    <w:rsid w:val="00A602A4"/>
    <w:rsid w:val="00A8734E"/>
    <w:rsid w:val="00A96D36"/>
    <w:rsid w:val="00AA38B6"/>
    <w:rsid w:val="00AE2DBC"/>
    <w:rsid w:val="00AE6A8C"/>
    <w:rsid w:val="00B17BD3"/>
    <w:rsid w:val="00B41205"/>
    <w:rsid w:val="00B56CA9"/>
    <w:rsid w:val="00B649AA"/>
    <w:rsid w:val="00B8174A"/>
    <w:rsid w:val="00B83EF7"/>
    <w:rsid w:val="00B9513F"/>
    <w:rsid w:val="00BB1F11"/>
    <w:rsid w:val="00C24260"/>
    <w:rsid w:val="00C6649B"/>
    <w:rsid w:val="00CF43CE"/>
    <w:rsid w:val="00D12554"/>
    <w:rsid w:val="00D16F70"/>
    <w:rsid w:val="00D31BF0"/>
    <w:rsid w:val="00D37045"/>
    <w:rsid w:val="00D37889"/>
    <w:rsid w:val="00D44D72"/>
    <w:rsid w:val="00D62F9A"/>
    <w:rsid w:val="00DA0FE3"/>
    <w:rsid w:val="00DC2ED0"/>
    <w:rsid w:val="00DC34A0"/>
    <w:rsid w:val="00DF68D0"/>
    <w:rsid w:val="00E11FA0"/>
    <w:rsid w:val="00E30789"/>
    <w:rsid w:val="00E320BD"/>
    <w:rsid w:val="00E570B2"/>
    <w:rsid w:val="00E75EF8"/>
    <w:rsid w:val="00E935AC"/>
    <w:rsid w:val="00EB2D5C"/>
    <w:rsid w:val="00EC66BD"/>
    <w:rsid w:val="00EE02C5"/>
    <w:rsid w:val="00EF3A6C"/>
    <w:rsid w:val="00F00EAF"/>
    <w:rsid w:val="00F0512C"/>
    <w:rsid w:val="00F30B94"/>
    <w:rsid w:val="00F353B3"/>
    <w:rsid w:val="00F402AD"/>
    <w:rsid w:val="00FB2F3F"/>
    <w:rsid w:val="00FD16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11129"/>
  <w15:chartTrackingRefBased/>
  <w15:docId w15:val="{45CB5BF2-995E-4DC3-BE94-8D4F5258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B32"/>
  </w:style>
  <w:style w:type="paragraph" w:styleId="Titre1">
    <w:name w:val="heading 1"/>
    <w:basedOn w:val="Normal"/>
    <w:next w:val="Normal"/>
    <w:link w:val="Titre1Car"/>
    <w:uiPriority w:val="9"/>
    <w:qFormat/>
    <w:rsid w:val="000D7DF4"/>
    <w:pPr>
      <w:shd w:val="clear" w:color="auto" w:fill="70AD47" w:themeFill="accent6"/>
      <w:outlineLvl w:val="0"/>
    </w:pPr>
    <w:rPr>
      <w:b/>
      <w:bCs/>
      <w:color w:val="FFFFFF" w:themeColor="background1"/>
      <w:sz w:val="28"/>
      <w:szCs w:val="28"/>
    </w:rPr>
  </w:style>
  <w:style w:type="paragraph" w:styleId="Titre2">
    <w:name w:val="heading 2"/>
    <w:basedOn w:val="Normal"/>
    <w:next w:val="Normal"/>
    <w:link w:val="Titre2Car"/>
    <w:uiPriority w:val="9"/>
    <w:unhideWhenUsed/>
    <w:qFormat/>
    <w:rsid w:val="00E320BD"/>
    <w:pPr>
      <w:outlineLvl w:val="1"/>
    </w:pPr>
    <w:rPr>
      <w:b/>
      <w:bCs/>
      <w:color w:val="70AD47" w:themeColor="accent6"/>
      <w:sz w:val="24"/>
      <w:szCs w:val="24"/>
    </w:rPr>
  </w:style>
  <w:style w:type="paragraph" w:styleId="Titre3">
    <w:name w:val="heading 3"/>
    <w:basedOn w:val="Titre2"/>
    <w:next w:val="Normal"/>
    <w:link w:val="Titre3Car"/>
    <w:uiPriority w:val="9"/>
    <w:unhideWhenUsed/>
    <w:qFormat/>
    <w:rsid w:val="00E320BD"/>
    <w:pPr>
      <w:jc w:val="center"/>
      <w:outlineLvl w:val="2"/>
    </w:pPr>
    <w:rPr>
      <w:sz w:val="40"/>
      <w:szCs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D7DF4"/>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Paragraphedeliste">
    <w:name w:val="List Paragraph"/>
    <w:basedOn w:val="Normal"/>
    <w:uiPriority w:val="34"/>
    <w:qFormat/>
    <w:rsid w:val="000D7DF4"/>
    <w:pPr>
      <w:ind w:left="720"/>
      <w:contextualSpacing/>
    </w:pPr>
  </w:style>
  <w:style w:type="character" w:customStyle="1" w:styleId="Titre1Car">
    <w:name w:val="Titre 1 Car"/>
    <w:basedOn w:val="Policepardfaut"/>
    <w:link w:val="Titre1"/>
    <w:uiPriority w:val="9"/>
    <w:rsid w:val="000D7DF4"/>
    <w:rPr>
      <w:b/>
      <w:bCs/>
      <w:color w:val="FFFFFF" w:themeColor="background1"/>
      <w:sz w:val="28"/>
      <w:szCs w:val="28"/>
      <w:shd w:val="clear" w:color="auto" w:fill="70AD47" w:themeFill="accent6"/>
    </w:rPr>
  </w:style>
  <w:style w:type="character" w:customStyle="1" w:styleId="Titre2Car">
    <w:name w:val="Titre 2 Car"/>
    <w:basedOn w:val="Policepardfaut"/>
    <w:link w:val="Titre2"/>
    <w:uiPriority w:val="9"/>
    <w:rsid w:val="00E320BD"/>
    <w:rPr>
      <w:b/>
      <w:bCs/>
      <w:color w:val="70AD47" w:themeColor="accent6"/>
      <w:sz w:val="24"/>
      <w:szCs w:val="24"/>
    </w:rPr>
  </w:style>
  <w:style w:type="character" w:customStyle="1" w:styleId="Titre3Car">
    <w:name w:val="Titre 3 Car"/>
    <w:basedOn w:val="Policepardfaut"/>
    <w:link w:val="Titre3"/>
    <w:uiPriority w:val="9"/>
    <w:rsid w:val="00E320BD"/>
    <w:rPr>
      <w:b/>
      <w:bCs/>
      <w:color w:val="70AD47" w:themeColor="accent6"/>
      <w:sz w:val="40"/>
      <w:szCs w:val="40"/>
    </w:rPr>
  </w:style>
  <w:style w:type="paragraph" w:styleId="En-ttedetabledesmatires">
    <w:name w:val="TOC Heading"/>
    <w:basedOn w:val="Titre1"/>
    <w:next w:val="Normal"/>
    <w:uiPriority w:val="39"/>
    <w:unhideWhenUsed/>
    <w:qFormat/>
    <w:rsid w:val="00E320BD"/>
    <w:pPr>
      <w:keepNext/>
      <w:keepLines/>
      <w:shd w:val="clear" w:color="auto" w:fill="auto"/>
      <w:spacing w:before="240" w:after="0"/>
      <w:outlineLvl w:val="9"/>
    </w:pPr>
    <w:rPr>
      <w:rFonts w:asciiTheme="majorHAnsi" w:eastAsiaTheme="majorEastAsia" w:hAnsiTheme="majorHAnsi" w:cstheme="majorBidi"/>
      <w:b w:val="0"/>
      <w:bCs w:val="0"/>
      <w:color w:val="2F5496" w:themeColor="accent1" w:themeShade="BF"/>
      <w:kern w:val="0"/>
      <w:sz w:val="32"/>
      <w:szCs w:val="32"/>
      <w:lang w:eastAsia="fr-FR"/>
      <w14:ligatures w14:val="none"/>
    </w:rPr>
  </w:style>
  <w:style w:type="paragraph" w:styleId="TM1">
    <w:name w:val="toc 1"/>
    <w:basedOn w:val="Normal"/>
    <w:next w:val="Normal"/>
    <w:autoRedefine/>
    <w:uiPriority w:val="39"/>
    <w:unhideWhenUsed/>
    <w:rsid w:val="00045979"/>
    <w:pPr>
      <w:tabs>
        <w:tab w:val="right" w:leader="dot" w:pos="10054"/>
      </w:tabs>
      <w:spacing w:after="100"/>
    </w:pPr>
    <w:rPr>
      <w:b/>
      <w:bCs/>
      <w:noProof/>
    </w:rPr>
  </w:style>
  <w:style w:type="paragraph" w:styleId="TM2">
    <w:name w:val="toc 2"/>
    <w:basedOn w:val="Normal"/>
    <w:next w:val="Normal"/>
    <w:autoRedefine/>
    <w:uiPriority w:val="39"/>
    <w:unhideWhenUsed/>
    <w:rsid w:val="00E320BD"/>
    <w:pPr>
      <w:spacing w:after="100"/>
      <w:ind w:left="220"/>
    </w:pPr>
  </w:style>
  <w:style w:type="paragraph" w:styleId="TM3">
    <w:name w:val="toc 3"/>
    <w:basedOn w:val="Normal"/>
    <w:next w:val="Normal"/>
    <w:autoRedefine/>
    <w:uiPriority w:val="39"/>
    <w:unhideWhenUsed/>
    <w:rsid w:val="00E320BD"/>
    <w:pPr>
      <w:spacing w:after="100"/>
      <w:ind w:left="440"/>
    </w:pPr>
  </w:style>
  <w:style w:type="character" w:styleId="Lienhypertexte">
    <w:name w:val="Hyperlink"/>
    <w:basedOn w:val="Policepardfaut"/>
    <w:uiPriority w:val="99"/>
    <w:unhideWhenUsed/>
    <w:rsid w:val="00E320BD"/>
    <w:rPr>
      <w:color w:val="0563C1" w:themeColor="hyperlink"/>
      <w:u w:val="single"/>
    </w:rPr>
  </w:style>
  <w:style w:type="character" w:styleId="Marquedecommentaire">
    <w:name w:val="annotation reference"/>
    <w:basedOn w:val="Policepardfaut"/>
    <w:uiPriority w:val="99"/>
    <w:semiHidden/>
    <w:unhideWhenUsed/>
    <w:rsid w:val="00B83EF7"/>
    <w:rPr>
      <w:sz w:val="16"/>
      <w:szCs w:val="16"/>
    </w:rPr>
  </w:style>
  <w:style w:type="paragraph" w:styleId="Commentaire">
    <w:name w:val="annotation text"/>
    <w:basedOn w:val="Normal"/>
    <w:link w:val="CommentaireCar"/>
    <w:uiPriority w:val="99"/>
    <w:unhideWhenUsed/>
    <w:rsid w:val="00B83EF7"/>
    <w:pPr>
      <w:spacing w:line="240" w:lineRule="auto"/>
    </w:pPr>
    <w:rPr>
      <w:sz w:val="20"/>
      <w:szCs w:val="20"/>
    </w:rPr>
  </w:style>
  <w:style w:type="character" w:customStyle="1" w:styleId="CommentaireCar">
    <w:name w:val="Commentaire Car"/>
    <w:basedOn w:val="Policepardfaut"/>
    <w:link w:val="Commentaire"/>
    <w:uiPriority w:val="99"/>
    <w:rsid w:val="00B83EF7"/>
    <w:rPr>
      <w:sz w:val="20"/>
      <w:szCs w:val="20"/>
    </w:rPr>
  </w:style>
  <w:style w:type="paragraph" w:styleId="Objetducommentaire">
    <w:name w:val="annotation subject"/>
    <w:basedOn w:val="Commentaire"/>
    <w:next w:val="Commentaire"/>
    <w:link w:val="ObjetducommentaireCar"/>
    <w:uiPriority w:val="99"/>
    <w:semiHidden/>
    <w:unhideWhenUsed/>
    <w:rsid w:val="00B83EF7"/>
    <w:rPr>
      <w:b/>
      <w:bCs/>
    </w:rPr>
  </w:style>
  <w:style w:type="character" w:customStyle="1" w:styleId="ObjetducommentaireCar">
    <w:name w:val="Objet du commentaire Car"/>
    <w:basedOn w:val="CommentaireCar"/>
    <w:link w:val="Objetducommentaire"/>
    <w:uiPriority w:val="99"/>
    <w:semiHidden/>
    <w:rsid w:val="00B83EF7"/>
    <w:rPr>
      <w:b/>
      <w:bCs/>
      <w:sz w:val="20"/>
      <w:szCs w:val="20"/>
    </w:rPr>
  </w:style>
  <w:style w:type="table" w:styleId="Grilledutableau">
    <w:name w:val="Table Grid"/>
    <w:basedOn w:val="TableauNormal"/>
    <w:uiPriority w:val="39"/>
    <w:rsid w:val="00B83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96D36"/>
    <w:pPr>
      <w:tabs>
        <w:tab w:val="center" w:pos="4536"/>
        <w:tab w:val="right" w:pos="9072"/>
      </w:tabs>
      <w:spacing w:after="0" w:line="240" w:lineRule="auto"/>
    </w:pPr>
  </w:style>
  <w:style w:type="character" w:customStyle="1" w:styleId="En-tteCar">
    <w:name w:val="En-tête Car"/>
    <w:basedOn w:val="Policepardfaut"/>
    <w:link w:val="En-tte"/>
    <w:uiPriority w:val="99"/>
    <w:rsid w:val="00A96D36"/>
  </w:style>
  <w:style w:type="paragraph" w:styleId="Pieddepage">
    <w:name w:val="footer"/>
    <w:basedOn w:val="Normal"/>
    <w:link w:val="PieddepageCar"/>
    <w:uiPriority w:val="99"/>
    <w:unhideWhenUsed/>
    <w:rsid w:val="00A96D3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6D36"/>
  </w:style>
  <w:style w:type="paragraph" w:styleId="Notedebasdepage">
    <w:name w:val="footnote text"/>
    <w:basedOn w:val="Normal"/>
    <w:link w:val="NotedebasdepageCar"/>
    <w:uiPriority w:val="99"/>
    <w:semiHidden/>
    <w:unhideWhenUsed/>
    <w:rsid w:val="006255DA"/>
    <w:pPr>
      <w:spacing w:after="0" w:line="240" w:lineRule="auto"/>
    </w:pPr>
    <w:rPr>
      <w:kern w:val="0"/>
      <w:sz w:val="20"/>
      <w:szCs w:val="20"/>
      <w:lang w:val="tr-TR"/>
      <w14:ligatures w14:val="none"/>
    </w:rPr>
  </w:style>
  <w:style w:type="character" w:customStyle="1" w:styleId="NotedebasdepageCar">
    <w:name w:val="Note de bas de page Car"/>
    <w:basedOn w:val="Policepardfaut"/>
    <w:link w:val="Notedebasdepage"/>
    <w:uiPriority w:val="99"/>
    <w:semiHidden/>
    <w:rsid w:val="006255DA"/>
    <w:rPr>
      <w:kern w:val="0"/>
      <w:sz w:val="20"/>
      <w:szCs w:val="20"/>
      <w:lang w:val="tr-TR"/>
      <w14:ligatures w14:val="none"/>
    </w:rPr>
  </w:style>
  <w:style w:type="character" w:styleId="Appelnotedebasdep">
    <w:name w:val="footnote reference"/>
    <w:basedOn w:val="Policepardfaut"/>
    <w:uiPriority w:val="99"/>
    <w:semiHidden/>
    <w:unhideWhenUsed/>
    <w:rsid w:val="006255DA"/>
    <w:rPr>
      <w:vertAlign w:val="superscript"/>
    </w:rPr>
  </w:style>
  <w:style w:type="character" w:styleId="Mentionnonrsolue">
    <w:name w:val="Unresolved Mention"/>
    <w:basedOn w:val="Policepardfaut"/>
    <w:uiPriority w:val="99"/>
    <w:semiHidden/>
    <w:unhideWhenUsed/>
    <w:rsid w:val="00B41205"/>
    <w:rPr>
      <w:color w:val="605E5C"/>
      <w:shd w:val="clear" w:color="auto" w:fill="E1DFDD"/>
    </w:rPr>
  </w:style>
  <w:style w:type="character" w:styleId="Lienhypertextesuivivisit">
    <w:name w:val="FollowedHyperlink"/>
    <w:basedOn w:val="Policepardfaut"/>
    <w:uiPriority w:val="99"/>
    <w:semiHidden/>
    <w:unhideWhenUsed/>
    <w:rsid w:val="00396F34"/>
    <w:rPr>
      <w:color w:val="954F72" w:themeColor="followedHyperlink"/>
      <w:u w:val="single"/>
    </w:rPr>
  </w:style>
  <w:style w:type="character" w:styleId="lev">
    <w:name w:val="Strong"/>
    <w:basedOn w:val="Policepardfaut"/>
    <w:uiPriority w:val="22"/>
    <w:qFormat/>
    <w:rsid w:val="00070E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254482">
      <w:bodyDiv w:val="1"/>
      <w:marLeft w:val="0"/>
      <w:marRight w:val="0"/>
      <w:marTop w:val="0"/>
      <w:marBottom w:val="0"/>
      <w:divBdr>
        <w:top w:val="none" w:sz="0" w:space="0" w:color="auto"/>
        <w:left w:val="none" w:sz="0" w:space="0" w:color="auto"/>
        <w:bottom w:val="none" w:sz="0" w:space="0" w:color="auto"/>
        <w:right w:val="none" w:sz="0" w:space="0" w:color="auto"/>
      </w:divBdr>
    </w:div>
    <w:div w:id="776405694">
      <w:bodyDiv w:val="1"/>
      <w:marLeft w:val="0"/>
      <w:marRight w:val="0"/>
      <w:marTop w:val="0"/>
      <w:marBottom w:val="0"/>
      <w:divBdr>
        <w:top w:val="none" w:sz="0" w:space="0" w:color="auto"/>
        <w:left w:val="none" w:sz="0" w:space="0" w:color="auto"/>
        <w:bottom w:val="none" w:sz="0" w:space="0" w:color="auto"/>
        <w:right w:val="none" w:sz="0" w:space="0" w:color="auto"/>
      </w:divBdr>
    </w:div>
    <w:div w:id="134848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hyperlink" Target="https://data.footprintnetwork.org" TargetMode="External"/><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7BE07-7002-42A2-9142-6D64E29FC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10</Pages>
  <Words>1591</Words>
  <Characters>8752</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Guilleray</dc:creator>
  <cp:keywords/>
  <dc:description/>
  <cp:lastModifiedBy>Fred Guilleray</cp:lastModifiedBy>
  <cp:revision>19</cp:revision>
  <dcterms:created xsi:type="dcterms:W3CDTF">2024-06-26T08:46:00Z</dcterms:created>
  <dcterms:modified xsi:type="dcterms:W3CDTF">2024-06-26T12:24:00Z</dcterms:modified>
</cp:coreProperties>
</file>