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lledutableau"/>
        <w:tblW w:w="0" w:type="auto"/>
        <w:tblBorders>
          <w:top w:val="single" w:sz="48" w:space="0" w:color="70AD47" w:themeColor="accent6"/>
          <w:left w:val="single" w:sz="48" w:space="0" w:color="70AD47" w:themeColor="accent6"/>
          <w:bottom w:val="single" w:sz="48" w:space="0" w:color="70AD47" w:themeColor="accent6"/>
          <w:right w:val="single" w:sz="48" w:space="0" w:color="70AD47" w:themeColor="accent6"/>
          <w:insideH w:val="single" w:sz="48" w:space="0" w:color="70AD47" w:themeColor="accent6"/>
          <w:insideV w:val="single" w:sz="48" w:space="0" w:color="70AD47" w:themeColor="accent6"/>
        </w:tblBorders>
        <w:tblLook w:val="04A0" w:firstRow="1" w:lastRow="0" w:firstColumn="1" w:lastColumn="0" w:noHBand="0" w:noVBand="1"/>
      </w:tblPr>
      <w:tblGrid>
        <w:gridCol w:w="9944"/>
      </w:tblGrid>
      <w:tr w:rsidR="002C5ABB" w14:paraId="6B9EF3D2" w14:textId="77777777" w:rsidTr="002C5ABB">
        <w:tc>
          <w:tcPr>
            <w:tcW w:w="10054" w:type="dxa"/>
          </w:tcPr>
          <w:p w14:paraId="595CE926" w14:textId="77777777" w:rsidR="002C5ABB" w:rsidRPr="002C5ABB" w:rsidRDefault="002C5ABB" w:rsidP="002C5ABB">
            <w:pPr>
              <w:rPr>
                <w:b/>
                <w:bCs/>
                <w:sz w:val="2"/>
                <w:szCs w:val="2"/>
              </w:rPr>
            </w:pPr>
          </w:p>
          <w:p w14:paraId="5C69409A" w14:textId="77777777" w:rsidR="002C5ABB" w:rsidRPr="0052511A" w:rsidRDefault="002C5ABB" w:rsidP="002C5ABB">
            <w:pPr>
              <w:ind w:left="678"/>
              <w:rPr>
                <w:b/>
                <w:bCs/>
                <w:sz w:val="28"/>
                <w:szCs w:val="28"/>
              </w:rPr>
            </w:pPr>
            <w:r w:rsidRPr="0052511A">
              <w:rPr>
                <w:b/>
                <w:bCs/>
                <w:sz w:val="28"/>
                <w:szCs w:val="28"/>
              </w:rPr>
              <w:t xml:space="preserve">Project </w:t>
            </w:r>
            <w:proofErr w:type="gramStart"/>
            <w:r w:rsidRPr="0052511A">
              <w:rPr>
                <w:b/>
                <w:bCs/>
                <w:sz w:val="28"/>
                <w:szCs w:val="28"/>
              </w:rPr>
              <w:t>ID:</w:t>
            </w:r>
            <w:proofErr w:type="gramEnd"/>
            <w:r w:rsidRPr="0052511A">
              <w:rPr>
                <w:b/>
                <w:bCs/>
                <w:sz w:val="28"/>
                <w:szCs w:val="28"/>
              </w:rPr>
              <w:t xml:space="preserve"> 2021-1-CZ01-KA220-SCH-000034484</w:t>
            </w:r>
          </w:p>
          <w:p w14:paraId="4CE04011" w14:textId="77777777" w:rsidR="002C5ABB" w:rsidRDefault="002C5ABB" w:rsidP="002C5ABB">
            <w:pPr>
              <w:jc w:val="center"/>
            </w:pPr>
            <w:r>
              <w:rPr>
                <w:noProof/>
              </w:rPr>
              <w:drawing>
                <wp:inline distT="0" distB="0" distL="0" distR="0" wp14:anchorId="2EA40C08" wp14:editId="2185F2A3">
                  <wp:extent cx="4140403" cy="3111860"/>
                  <wp:effectExtent l="0" t="0" r="0" b="0"/>
                  <wp:docPr id="17242946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9832" cy="3118947"/>
                          </a:xfrm>
                          <a:prstGeom prst="rect">
                            <a:avLst/>
                          </a:prstGeom>
                          <a:noFill/>
                          <a:ln>
                            <a:noFill/>
                          </a:ln>
                        </pic:spPr>
                      </pic:pic>
                    </a:graphicData>
                  </a:graphic>
                </wp:inline>
              </w:drawing>
            </w:r>
          </w:p>
          <w:p w14:paraId="107F1970" w14:textId="77777777" w:rsidR="00873CD6" w:rsidRDefault="00873CD6" w:rsidP="00873CD6">
            <w:pPr>
              <w:jc w:val="both"/>
            </w:pPr>
          </w:p>
          <w:p w14:paraId="4E0D8ED3" w14:textId="4F732E0F" w:rsidR="00873CD6" w:rsidRPr="00873CD6" w:rsidRDefault="00873CD6" w:rsidP="00873CD6">
            <w:pPr>
              <w:jc w:val="center"/>
              <w:rPr>
                <w:b/>
                <w:bCs/>
                <w:color w:val="70AD47" w:themeColor="accent6"/>
                <w:sz w:val="48"/>
                <w:szCs w:val="48"/>
              </w:rPr>
            </w:pPr>
            <w:r w:rsidRPr="00873CD6">
              <w:rPr>
                <w:b/>
                <w:bCs/>
                <w:color w:val="70AD47" w:themeColor="accent6"/>
                <w:sz w:val="48"/>
                <w:szCs w:val="48"/>
              </w:rPr>
              <w:t>COURSE FOR ENVIRONMENTAL EDUCATION</w:t>
            </w:r>
          </w:p>
          <w:p w14:paraId="66D0E1BE" w14:textId="17D1288E" w:rsidR="00873CD6" w:rsidRPr="00873CD6" w:rsidRDefault="00873CD6" w:rsidP="00873CD6">
            <w:pPr>
              <w:jc w:val="center"/>
              <w:rPr>
                <w:i/>
                <w:iCs/>
                <w:color w:val="70AD47" w:themeColor="accent6"/>
                <w:sz w:val="44"/>
                <w:szCs w:val="44"/>
              </w:rPr>
            </w:pPr>
            <w:proofErr w:type="gramStart"/>
            <w:r w:rsidRPr="00873CD6">
              <w:rPr>
                <w:i/>
                <w:iCs/>
                <w:color w:val="70AD47" w:themeColor="accent6"/>
                <w:sz w:val="44"/>
                <w:szCs w:val="44"/>
              </w:rPr>
              <w:t>e</w:t>
            </w:r>
            <w:proofErr w:type="gramEnd"/>
            <w:r w:rsidRPr="00873CD6">
              <w:rPr>
                <w:i/>
                <w:iCs/>
                <w:color w:val="70AD47" w:themeColor="accent6"/>
                <w:sz w:val="44"/>
                <w:szCs w:val="44"/>
              </w:rPr>
              <w:t xml:space="preserve">-Modules: </w:t>
            </w:r>
            <w:proofErr w:type="spellStart"/>
            <w:r w:rsidRPr="00873CD6">
              <w:rPr>
                <w:i/>
                <w:iCs/>
                <w:color w:val="70AD47" w:themeColor="accent6"/>
                <w:sz w:val="44"/>
                <w:szCs w:val="44"/>
              </w:rPr>
              <w:t>Teaching</w:t>
            </w:r>
            <w:proofErr w:type="spellEnd"/>
            <w:r w:rsidRPr="00873CD6">
              <w:rPr>
                <w:i/>
                <w:iCs/>
                <w:color w:val="70AD47" w:themeColor="accent6"/>
                <w:sz w:val="44"/>
                <w:szCs w:val="44"/>
              </w:rPr>
              <w:t xml:space="preserve"> Learning </w:t>
            </w:r>
            <w:proofErr w:type="spellStart"/>
            <w:r w:rsidRPr="00873CD6">
              <w:rPr>
                <w:i/>
                <w:iCs/>
                <w:color w:val="70AD47" w:themeColor="accent6"/>
                <w:sz w:val="44"/>
                <w:szCs w:val="44"/>
              </w:rPr>
              <w:t>activities</w:t>
            </w:r>
            <w:proofErr w:type="spellEnd"/>
            <w:r w:rsidRPr="00873CD6">
              <w:rPr>
                <w:i/>
                <w:iCs/>
                <w:color w:val="70AD47" w:themeColor="accent6"/>
                <w:sz w:val="44"/>
                <w:szCs w:val="44"/>
              </w:rPr>
              <w:t xml:space="preserve"> and </w:t>
            </w:r>
            <w:proofErr w:type="spellStart"/>
            <w:r w:rsidRPr="00873CD6">
              <w:rPr>
                <w:i/>
                <w:iCs/>
                <w:color w:val="70AD47" w:themeColor="accent6"/>
                <w:sz w:val="44"/>
                <w:szCs w:val="44"/>
              </w:rPr>
              <w:t>their</w:t>
            </w:r>
            <w:proofErr w:type="spellEnd"/>
            <w:r w:rsidRPr="00873CD6">
              <w:rPr>
                <w:i/>
                <w:iCs/>
                <w:color w:val="70AD47" w:themeColor="accent6"/>
                <w:sz w:val="44"/>
                <w:szCs w:val="44"/>
              </w:rPr>
              <w:t xml:space="preserve"> </w:t>
            </w:r>
            <w:proofErr w:type="spellStart"/>
            <w:r w:rsidRPr="00873CD6">
              <w:rPr>
                <w:i/>
                <w:iCs/>
                <w:color w:val="70AD47" w:themeColor="accent6"/>
                <w:sz w:val="44"/>
                <w:szCs w:val="44"/>
              </w:rPr>
              <w:t>technology</w:t>
            </w:r>
            <w:proofErr w:type="spellEnd"/>
            <w:r w:rsidRPr="00873CD6">
              <w:rPr>
                <w:i/>
                <w:iCs/>
                <w:color w:val="70AD47" w:themeColor="accent6"/>
                <w:sz w:val="44"/>
                <w:szCs w:val="44"/>
              </w:rPr>
              <w:t xml:space="preserve"> </w:t>
            </w:r>
            <w:proofErr w:type="spellStart"/>
            <w:r w:rsidRPr="00873CD6">
              <w:rPr>
                <w:i/>
                <w:iCs/>
                <w:color w:val="70AD47" w:themeColor="accent6"/>
                <w:sz w:val="44"/>
                <w:szCs w:val="44"/>
              </w:rPr>
              <w:t>enhanced</w:t>
            </w:r>
            <w:proofErr w:type="spellEnd"/>
            <w:r w:rsidRPr="00873CD6">
              <w:rPr>
                <w:i/>
                <w:iCs/>
                <w:color w:val="70AD47" w:themeColor="accent6"/>
                <w:sz w:val="44"/>
                <w:szCs w:val="44"/>
              </w:rPr>
              <w:t xml:space="preserve"> </w:t>
            </w:r>
            <w:proofErr w:type="spellStart"/>
            <w:r w:rsidRPr="00873CD6">
              <w:rPr>
                <w:i/>
                <w:iCs/>
                <w:color w:val="70AD47" w:themeColor="accent6"/>
                <w:sz w:val="44"/>
                <w:szCs w:val="44"/>
              </w:rPr>
              <w:t>material</w:t>
            </w:r>
            <w:proofErr w:type="spellEnd"/>
            <w:r w:rsidRPr="00873CD6">
              <w:rPr>
                <w:i/>
                <w:iCs/>
                <w:color w:val="70AD47" w:themeColor="accent6"/>
                <w:sz w:val="44"/>
                <w:szCs w:val="44"/>
              </w:rPr>
              <w:t xml:space="preserve"> set to </w:t>
            </w:r>
            <w:proofErr w:type="spellStart"/>
            <w:r w:rsidRPr="00873CD6">
              <w:rPr>
                <w:i/>
                <w:iCs/>
                <w:color w:val="70AD47" w:themeColor="accent6"/>
                <w:sz w:val="44"/>
                <w:szCs w:val="44"/>
              </w:rPr>
              <w:t>develop</w:t>
            </w:r>
            <w:proofErr w:type="spellEnd"/>
          </w:p>
          <w:p w14:paraId="0311FEBD" w14:textId="77777777" w:rsidR="00873CD6" w:rsidRDefault="00873CD6" w:rsidP="00873CD6">
            <w:pPr>
              <w:jc w:val="both"/>
            </w:pPr>
          </w:p>
          <w:p w14:paraId="52EF7D82" w14:textId="3E094EF9" w:rsidR="002C5ABB" w:rsidRPr="00873CD6" w:rsidRDefault="002C5ABB" w:rsidP="00873CD6">
            <w:pPr>
              <w:spacing w:after="160" w:line="259" w:lineRule="auto"/>
              <w:ind w:left="2521"/>
              <w:rPr>
                <w:b/>
                <w:bCs/>
                <w:i/>
                <w:iCs/>
                <w:sz w:val="28"/>
                <w:szCs w:val="28"/>
              </w:rPr>
            </w:pPr>
            <w:r w:rsidRPr="00873CD6">
              <w:rPr>
                <w:b/>
                <w:bCs/>
                <w:i/>
                <w:iCs/>
                <w:sz w:val="28"/>
                <w:szCs w:val="28"/>
              </w:rPr>
              <w:t>DISCLAIMER</w:t>
            </w:r>
          </w:p>
          <w:p w14:paraId="2D6F504C" w14:textId="0B0B7E0D" w:rsidR="002C5ABB" w:rsidRPr="00873CD6" w:rsidRDefault="002C5ABB" w:rsidP="00873CD6">
            <w:pPr>
              <w:ind w:left="2521"/>
              <w:jc w:val="both"/>
              <w:rPr>
                <w:i/>
                <w:iCs/>
                <w:sz w:val="28"/>
                <w:szCs w:val="28"/>
              </w:rPr>
            </w:pPr>
            <w:proofErr w:type="spellStart"/>
            <w:r w:rsidRPr="00873CD6">
              <w:rPr>
                <w:i/>
                <w:iCs/>
                <w:sz w:val="28"/>
                <w:szCs w:val="28"/>
              </w:rPr>
              <w:t>Funded</w:t>
            </w:r>
            <w:proofErr w:type="spellEnd"/>
            <w:r w:rsidRPr="00873CD6">
              <w:rPr>
                <w:i/>
                <w:iCs/>
                <w:sz w:val="28"/>
                <w:szCs w:val="28"/>
              </w:rPr>
              <w:t xml:space="preserve"> by the </w:t>
            </w:r>
            <w:proofErr w:type="spellStart"/>
            <w:r w:rsidRPr="00873CD6">
              <w:rPr>
                <w:i/>
                <w:iCs/>
                <w:sz w:val="28"/>
                <w:szCs w:val="28"/>
              </w:rPr>
              <w:t>European</w:t>
            </w:r>
            <w:proofErr w:type="spellEnd"/>
            <w:r w:rsidRPr="00873CD6">
              <w:rPr>
                <w:i/>
                <w:iCs/>
                <w:sz w:val="28"/>
                <w:szCs w:val="28"/>
              </w:rPr>
              <w:t xml:space="preserve"> Union. </w:t>
            </w:r>
            <w:proofErr w:type="spellStart"/>
            <w:r w:rsidRPr="00873CD6">
              <w:rPr>
                <w:i/>
                <w:iCs/>
                <w:sz w:val="28"/>
                <w:szCs w:val="28"/>
              </w:rPr>
              <w:t>Views</w:t>
            </w:r>
            <w:proofErr w:type="spellEnd"/>
            <w:r w:rsidRPr="00873CD6">
              <w:rPr>
                <w:i/>
                <w:iCs/>
                <w:sz w:val="28"/>
                <w:szCs w:val="28"/>
              </w:rPr>
              <w:t xml:space="preserve"> and opinions </w:t>
            </w:r>
            <w:proofErr w:type="spellStart"/>
            <w:r w:rsidRPr="00873CD6">
              <w:rPr>
                <w:i/>
                <w:iCs/>
                <w:sz w:val="28"/>
                <w:szCs w:val="28"/>
              </w:rPr>
              <w:t>expressed</w:t>
            </w:r>
            <w:proofErr w:type="spellEnd"/>
            <w:r w:rsidRPr="00873CD6">
              <w:rPr>
                <w:i/>
                <w:iCs/>
                <w:sz w:val="28"/>
                <w:szCs w:val="28"/>
              </w:rPr>
              <w:t xml:space="preserve"> are </w:t>
            </w:r>
            <w:proofErr w:type="spellStart"/>
            <w:r w:rsidRPr="00873CD6">
              <w:rPr>
                <w:i/>
                <w:iCs/>
                <w:sz w:val="28"/>
                <w:szCs w:val="28"/>
              </w:rPr>
              <w:t>however</w:t>
            </w:r>
            <w:proofErr w:type="spellEnd"/>
            <w:r w:rsidRPr="00873CD6">
              <w:rPr>
                <w:i/>
                <w:iCs/>
                <w:sz w:val="28"/>
                <w:szCs w:val="28"/>
              </w:rPr>
              <w:t xml:space="preserve"> </w:t>
            </w:r>
            <w:proofErr w:type="spellStart"/>
            <w:r w:rsidRPr="00873CD6">
              <w:rPr>
                <w:i/>
                <w:iCs/>
                <w:sz w:val="28"/>
                <w:szCs w:val="28"/>
              </w:rPr>
              <w:t>those</w:t>
            </w:r>
            <w:proofErr w:type="spellEnd"/>
            <w:r w:rsidRPr="00873CD6">
              <w:rPr>
                <w:i/>
                <w:iCs/>
                <w:sz w:val="28"/>
                <w:szCs w:val="28"/>
              </w:rPr>
              <w:t xml:space="preserve"> of the </w:t>
            </w:r>
            <w:proofErr w:type="spellStart"/>
            <w:r w:rsidRPr="00873CD6">
              <w:rPr>
                <w:i/>
                <w:iCs/>
                <w:sz w:val="28"/>
                <w:szCs w:val="28"/>
              </w:rPr>
              <w:t>author</w:t>
            </w:r>
            <w:proofErr w:type="spellEnd"/>
            <w:r w:rsidRPr="00873CD6">
              <w:rPr>
                <w:i/>
                <w:iCs/>
                <w:sz w:val="28"/>
                <w:szCs w:val="28"/>
              </w:rPr>
              <w:t xml:space="preserve">(s) </w:t>
            </w:r>
            <w:proofErr w:type="spellStart"/>
            <w:r w:rsidRPr="00873CD6">
              <w:rPr>
                <w:i/>
                <w:iCs/>
                <w:sz w:val="28"/>
                <w:szCs w:val="28"/>
              </w:rPr>
              <w:t>only</w:t>
            </w:r>
            <w:proofErr w:type="spellEnd"/>
            <w:r w:rsidRPr="00873CD6">
              <w:rPr>
                <w:i/>
                <w:iCs/>
                <w:sz w:val="28"/>
                <w:szCs w:val="28"/>
              </w:rPr>
              <w:t xml:space="preserve"> and do not </w:t>
            </w:r>
            <w:proofErr w:type="spellStart"/>
            <w:r w:rsidRPr="00873CD6">
              <w:rPr>
                <w:i/>
                <w:iCs/>
                <w:sz w:val="28"/>
                <w:szCs w:val="28"/>
              </w:rPr>
              <w:t>necessarily</w:t>
            </w:r>
            <w:proofErr w:type="spellEnd"/>
            <w:r w:rsidRPr="00873CD6">
              <w:rPr>
                <w:i/>
                <w:iCs/>
                <w:sz w:val="28"/>
                <w:szCs w:val="28"/>
              </w:rPr>
              <w:t xml:space="preserve"> </w:t>
            </w:r>
            <w:proofErr w:type="spellStart"/>
            <w:r w:rsidRPr="00873CD6">
              <w:rPr>
                <w:i/>
                <w:iCs/>
                <w:sz w:val="28"/>
                <w:szCs w:val="28"/>
              </w:rPr>
              <w:t>reflect</w:t>
            </w:r>
            <w:proofErr w:type="spellEnd"/>
            <w:r w:rsidRPr="00873CD6">
              <w:rPr>
                <w:i/>
                <w:iCs/>
                <w:sz w:val="28"/>
                <w:szCs w:val="28"/>
              </w:rPr>
              <w:t xml:space="preserve"> </w:t>
            </w:r>
            <w:proofErr w:type="spellStart"/>
            <w:r w:rsidRPr="00873CD6">
              <w:rPr>
                <w:i/>
                <w:iCs/>
                <w:sz w:val="28"/>
                <w:szCs w:val="28"/>
              </w:rPr>
              <w:t>those</w:t>
            </w:r>
            <w:proofErr w:type="spellEnd"/>
            <w:r w:rsidRPr="00873CD6">
              <w:rPr>
                <w:i/>
                <w:iCs/>
                <w:sz w:val="28"/>
                <w:szCs w:val="28"/>
              </w:rPr>
              <w:t xml:space="preserve"> of the </w:t>
            </w:r>
            <w:proofErr w:type="spellStart"/>
            <w:r w:rsidRPr="00873CD6">
              <w:rPr>
                <w:i/>
                <w:iCs/>
                <w:sz w:val="28"/>
                <w:szCs w:val="28"/>
              </w:rPr>
              <w:t>European</w:t>
            </w:r>
            <w:proofErr w:type="spellEnd"/>
            <w:r w:rsidRPr="00873CD6">
              <w:rPr>
                <w:i/>
                <w:iCs/>
                <w:sz w:val="28"/>
                <w:szCs w:val="28"/>
              </w:rPr>
              <w:t xml:space="preserve"> Union or the </w:t>
            </w:r>
            <w:proofErr w:type="spellStart"/>
            <w:r w:rsidRPr="00873CD6">
              <w:rPr>
                <w:i/>
                <w:iCs/>
                <w:sz w:val="28"/>
                <w:szCs w:val="28"/>
              </w:rPr>
              <w:t>European</w:t>
            </w:r>
            <w:proofErr w:type="spellEnd"/>
            <w:r w:rsidRPr="00873CD6">
              <w:rPr>
                <w:i/>
                <w:iCs/>
                <w:sz w:val="28"/>
                <w:szCs w:val="28"/>
              </w:rPr>
              <w:t xml:space="preserve"> Education and Culture </w:t>
            </w:r>
            <w:proofErr w:type="spellStart"/>
            <w:r w:rsidRPr="00873CD6">
              <w:rPr>
                <w:i/>
                <w:iCs/>
                <w:sz w:val="28"/>
                <w:szCs w:val="28"/>
              </w:rPr>
              <w:t>Executive</w:t>
            </w:r>
            <w:proofErr w:type="spellEnd"/>
            <w:r w:rsidRPr="00873CD6">
              <w:rPr>
                <w:i/>
                <w:iCs/>
                <w:sz w:val="28"/>
                <w:szCs w:val="28"/>
              </w:rPr>
              <w:t xml:space="preserve"> Agency (EACEA). </w:t>
            </w:r>
            <w:proofErr w:type="spellStart"/>
            <w:r w:rsidRPr="00873CD6">
              <w:rPr>
                <w:i/>
                <w:iCs/>
                <w:sz w:val="28"/>
                <w:szCs w:val="28"/>
              </w:rPr>
              <w:t>Neither</w:t>
            </w:r>
            <w:proofErr w:type="spellEnd"/>
            <w:r w:rsidRPr="00873CD6">
              <w:rPr>
                <w:i/>
                <w:iCs/>
                <w:sz w:val="28"/>
                <w:szCs w:val="28"/>
              </w:rPr>
              <w:t xml:space="preserve"> the </w:t>
            </w:r>
            <w:proofErr w:type="spellStart"/>
            <w:r w:rsidRPr="00873CD6">
              <w:rPr>
                <w:i/>
                <w:iCs/>
                <w:sz w:val="28"/>
                <w:szCs w:val="28"/>
              </w:rPr>
              <w:t>European</w:t>
            </w:r>
            <w:proofErr w:type="spellEnd"/>
            <w:r w:rsidRPr="00873CD6">
              <w:rPr>
                <w:i/>
                <w:iCs/>
                <w:sz w:val="28"/>
                <w:szCs w:val="28"/>
              </w:rPr>
              <w:t xml:space="preserve"> Union </w:t>
            </w:r>
            <w:proofErr w:type="spellStart"/>
            <w:r w:rsidRPr="00873CD6">
              <w:rPr>
                <w:i/>
                <w:iCs/>
                <w:sz w:val="28"/>
                <w:szCs w:val="28"/>
              </w:rPr>
              <w:t>nor</w:t>
            </w:r>
            <w:proofErr w:type="spellEnd"/>
            <w:r w:rsidRPr="00873CD6">
              <w:rPr>
                <w:i/>
                <w:iCs/>
                <w:sz w:val="28"/>
                <w:szCs w:val="28"/>
              </w:rPr>
              <w:t xml:space="preserve"> EACEA can </w:t>
            </w:r>
            <w:proofErr w:type="spellStart"/>
            <w:r w:rsidRPr="00873CD6">
              <w:rPr>
                <w:i/>
                <w:iCs/>
                <w:sz w:val="28"/>
                <w:szCs w:val="28"/>
              </w:rPr>
              <w:t>be</w:t>
            </w:r>
            <w:proofErr w:type="spellEnd"/>
            <w:r w:rsidRPr="00873CD6">
              <w:rPr>
                <w:i/>
                <w:iCs/>
                <w:sz w:val="28"/>
                <w:szCs w:val="28"/>
              </w:rPr>
              <w:t xml:space="preserve"> </w:t>
            </w:r>
            <w:proofErr w:type="spellStart"/>
            <w:r w:rsidRPr="00873CD6">
              <w:rPr>
                <w:i/>
                <w:iCs/>
                <w:sz w:val="28"/>
                <w:szCs w:val="28"/>
              </w:rPr>
              <w:t>held</w:t>
            </w:r>
            <w:proofErr w:type="spellEnd"/>
            <w:r w:rsidRPr="00873CD6">
              <w:rPr>
                <w:i/>
                <w:iCs/>
                <w:sz w:val="28"/>
                <w:szCs w:val="28"/>
              </w:rPr>
              <w:t xml:space="preserve"> </w:t>
            </w:r>
            <w:proofErr w:type="spellStart"/>
            <w:r w:rsidRPr="00873CD6">
              <w:rPr>
                <w:i/>
                <w:iCs/>
                <w:sz w:val="28"/>
                <w:szCs w:val="28"/>
              </w:rPr>
              <w:t>responsible</w:t>
            </w:r>
            <w:proofErr w:type="spellEnd"/>
            <w:r w:rsidRPr="00873CD6">
              <w:rPr>
                <w:i/>
                <w:iCs/>
                <w:sz w:val="28"/>
                <w:szCs w:val="28"/>
              </w:rPr>
              <w:t xml:space="preserve"> for </w:t>
            </w:r>
            <w:proofErr w:type="spellStart"/>
            <w:r w:rsidRPr="00873CD6">
              <w:rPr>
                <w:i/>
                <w:iCs/>
                <w:sz w:val="28"/>
                <w:szCs w:val="28"/>
              </w:rPr>
              <w:t>them</w:t>
            </w:r>
            <w:proofErr w:type="spellEnd"/>
            <w:r w:rsidRPr="00873CD6">
              <w:rPr>
                <w:i/>
                <w:iCs/>
                <w:sz w:val="28"/>
                <w:szCs w:val="28"/>
              </w:rPr>
              <w:t>.</w:t>
            </w:r>
          </w:p>
          <w:p w14:paraId="1CD764F5" w14:textId="77777777" w:rsidR="00873CD6" w:rsidRDefault="00873CD6" w:rsidP="002C5ABB"/>
          <w:p w14:paraId="40E69D37" w14:textId="77777777" w:rsidR="00873CD6" w:rsidRDefault="00873CD6" w:rsidP="002C5ABB"/>
          <w:p w14:paraId="6D4B292F" w14:textId="77777777" w:rsidR="00873CD6" w:rsidRDefault="00873CD6" w:rsidP="002C5ABB"/>
          <w:p w14:paraId="64B9D203" w14:textId="40D3BF4A" w:rsidR="002C5ABB" w:rsidRPr="002C5ABB" w:rsidRDefault="002C5ABB" w:rsidP="002C5ABB">
            <w:pPr>
              <w:jc w:val="center"/>
              <w:rPr>
                <w:b/>
                <w:bCs/>
                <w:sz w:val="36"/>
                <w:szCs w:val="36"/>
              </w:rPr>
            </w:pPr>
            <w:r>
              <w:rPr>
                <w:b/>
                <w:bCs/>
                <w:sz w:val="36"/>
                <w:szCs w:val="36"/>
              </w:rPr>
              <w:t xml:space="preserve">COURSE </w:t>
            </w:r>
            <w:r w:rsidRPr="002C5ABB">
              <w:rPr>
                <w:b/>
                <w:bCs/>
                <w:sz w:val="36"/>
                <w:szCs w:val="36"/>
              </w:rPr>
              <w:t>AUTHORS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9"/>
              <w:gridCol w:w="6209"/>
            </w:tblGrid>
            <w:tr w:rsidR="002C5ABB" w14:paraId="539BB942" w14:textId="77777777" w:rsidTr="002C5ABB">
              <w:tc>
                <w:tcPr>
                  <w:tcW w:w="3539" w:type="dxa"/>
                  <w:vAlign w:val="center"/>
                </w:tcPr>
                <w:p w14:paraId="47BA9A00" w14:textId="77777777" w:rsidR="002C5ABB" w:rsidRDefault="002C5ABB" w:rsidP="002C5ABB">
                  <w:r>
                    <w:rPr>
                      <w:noProof/>
                    </w:rPr>
                    <w:drawing>
                      <wp:inline distT="0" distB="0" distL="0" distR="0" wp14:anchorId="31739E90" wp14:editId="3B96D98C">
                        <wp:extent cx="1711756" cy="737284"/>
                        <wp:effectExtent l="0" t="0" r="3175" b="5715"/>
                        <wp:docPr id="78235898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5443" cy="738872"/>
                                </a:xfrm>
                                <a:prstGeom prst="rect">
                                  <a:avLst/>
                                </a:prstGeom>
                                <a:noFill/>
                                <a:ln>
                                  <a:noFill/>
                                </a:ln>
                              </pic:spPr>
                            </pic:pic>
                          </a:graphicData>
                        </a:graphic>
                      </wp:inline>
                    </w:drawing>
                  </w:r>
                </w:p>
              </w:tc>
              <w:tc>
                <w:tcPr>
                  <w:tcW w:w="6374" w:type="dxa"/>
                  <w:vAlign w:val="center"/>
                </w:tcPr>
                <w:p w14:paraId="5CB2D4D4" w14:textId="77777777" w:rsidR="002C5ABB" w:rsidRPr="002C5ABB" w:rsidRDefault="002C5ABB" w:rsidP="002C5ABB">
                  <w:pPr>
                    <w:rPr>
                      <w:highlight w:val="yellow"/>
                    </w:rPr>
                  </w:pPr>
                  <w:r w:rsidRPr="00E30789">
                    <w:t>Frédéric GUILLERAY</w:t>
                  </w:r>
                </w:p>
              </w:tc>
            </w:tr>
          </w:tbl>
          <w:p w14:paraId="181EF691" w14:textId="77777777" w:rsidR="002C5ABB" w:rsidRDefault="002C5ABB" w:rsidP="002C5ABB"/>
          <w:p w14:paraId="0FA5EBE6" w14:textId="77777777" w:rsidR="002C5ABB" w:rsidRDefault="002C5ABB" w:rsidP="002C5ABB"/>
          <w:p w14:paraId="6B5792A5" w14:textId="1BF1B90C" w:rsidR="002C5ABB" w:rsidRPr="002C5ABB" w:rsidRDefault="002C5ABB" w:rsidP="002C5ABB">
            <w:pPr>
              <w:jc w:val="center"/>
              <w:rPr>
                <w:b/>
                <w:bCs/>
                <w:sz w:val="40"/>
                <w:szCs w:val="40"/>
              </w:rPr>
            </w:pPr>
            <w:r>
              <w:rPr>
                <w:b/>
                <w:bCs/>
                <w:sz w:val="40"/>
                <w:szCs w:val="40"/>
              </w:rPr>
              <w:t>COURSE SHARING LICENSE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4"/>
              <w:gridCol w:w="6025"/>
            </w:tblGrid>
            <w:tr w:rsidR="002C5ABB" w14:paraId="6970FCED" w14:textId="77777777" w:rsidTr="00045979">
              <w:tc>
                <w:tcPr>
                  <w:tcW w:w="2307" w:type="dxa"/>
                  <w:vAlign w:val="center"/>
                </w:tcPr>
                <w:p w14:paraId="19A1B7B5" w14:textId="77777777" w:rsidR="002C5ABB" w:rsidRDefault="002C5ABB" w:rsidP="002C5ABB">
                  <w:r>
                    <w:rPr>
                      <w:noProof/>
                    </w:rPr>
                    <w:drawing>
                      <wp:inline distT="0" distB="0" distL="0" distR="0" wp14:anchorId="2524A488" wp14:editId="09C8B2A0">
                        <wp:extent cx="1967788" cy="688482"/>
                        <wp:effectExtent l="0" t="0" r="0" b="0"/>
                        <wp:docPr id="713628777"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6112" cy="691394"/>
                                </a:xfrm>
                                <a:prstGeom prst="rect">
                                  <a:avLst/>
                                </a:prstGeom>
                                <a:noFill/>
                                <a:ln>
                                  <a:noFill/>
                                </a:ln>
                              </pic:spPr>
                            </pic:pic>
                          </a:graphicData>
                        </a:graphic>
                      </wp:inline>
                    </w:drawing>
                  </w:r>
                </w:p>
              </w:tc>
              <w:tc>
                <w:tcPr>
                  <w:tcW w:w="6025" w:type="dxa"/>
                  <w:vAlign w:val="center"/>
                </w:tcPr>
                <w:p w14:paraId="6C1166A7" w14:textId="77777777" w:rsidR="002C5ABB" w:rsidRDefault="002C5ABB" w:rsidP="002C5ABB">
                  <w:r>
                    <w:t xml:space="preserve">You are free </w:t>
                  </w:r>
                  <w:proofErr w:type="gramStart"/>
                  <w:r>
                    <w:t>to:</w:t>
                  </w:r>
                  <w:proofErr w:type="gramEnd"/>
                </w:p>
                <w:p w14:paraId="729C14F1" w14:textId="77777777" w:rsidR="002C5ABB" w:rsidRDefault="002C5ABB" w:rsidP="002C5ABB">
                  <w:pPr>
                    <w:pStyle w:val="Paragraphedeliste"/>
                    <w:numPr>
                      <w:ilvl w:val="0"/>
                      <w:numId w:val="7"/>
                    </w:numPr>
                  </w:pPr>
                  <w:r>
                    <w:t xml:space="preserve">Share — copy and </w:t>
                  </w:r>
                  <w:proofErr w:type="spellStart"/>
                  <w:r>
                    <w:t>redistribute</w:t>
                  </w:r>
                  <w:proofErr w:type="spellEnd"/>
                  <w:r>
                    <w:t xml:space="preserve"> the </w:t>
                  </w:r>
                  <w:proofErr w:type="spellStart"/>
                  <w:r>
                    <w:t>material</w:t>
                  </w:r>
                  <w:proofErr w:type="spellEnd"/>
                  <w:r>
                    <w:t xml:space="preserve"> in </w:t>
                  </w:r>
                  <w:proofErr w:type="spellStart"/>
                  <w:r>
                    <w:t>any</w:t>
                  </w:r>
                  <w:proofErr w:type="spellEnd"/>
                  <w:r>
                    <w:t xml:space="preserve"> medium or format for </w:t>
                  </w:r>
                  <w:proofErr w:type="spellStart"/>
                  <w:r>
                    <w:t>any</w:t>
                  </w:r>
                  <w:proofErr w:type="spellEnd"/>
                  <w:r>
                    <w:t xml:space="preserve"> </w:t>
                  </w:r>
                  <w:proofErr w:type="spellStart"/>
                  <w:r>
                    <w:t>purpose</w:t>
                  </w:r>
                  <w:proofErr w:type="spellEnd"/>
                  <w:r>
                    <w:t xml:space="preserve">, </w:t>
                  </w:r>
                  <w:proofErr w:type="spellStart"/>
                  <w:r>
                    <w:t>even</w:t>
                  </w:r>
                  <w:proofErr w:type="spellEnd"/>
                  <w:r>
                    <w:t xml:space="preserve"> </w:t>
                  </w:r>
                  <w:proofErr w:type="spellStart"/>
                  <w:r>
                    <w:t>commercially</w:t>
                  </w:r>
                  <w:proofErr w:type="spellEnd"/>
                  <w:r>
                    <w:t>.</w:t>
                  </w:r>
                </w:p>
                <w:p w14:paraId="68DC608D" w14:textId="77777777" w:rsidR="002C5ABB" w:rsidRPr="002C5ABB" w:rsidRDefault="002C5ABB" w:rsidP="002C5ABB">
                  <w:pPr>
                    <w:pStyle w:val="Paragraphedeliste"/>
                    <w:numPr>
                      <w:ilvl w:val="0"/>
                      <w:numId w:val="7"/>
                    </w:numPr>
                  </w:pPr>
                  <w:proofErr w:type="spellStart"/>
                  <w:r>
                    <w:t>Adapt</w:t>
                  </w:r>
                  <w:proofErr w:type="spellEnd"/>
                  <w:r>
                    <w:t xml:space="preserve"> — remix, </w:t>
                  </w:r>
                  <w:proofErr w:type="spellStart"/>
                  <w:r>
                    <w:t>transform</w:t>
                  </w:r>
                  <w:proofErr w:type="spellEnd"/>
                  <w:r>
                    <w:t xml:space="preserve">, and </w:t>
                  </w:r>
                  <w:proofErr w:type="spellStart"/>
                  <w:r>
                    <w:t>build</w:t>
                  </w:r>
                  <w:proofErr w:type="spellEnd"/>
                  <w:r>
                    <w:t xml:space="preserve"> </w:t>
                  </w:r>
                  <w:proofErr w:type="spellStart"/>
                  <w:r>
                    <w:t>upon</w:t>
                  </w:r>
                  <w:proofErr w:type="spellEnd"/>
                  <w:r>
                    <w:t xml:space="preserve"> the </w:t>
                  </w:r>
                  <w:proofErr w:type="spellStart"/>
                  <w:r>
                    <w:t>material</w:t>
                  </w:r>
                  <w:proofErr w:type="spellEnd"/>
                  <w:r>
                    <w:t xml:space="preserve"> for </w:t>
                  </w:r>
                  <w:proofErr w:type="spellStart"/>
                  <w:r>
                    <w:t>any</w:t>
                  </w:r>
                  <w:proofErr w:type="spellEnd"/>
                  <w:r>
                    <w:t xml:space="preserve"> </w:t>
                  </w:r>
                  <w:proofErr w:type="spellStart"/>
                  <w:r>
                    <w:t>purpose</w:t>
                  </w:r>
                  <w:proofErr w:type="spellEnd"/>
                  <w:r>
                    <w:t xml:space="preserve">, </w:t>
                  </w:r>
                  <w:proofErr w:type="spellStart"/>
                  <w:r>
                    <w:t>even</w:t>
                  </w:r>
                  <w:proofErr w:type="spellEnd"/>
                  <w:r>
                    <w:t xml:space="preserve"> </w:t>
                  </w:r>
                  <w:proofErr w:type="spellStart"/>
                  <w:r>
                    <w:t>commercially</w:t>
                  </w:r>
                  <w:proofErr w:type="spellEnd"/>
                  <w:r>
                    <w:t>.</w:t>
                  </w:r>
                </w:p>
              </w:tc>
            </w:tr>
          </w:tbl>
          <w:p w14:paraId="0EB25CCE" w14:textId="33931ACC" w:rsidR="002C5ABB" w:rsidRPr="0052511A" w:rsidRDefault="00873CD6">
            <w:pPr>
              <w:rPr>
                <w:b/>
                <w:bCs/>
                <w:sz w:val="16"/>
                <w:szCs w:val="16"/>
              </w:rPr>
            </w:pPr>
            <w:r w:rsidRPr="0052511A">
              <w:rPr>
                <w:b/>
                <w:bCs/>
                <w:sz w:val="16"/>
                <w:szCs w:val="16"/>
              </w:rPr>
              <w:t xml:space="preserve">    </w:t>
            </w:r>
          </w:p>
        </w:tc>
      </w:tr>
    </w:tbl>
    <w:p w14:paraId="77037C7E" w14:textId="6F9BAAD8" w:rsidR="00A96D36" w:rsidRDefault="00A96D36">
      <w:r>
        <w:br w:type="page"/>
      </w:r>
    </w:p>
    <w:p w14:paraId="41F623D1" w14:textId="77777777" w:rsidR="000D7DF4" w:rsidRDefault="000D7DF4"/>
    <w:tbl>
      <w:tblPr>
        <w:tblStyle w:val="Grilledutableau"/>
        <w:tblW w:w="0" w:type="auto"/>
        <w:tblLook w:val="04A0" w:firstRow="1" w:lastRow="0" w:firstColumn="1" w:lastColumn="0" w:noHBand="0" w:noVBand="1"/>
      </w:tblPr>
      <w:tblGrid>
        <w:gridCol w:w="1838"/>
        <w:gridCol w:w="8075"/>
      </w:tblGrid>
      <w:tr w:rsidR="00B83EF7" w14:paraId="6CCC3525" w14:textId="77777777" w:rsidTr="00B83EF7">
        <w:trPr>
          <w:trHeight w:val="701"/>
        </w:trPr>
        <w:tc>
          <w:tcPr>
            <w:tcW w:w="1838" w:type="dxa"/>
            <w:shd w:val="clear" w:color="auto" w:fill="70AD47" w:themeFill="accent6"/>
            <w:vAlign w:val="center"/>
          </w:tcPr>
          <w:p w14:paraId="3C20F191" w14:textId="12B06061" w:rsidR="00B83EF7" w:rsidRPr="00E30789" w:rsidRDefault="00B83EF7">
            <w:pPr>
              <w:rPr>
                <w:b/>
                <w:bCs/>
                <w:color w:val="FFFFFF" w:themeColor="background1"/>
                <w:sz w:val="28"/>
                <w:szCs w:val="28"/>
              </w:rPr>
            </w:pPr>
            <w:r w:rsidRPr="00E30789">
              <w:rPr>
                <w:b/>
                <w:bCs/>
                <w:color w:val="FFFFFF" w:themeColor="background1"/>
                <w:sz w:val="28"/>
                <w:szCs w:val="28"/>
              </w:rPr>
              <w:t xml:space="preserve">MODULE </w:t>
            </w:r>
            <w:r w:rsidR="006F6E94">
              <w:rPr>
                <w:b/>
                <w:bCs/>
                <w:color w:val="FFFFFF" w:themeColor="background1"/>
                <w:sz w:val="28"/>
                <w:szCs w:val="28"/>
              </w:rPr>
              <w:t>3</w:t>
            </w:r>
          </w:p>
        </w:tc>
        <w:tc>
          <w:tcPr>
            <w:tcW w:w="8075" w:type="dxa"/>
            <w:vAlign w:val="center"/>
          </w:tcPr>
          <w:p w14:paraId="56E00FD5" w14:textId="5919EEEF" w:rsidR="00B83EF7" w:rsidRPr="00E30789" w:rsidRDefault="006F6E94" w:rsidP="00B83EF7">
            <w:pPr>
              <w:spacing w:after="160" w:line="259" w:lineRule="auto"/>
              <w:rPr>
                <w:b/>
                <w:bCs/>
                <w:sz w:val="28"/>
                <w:szCs w:val="28"/>
              </w:rPr>
            </w:pPr>
            <w:r w:rsidRPr="006F6E94">
              <w:rPr>
                <w:b/>
                <w:bCs/>
                <w:sz w:val="28"/>
                <w:szCs w:val="28"/>
              </w:rPr>
              <w:t>NATURE AND CLIMATE CHANGE</w:t>
            </w:r>
          </w:p>
        </w:tc>
      </w:tr>
      <w:tr w:rsidR="00B83EF7" w14:paraId="71081C53" w14:textId="77777777" w:rsidTr="00B83EF7">
        <w:trPr>
          <w:trHeight w:val="839"/>
        </w:trPr>
        <w:tc>
          <w:tcPr>
            <w:tcW w:w="1838" w:type="dxa"/>
            <w:shd w:val="clear" w:color="auto" w:fill="70AD47" w:themeFill="accent6"/>
            <w:vAlign w:val="center"/>
          </w:tcPr>
          <w:p w14:paraId="711FB351" w14:textId="051C3575" w:rsidR="00B83EF7" w:rsidRPr="00E30789" w:rsidRDefault="00B83EF7">
            <w:pPr>
              <w:rPr>
                <w:b/>
                <w:bCs/>
                <w:color w:val="FFFFFF" w:themeColor="background1"/>
                <w:sz w:val="28"/>
                <w:szCs w:val="28"/>
              </w:rPr>
            </w:pPr>
            <w:r w:rsidRPr="00E30789">
              <w:rPr>
                <w:b/>
                <w:bCs/>
                <w:color w:val="FFFFFF" w:themeColor="background1"/>
                <w:sz w:val="28"/>
                <w:szCs w:val="28"/>
              </w:rPr>
              <w:t xml:space="preserve">PART </w:t>
            </w:r>
            <w:r w:rsidR="006F6E94">
              <w:rPr>
                <w:b/>
                <w:bCs/>
                <w:color w:val="FFFFFF" w:themeColor="background1"/>
                <w:sz w:val="28"/>
                <w:szCs w:val="28"/>
              </w:rPr>
              <w:t>3</w:t>
            </w:r>
          </w:p>
        </w:tc>
        <w:tc>
          <w:tcPr>
            <w:tcW w:w="8075" w:type="dxa"/>
            <w:vAlign w:val="center"/>
          </w:tcPr>
          <w:p w14:paraId="682F1366" w14:textId="236ECA95" w:rsidR="00B83EF7" w:rsidRPr="00E30789" w:rsidRDefault="006F6E94" w:rsidP="00B83EF7">
            <w:pPr>
              <w:spacing w:after="160" w:line="259" w:lineRule="auto"/>
              <w:rPr>
                <w:b/>
                <w:bCs/>
                <w:sz w:val="28"/>
                <w:szCs w:val="28"/>
              </w:rPr>
            </w:pPr>
            <w:proofErr w:type="spellStart"/>
            <w:r w:rsidRPr="006F6E94">
              <w:rPr>
                <w:b/>
                <w:bCs/>
                <w:sz w:val="28"/>
                <w:szCs w:val="28"/>
              </w:rPr>
              <w:t>Greenhouse</w:t>
            </w:r>
            <w:proofErr w:type="spellEnd"/>
            <w:r w:rsidRPr="006F6E94">
              <w:rPr>
                <w:b/>
                <w:bCs/>
                <w:sz w:val="28"/>
                <w:szCs w:val="28"/>
              </w:rPr>
              <w:t xml:space="preserve"> </w:t>
            </w:r>
            <w:proofErr w:type="spellStart"/>
            <w:r w:rsidRPr="006F6E94">
              <w:rPr>
                <w:b/>
                <w:bCs/>
                <w:sz w:val="28"/>
                <w:szCs w:val="28"/>
              </w:rPr>
              <w:t>effect</w:t>
            </w:r>
            <w:proofErr w:type="spellEnd"/>
          </w:p>
        </w:tc>
      </w:tr>
      <w:tr w:rsidR="00B83EF7" w14:paraId="06C1EE58" w14:textId="77777777" w:rsidTr="00B83EF7">
        <w:trPr>
          <w:trHeight w:val="836"/>
        </w:trPr>
        <w:tc>
          <w:tcPr>
            <w:tcW w:w="1838" w:type="dxa"/>
            <w:shd w:val="clear" w:color="auto" w:fill="70AD47" w:themeFill="accent6"/>
            <w:vAlign w:val="center"/>
          </w:tcPr>
          <w:p w14:paraId="542FC725" w14:textId="31F00064" w:rsidR="00B83EF7" w:rsidRPr="00E30789" w:rsidRDefault="00B83EF7">
            <w:pPr>
              <w:rPr>
                <w:b/>
                <w:bCs/>
                <w:color w:val="FFFFFF" w:themeColor="background1"/>
                <w:sz w:val="28"/>
                <w:szCs w:val="28"/>
              </w:rPr>
            </w:pPr>
            <w:r w:rsidRPr="00E30789">
              <w:rPr>
                <w:b/>
                <w:bCs/>
                <w:color w:val="FFFFFF" w:themeColor="background1"/>
                <w:sz w:val="28"/>
                <w:szCs w:val="28"/>
              </w:rPr>
              <w:t>Lesson 1</w:t>
            </w:r>
          </w:p>
        </w:tc>
        <w:tc>
          <w:tcPr>
            <w:tcW w:w="8075" w:type="dxa"/>
            <w:vAlign w:val="center"/>
          </w:tcPr>
          <w:p w14:paraId="47F7C15D" w14:textId="5AA0C8FD" w:rsidR="00B83EF7" w:rsidRPr="00E30789" w:rsidRDefault="006F6E94" w:rsidP="00B83EF7">
            <w:pPr>
              <w:spacing w:after="160" w:line="259" w:lineRule="auto"/>
              <w:rPr>
                <w:b/>
                <w:bCs/>
                <w:sz w:val="28"/>
                <w:szCs w:val="28"/>
              </w:rPr>
            </w:pPr>
            <w:proofErr w:type="spellStart"/>
            <w:r w:rsidRPr="006F6E94">
              <w:rPr>
                <w:b/>
                <w:bCs/>
                <w:sz w:val="28"/>
                <w:szCs w:val="28"/>
              </w:rPr>
              <w:t>What</w:t>
            </w:r>
            <w:proofErr w:type="spellEnd"/>
            <w:r w:rsidRPr="006F6E94">
              <w:rPr>
                <w:b/>
                <w:bCs/>
                <w:sz w:val="28"/>
                <w:szCs w:val="28"/>
              </w:rPr>
              <w:t xml:space="preserve"> </w:t>
            </w:r>
            <w:proofErr w:type="spellStart"/>
            <w:r w:rsidRPr="006F6E94">
              <w:rPr>
                <w:b/>
                <w:bCs/>
                <w:sz w:val="28"/>
                <w:szCs w:val="28"/>
              </w:rPr>
              <w:t>is</w:t>
            </w:r>
            <w:proofErr w:type="spellEnd"/>
            <w:r w:rsidRPr="006F6E94">
              <w:rPr>
                <w:b/>
                <w:bCs/>
                <w:sz w:val="28"/>
                <w:szCs w:val="28"/>
              </w:rPr>
              <w:t xml:space="preserve"> </w:t>
            </w:r>
            <w:proofErr w:type="spellStart"/>
            <w:r w:rsidRPr="006F6E94">
              <w:rPr>
                <w:b/>
                <w:bCs/>
                <w:sz w:val="28"/>
                <w:szCs w:val="28"/>
              </w:rPr>
              <w:t>greenhouse</w:t>
            </w:r>
            <w:proofErr w:type="spellEnd"/>
            <w:r w:rsidRPr="006F6E94">
              <w:rPr>
                <w:b/>
                <w:bCs/>
                <w:sz w:val="28"/>
                <w:szCs w:val="28"/>
              </w:rPr>
              <w:t xml:space="preserve"> </w:t>
            </w:r>
            <w:proofErr w:type="spellStart"/>
            <w:proofErr w:type="gramStart"/>
            <w:r w:rsidRPr="006F6E94">
              <w:rPr>
                <w:b/>
                <w:bCs/>
                <w:sz w:val="28"/>
                <w:szCs w:val="28"/>
              </w:rPr>
              <w:t>effect</w:t>
            </w:r>
            <w:proofErr w:type="spellEnd"/>
            <w:r w:rsidRPr="006F6E94">
              <w:rPr>
                <w:b/>
                <w:bCs/>
                <w:sz w:val="28"/>
                <w:szCs w:val="28"/>
              </w:rPr>
              <w:t>?</w:t>
            </w:r>
            <w:proofErr w:type="gramEnd"/>
          </w:p>
        </w:tc>
      </w:tr>
    </w:tbl>
    <w:p w14:paraId="3DEC3E3A" w14:textId="77777777" w:rsidR="000D7DF4" w:rsidRDefault="000D7DF4"/>
    <w:sdt>
      <w:sdtPr>
        <w:rPr>
          <w:rFonts w:asciiTheme="minorHAnsi" w:eastAsiaTheme="minorHAnsi" w:hAnsiTheme="minorHAnsi" w:cstheme="minorBidi"/>
          <w:color w:val="auto"/>
          <w:kern w:val="2"/>
          <w:sz w:val="22"/>
          <w:szCs w:val="22"/>
          <w:lang w:eastAsia="en-US"/>
          <w14:ligatures w14:val="standardContextual"/>
        </w:rPr>
        <w:id w:val="-226530972"/>
        <w:docPartObj>
          <w:docPartGallery w:val="Table of Contents"/>
          <w:docPartUnique/>
        </w:docPartObj>
      </w:sdtPr>
      <w:sdtEndPr>
        <w:rPr>
          <w:b/>
          <w:bCs/>
        </w:rPr>
      </w:sdtEndPr>
      <w:sdtContent>
        <w:p w14:paraId="7D96C6A9" w14:textId="3426592D" w:rsidR="00E320BD" w:rsidRPr="00B83EF7" w:rsidRDefault="00E320BD" w:rsidP="00E320BD">
          <w:pPr>
            <w:pStyle w:val="En-ttedetabledesmatires"/>
            <w:jc w:val="center"/>
            <w:rPr>
              <w:b/>
              <w:bCs/>
              <w:color w:val="70AD47" w:themeColor="accent6"/>
              <w:sz w:val="50"/>
              <w:szCs w:val="50"/>
            </w:rPr>
          </w:pPr>
          <w:r w:rsidRPr="00B83EF7">
            <w:rPr>
              <w:b/>
              <w:bCs/>
              <w:color w:val="70AD47" w:themeColor="accent6"/>
              <w:sz w:val="50"/>
              <w:szCs w:val="50"/>
            </w:rPr>
            <w:t>SUMMARY</w:t>
          </w:r>
        </w:p>
        <w:p w14:paraId="34918086" w14:textId="77777777" w:rsidR="00E320BD" w:rsidRPr="00E320BD" w:rsidRDefault="00E320BD" w:rsidP="00E320BD">
          <w:pPr>
            <w:rPr>
              <w:lang w:eastAsia="fr-FR"/>
            </w:rPr>
          </w:pPr>
        </w:p>
        <w:p w14:paraId="20EA2C60" w14:textId="73046F62" w:rsidR="003C5A8C" w:rsidRDefault="00E320BD">
          <w:pPr>
            <w:pStyle w:val="TM1"/>
            <w:rPr>
              <w:rStyle w:val="Lienhypertexte"/>
            </w:rPr>
          </w:pPr>
          <w:r w:rsidRPr="00E320BD">
            <w:fldChar w:fldCharType="begin"/>
          </w:r>
          <w:r w:rsidRPr="00E320BD">
            <w:instrText xml:space="preserve"> TOC \o "1-3" \h \z \u </w:instrText>
          </w:r>
          <w:r w:rsidRPr="00E320BD">
            <w:fldChar w:fldCharType="separate"/>
          </w:r>
          <w:hyperlink w:anchor="_Toc161305853" w:history="1">
            <w:r w:rsidR="003C5A8C" w:rsidRPr="007E271C">
              <w:rPr>
                <w:rStyle w:val="Lienhypertexte"/>
              </w:rPr>
              <w:t>1. COURSE TIME, TARGET AND TOPIC</w:t>
            </w:r>
            <w:r w:rsidR="003C5A8C">
              <w:rPr>
                <w:webHidden/>
              </w:rPr>
              <w:tab/>
            </w:r>
            <w:r w:rsidR="003C5A8C">
              <w:rPr>
                <w:webHidden/>
              </w:rPr>
              <w:fldChar w:fldCharType="begin"/>
            </w:r>
            <w:r w:rsidR="003C5A8C">
              <w:rPr>
                <w:webHidden/>
              </w:rPr>
              <w:instrText xml:space="preserve"> PAGEREF _Toc161305853 \h </w:instrText>
            </w:r>
            <w:r w:rsidR="003C5A8C">
              <w:rPr>
                <w:webHidden/>
              </w:rPr>
            </w:r>
            <w:r w:rsidR="003C5A8C">
              <w:rPr>
                <w:webHidden/>
              </w:rPr>
              <w:fldChar w:fldCharType="separate"/>
            </w:r>
            <w:r w:rsidR="003C5A8C">
              <w:rPr>
                <w:webHidden/>
              </w:rPr>
              <w:t>3</w:t>
            </w:r>
            <w:r w:rsidR="003C5A8C">
              <w:rPr>
                <w:webHidden/>
              </w:rPr>
              <w:fldChar w:fldCharType="end"/>
            </w:r>
          </w:hyperlink>
        </w:p>
        <w:p w14:paraId="4EE3457D" w14:textId="77777777" w:rsidR="003C5A8C" w:rsidRPr="003C5A8C" w:rsidRDefault="003C5A8C" w:rsidP="003C5A8C"/>
        <w:p w14:paraId="52B51E1D" w14:textId="57C2C92A" w:rsidR="003C5A8C" w:rsidRDefault="00000000">
          <w:pPr>
            <w:pStyle w:val="TM1"/>
            <w:rPr>
              <w:rFonts w:eastAsiaTheme="minorEastAsia"/>
              <w:b w:val="0"/>
              <w:bCs w:val="0"/>
              <w:sz w:val="24"/>
              <w:szCs w:val="24"/>
              <w:lang w:eastAsia="fr-FR"/>
            </w:rPr>
          </w:pPr>
          <w:hyperlink w:anchor="_Toc161305854" w:history="1">
            <w:r w:rsidR="003C5A8C" w:rsidRPr="007E271C">
              <w:rPr>
                <w:rStyle w:val="Lienhypertexte"/>
              </w:rPr>
              <w:t>2. COURSE OBJECTIVES</w:t>
            </w:r>
            <w:r w:rsidR="003C5A8C">
              <w:rPr>
                <w:webHidden/>
              </w:rPr>
              <w:tab/>
            </w:r>
            <w:r w:rsidR="003C5A8C">
              <w:rPr>
                <w:webHidden/>
              </w:rPr>
              <w:fldChar w:fldCharType="begin"/>
            </w:r>
            <w:r w:rsidR="003C5A8C">
              <w:rPr>
                <w:webHidden/>
              </w:rPr>
              <w:instrText xml:space="preserve"> PAGEREF _Toc161305854 \h </w:instrText>
            </w:r>
            <w:r w:rsidR="003C5A8C">
              <w:rPr>
                <w:webHidden/>
              </w:rPr>
            </w:r>
            <w:r w:rsidR="003C5A8C">
              <w:rPr>
                <w:webHidden/>
              </w:rPr>
              <w:fldChar w:fldCharType="separate"/>
            </w:r>
            <w:r w:rsidR="003C5A8C">
              <w:rPr>
                <w:webHidden/>
              </w:rPr>
              <w:t>3</w:t>
            </w:r>
            <w:r w:rsidR="003C5A8C">
              <w:rPr>
                <w:webHidden/>
              </w:rPr>
              <w:fldChar w:fldCharType="end"/>
            </w:r>
          </w:hyperlink>
        </w:p>
        <w:p w14:paraId="09512411" w14:textId="7971BBB1" w:rsidR="003C5A8C" w:rsidRDefault="00000000">
          <w:pPr>
            <w:pStyle w:val="TM2"/>
            <w:tabs>
              <w:tab w:val="right" w:leader="dot" w:pos="10054"/>
            </w:tabs>
            <w:rPr>
              <w:rFonts w:eastAsiaTheme="minorEastAsia"/>
              <w:noProof/>
              <w:sz w:val="24"/>
              <w:szCs w:val="24"/>
              <w:lang w:eastAsia="fr-FR"/>
            </w:rPr>
          </w:pPr>
          <w:hyperlink w:anchor="_Toc161305855" w:history="1">
            <w:r w:rsidR="003C5A8C" w:rsidRPr="007E271C">
              <w:rPr>
                <w:rStyle w:val="Lienhypertexte"/>
                <w:noProof/>
              </w:rPr>
              <w:t>Competences promoted in this lesson:</w:t>
            </w:r>
            <w:r w:rsidR="003C5A8C">
              <w:rPr>
                <w:noProof/>
                <w:webHidden/>
              </w:rPr>
              <w:tab/>
            </w:r>
            <w:r w:rsidR="003C5A8C">
              <w:rPr>
                <w:noProof/>
                <w:webHidden/>
              </w:rPr>
              <w:fldChar w:fldCharType="begin"/>
            </w:r>
            <w:r w:rsidR="003C5A8C">
              <w:rPr>
                <w:noProof/>
                <w:webHidden/>
              </w:rPr>
              <w:instrText xml:space="preserve"> PAGEREF _Toc161305855 \h </w:instrText>
            </w:r>
            <w:r w:rsidR="003C5A8C">
              <w:rPr>
                <w:noProof/>
                <w:webHidden/>
              </w:rPr>
            </w:r>
            <w:r w:rsidR="003C5A8C">
              <w:rPr>
                <w:noProof/>
                <w:webHidden/>
              </w:rPr>
              <w:fldChar w:fldCharType="separate"/>
            </w:r>
            <w:r w:rsidR="003C5A8C">
              <w:rPr>
                <w:noProof/>
                <w:webHidden/>
              </w:rPr>
              <w:t>3</w:t>
            </w:r>
            <w:r w:rsidR="003C5A8C">
              <w:rPr>
                <w:noProof/>
                <w:webHidden/>
              </w:rPr>
              <w:fldChar w:fldCharType="end"/>
            </w:r>
          </w:hyperlink>
        </w:p>
        <w:p w14:paraId="08E15860" w14:textId="4914CDCE" w:rsidR="003C5A8C" w:rsidRDefault="00000000">
          <w:pPr>
            <w:pStyle w:val="TM2"/>
            <w:tabs>
              <w:tab w:val="right" w:leader="dot" w:pos="10054"/>
            </w:tabs>
            <w:rPr>
              <w:rStyle w:val="Lienhypertexte"/>
              <w:noProof/>
            </w:rPr>
          </w:pPr>
          <w:hyperlink w:anchor="_Toc161305856" w:history="1">
            <w:r w:rsidR="003C5A8C" w:rsidRPr="007E271C">
              <w:rPr>
                <w:rStyle w:val="Lienhypertexte"/>
                <w:noProof/>
              </w:rPr>
              <w:t>Lesson objectives:</w:t>
            </w:r>
            <w:r w:rsidR="003C5A8C">
              <w:rPr>
                <w:noProof/>
                <w:webHidden/>
              </w:rPr>
              <w:tab/>
            </w:r>
            <w:r w:rsidR="003C5A8C">
              <w:rPr>
                <w:noProof/>
                <w:webHidden/>
              </w:rPr>
              <w:fldChar w:fldCharType="begin"/>
            </w:r>
            <w:r w:rsidR="003C5A8C">
              <w:rPr>
                <w:noProof/>
                <w:webHidden/>
              </w:rPr>
              <w:instrText xml:space="preserve"> PAGEREF _Toc161305856 \h </w:instrText>
            </w:r>
            <w:r w:rsidR="003C5A8C">
              <w:rPr>
                <w:noProof/>
                <w:webHidden/>
              </w:rPr>
            </w:r>
            <w:r w:rsidR="003C5A8C">
              <w:rPr>
                <w:noProof/>
                <w:webHidden/>
              </w:rPr>
              <w:fldChar w:fldCharType="separate"/>
            </w:r>
            <w:r w:rsidR="003C5A8C">
              <w:rPr>
                <w:noProof/>
                <w:webHidden/>
              </w:rPr>
              <w:t>3</w:t>
            </w:r>
            <w:r w:rsidR="003C5A8C">
              <w:rPr>
                <w:noProof/>
                <w:webHidden/>
              </w:rPr>
              <w:fldChar w:fldCharType="end"/>
            </w:r>
          </w:hyperlink>
        </w:p>
        <w:p w14:paraId="5E908E92" w14:textId="77777777" w:rsidR="003C5A8C" w:rsidRPr="003C5A8C" w:rsidRDefault="003C5A8C" w:rsidP="003C5A8C"/>
        <w:p w14:paraId="48081731" w14:textId="03BF6298" w:rsidR="003C5A8C" w:rsidRDefault="00000000">
          <w:pPr>
            <w:pStyle w:val="TM1"/>
            <w:rPr>
              <w:rStyle w:val="Lienhypertexte"/>
            </w:rPr>
          </w:pPr>
          <w:hyperlink w:anchor="_Toc161305857" w:history="1">
            <w:r w:rsidR="003C5A8C" w:rsidRPr="007E271C">
              <w:rPr>
                <w:rStyle w:val="Lienhypertexte"/>
              </w:rPr>
              <w:t>3. LEARNING – TEACHING PROCESSES</w:t>
            </w:r>
            <w:r w:rsidR="003C5A8C">
              <w:rPr>
                <w:webHidden/>
              </w:rPr>
              <w:tab/>
            </w:r>
            <w:r w:rsidR="003C5A8C">
              <w:rPr>
                <w:webHidden/>
              </w:rPr>
              <w:fldChar w:fldCharType="begin"/>
            </w:r>
            <w:r w:rsidR="003C5A8C">
              <w:rPr>
                <w:webHidden/>
              </w:rPr>
              <w:instrText xml:space="preserve"> PAGEREF _Toc161305857 \h </w:instrText>
            </w:r>
            <w:r w:rsidR="003C5A8C">
              <w:rPr>
                <w:webHidden/>
              </w:rPr>
            </w:r>
            <w:r w:rsidR="003C5A8C">
              <w:rPr>
                <w:webHidden/>
              </w:rPr>
              <w:fldChar w:fldCharType="separate"/>
            </w:r>
            <w:r w:rsidR="003C5A8C">
              <w:rPr>
                <w:webHidden/>
              </w:rPr>
              <w:t>3</w:t>
            </w:r>
            <w:r w:rsidR="003C5A8C">
              <w:rPr>
                <w:webHidden/>
              </w:rPr>
              <w:fldChar w:fldCharType="end"/>
            </w:r>
          </w:hyperlink>
        </w:p>
        <w:p w14:paraId="0B7AF9DC" w14:textId="77777777" w:rsidR="003C5A8C" w:rsidRPr="003C5A8C" w:rsidRDefault="003C5A8C" w:rsidP="003C5A8C"/>
        <w:p w14:paraId="796E951B" w14:textId="272314F4" w:rsidR="003C5A8C" w:rsidRDefault="00000000">
          <w:pPr>
            <w:pStyle w:val="TM1"/>
            <w:rPr>
              <w:rStyle w:val="Lienhypertexte"/>
            </w:rPr>
          </w:pPr>
          <w:hyperlink w:anchor="_Toc161305858" w:history="1">
            <w:r w:rsidR="003C5A8C" w:rsidRPr="007E271C">
              <w:rPr>
                <w:rStyle w:val="Lienhypertexte"/>
              </w:rPr>
              <w:t>4. EVALUATION</w:t>
            </w:r>
            <w:r w:rsidR="003C5A8C">
              <w:rPr>
                <w:webHidden/>
              </w:rPr>
              <w:tab/>
            </w:r>
            <w:r w:rsidR="003C5A8C">
              <w:rPr>
                <w:webHidden/>
              </w:rPr>
              <w:fldChar w:fldCharType="begin"/>
            </w:r>
            <w:r w:rsidR="003C5A8C">
              <w:rPr>
                <w:webHidden/>
              </w:rPr>
              <w:instrText xml:space="preserve"> PAGEREF _Toc161305858 \h </w:instrText>
            </w:r>
            <w:r w:rsidR="003C5A8C">
              <w:rPr>
                <w:webHidden/>
              </w:rPr>
            </w:r>
            <w:r w:rsidR="003C5A8C">
              <w:rPr>
                <w:webHidden/>
              </w:rPr>
              <w:fldChar w:fldCharType="separate"/>
            </w:r>
            <w:r w:rsidR="003C5A8C">
              <w:rPr>
                <w:webHidden/>
              </w:rPr>
              <w:t>3</w:t>
            </w:r>
            <w:r w:rsidR="003C5A8C">
              <w:rPr>
                <w:webHidden/>
              </w:rPr>
              <w:fldChar w:fldCharType="end"/>
            </w:r>
          </w:hyperlink>
        </w:p>
        <w:p w14:paraId="55300978" w14:textId="77777777" w:rsidR="003C5A8C" w:rsidRPr="003C5A8C" w:rsidRDefault="003C5A8C" w:rsidP="003C5A8C"/>
        <w:p w14:paraId="225B12A3" w14:textId="2A262507" w:rsidR="003C5A8C" w:rsidRDefault="00000000">
          <w:pPr>
            <w:pStyle w:val="TM1"/>
            <w:rPr>
              <w:rFonts w:eastAsiaTheme="minorEastAsia"/>
              <w:b w:val="0"/>
              <w:bCs w:val="0"/>
              <w:sz w:val="24"/>
              <w:szCs w:val="24"/>
              <w:lang w:eastAsia="fr-FR"/>
            </w:rPr>
          </w:pPr>
          <w:hyperlink w:anchor="_Toc161305859" w:history="1">
            <w:r w:rsidR="003C5A8C" w:rsidRPr="007E271C">
              <w:rPr>
                <w:rStyle w:val="Lienhypertexte"/>
              </w:rPr>
              <w:t>5. DOCUMENTS</w:t>
            </w:r>
            <w:r w:rsidR="003C5A8C">
              <w:rPr>
                <w:webHidden/>
              </w:rPr>
              <w:tab/>
            </w:r>
            <w:r w:rsidR="003C5A8C">
              <w:rPr>
                <w:webHidden/>
              </w:rPr>
              <w:fldChar w:fldCharType="begin"/>
            </w:r>
            <w:r w:rsidR="003C5A8C">
              <w:rPr>
                <w:webHidden/>
              </w:rPr>
              <w:instrText xml:space="preserve"> PAGEREF _Toc161305859 \h </w:instrText>
            </w:r>
            <w:r w:rsidR="003C5A8C">
              <w:rPr>
                <w:webHidden/>
              </w:rPr>
            </w:r>
            <w:r w:rsidR="003C5A8C">
              <w:rPr>
                <w:webHidden/>
              </w:rPr>
              <w:fldChar w:fldCharType="separate"/>
            </w:r>
            <w:r w:rsidR="003C5A8C">
              <w:rPr>
                <w:webHidden/>
              </w:rPr>
              <w:t>4</w:t>
            </w:r>
            <w:r w:rsidR="003C5A8C">
              <w:rPr>
                <w:webHidden/>
              </w:rPr>
              <w:fldChar w:fldCharType="end"/>
            </w:r>
          </w:hyperlink>
        </w:p>
        <w:p w14:paraId="1AE6CB5D" w14:textId="2B697ABC" w:rsidR="003C5A8C" w:rsidRDefault="00000000">
          <w:pPr>
            <w:pStyle w:val="TM3"/>
            <w:tabs>
              <w:tab w:val="right" w:leader="dot" w:pos="10054"/>
            </w:tabs>
            <w:rPr>
              <w:rFonts w:eastAsiaTheme="minorEastAsia"/>
              <w:noProof/>
              <w:sz w:val="24"/>
              <w:szCs w:val="24"/>
              <w:lang w:eastAsia="fr-FR"/>
            </w:rPr>
          </w:pPr>
          <w:hyperlink w:anchor="_Toc161305860" w:history="1">
            <w:r w:rsidR="003C5A8C" w:rsidRPr="007E271C">
              <w:rPr>
                <w:rStyle w:val="Lienhypertexte"/>
                <w:noProof/>
              </w:rPr>
              <w:t>ENGAGE</w:t>
            </w:r>
            <w:r w:rsidR="003C5A8C">
              <w:rPr>
                <w:noProof/>
                <w:webHidden/>
              </w:rPr>
              <w:tab/>
            </w:r>
            <w:r w:rsidR="003C5A8C">
              <w:rPr>
                <w:noProof/>
                <w:webHidden/>
              </w:rPr>
              <w:fldChar w:fldCharType="begin"/>
            </w:r>
            <w:r w:rsidR="003C5A8C">
              <w:rPr>
                <w:noProof/>
                <w:webHidden/>
              </w:rPr>
              <w:instrText xml:space="preserve"> PAGEREF _Toc161305860 \h </w:instrText>
            </w:r>
            <w:r w:rsidR="003C5A8C">
              <w:rPr>
                <w:noProof/>
                <w:webHidden/>
              </w:rPr>
            </w:r>
            <w:r w:rsidR="003C5A8C">
              <w:rPr>
                <w:noProof/>
                <w:webHidden/>
              </w:rPr>
              <w:fldChar w:fldCharType="separate"/>
            </w:r>
            <w:r w:rsidR="003C5A8C">
              <w:rPr>
                <w:noProof/>
                <w:webHidden/>
              </w:rPr>
              <w:t>4</w:t>
            </w:r>
            <w:r w:rsidR="003C5A8C">
              <w:rPr>
                <w:noProof/>
                <w:webHidden/>
              </w:rPr>
              <w:fldChar w:fldCharType="end"/>
            </w:r>
          </w:hyperlink>
        </w:p>
        <w:p w14:paraId="23146197" w14:textId="6523E1E7" w:rsidR="003C5A8C" w:rsidRDefault="00000000">
          <w:pPr>
            <w:pStyle w:val="TM3"/>
            <w:tabs>
              <w:tab w:val="right" w:leader="dot" w:pos="10054"/>
            </w:tabs>
            <w:rPr>
              <w:rFonts w:eastAsiaTheme="minorEastAsia"/>
              <w:noProof/>
              <w:sz w:val="24"/>
              <w:szCs w:val="24"/>
              <w:lang w:eastAsia="fr-FR"/>
            </w:rPr>
          </w:pPr>
          <w:hyperlink w:anchor="_Toc161305861" w:history="1">
            <w:r w:rsidR="003C5A8C" w:rsidRPr="007E271C">
              <w:rPr>
                <w:rStyle w:val="Lienhypertexte"/>
                <w:noProof/>
              </w:rPr>
              <w:t>EXPLORE</w:t>
            </w:r>
            <w:r w:rsidR="003C5A8C">
              <w:rPr>
                <w:noProof/>
                <w:webHidden/>
              </w:rPr>
              <w:tab/>
            </w:r>
            <w:r w:rsidR="003C5A8C">
              <w:rPr>
                <w:noProof/>
                <w:webHidden/>
              </w:rPr>
              <w:fldChar w:fldCharType="begin"/>
            </w:r>
            <w:r w:rsidR="003C5A8C">
              <w:rPr>
                <w:noProof/>
                <w:webHidden/>
              </w:rPr>
              <w:instrText xml:space="preserve"> PAGEREF _Toc161305861 \h </w:instrText>
            </w:r>
            <w:r w:rsidR="003C5A8C">
              <w:rPr>
                <w:noProof/>
                <w:webHidden/>
              </w:rPr>
            </w:r>
            <w:r w:rsidR="003C5A8C">
              <w:rPr>
                <w:noProof/>
                <w:webHidden/>
              </w:rPr>
              <w:fldChar w:fldCharType="separate"/>
            </w:r>
            <w:r w:rsidR="003C5A8C">
              <w:rPr>
                <w:noProof/>
                <w:webHidden/>
              </w:rPr>
              <w:t>6</w:t>
            </w:r>
            <w:r w:rsidR="003C5A8C">
              <w:rPr>
                <w:noProof/>
                <w:webHidden/>
              </w:rPr>
              <w:fldChar w:fldCharType="end"/>
            </w:r>
          </w:hyperlink>
        </w:p>
        <w:p w14:paraId="5FF0972D" w14:textId="25D4AAF9" w:rsidR="003C5A8C" w:rsidRDefault="00000000">
          <w:pPr>
            <w:pStyle w:val="TM3"/>
            <w:tabs>
              <w:tab w:val="right" w:leader="dot" w:pos="10054"/>
            </w:tabs>
            <w:rPr>
              <w:rFonts w:eastAsiaTheme="minorEastAsia"/>
              <w:noProof/>
              <w:sz w:val="24"/>
              <w:szCs w:val="24"/>
              <w:lang w:eastAsia="fr-FR"/>
            </w:rPr>
          </w:pPr>
          <w:hyperlink w:anchor="_Toc161305862" w:history="1">
            <w:r w:rsidR="003C5A8C" w:rsidRPr="007E271C">
              <w:rPr>
                <w:rStyle w:val="Lienhypertexte"/>
                <w:noProof/>
              </w:rPr>
              <w:t>EXPLAIN</w:t>
            </w:r>
            <w:r w:rsidR="003C5A8C">
              <w:rPr>
                <w:noProof/>
                <w:webHidden/>
              </w:rPr>
              <w:tab/>
            </w:r>
            <w:r w:rsidR="003C5A8C">
              <w:rPr>
                <w:noProof/>
                <w:webHidden/>
              </w:rPr>
              <w:fldChar w:fldCharType="begin"/>
            </w:r>
            <w:r w:rsidR="003C5A8C">
              <w:rPr>
                <w:noProof/>
                <w:webHidden/>
              </w:rPr>
              <w:instrText xml:space="preserve"> PAGEREF _Toc161305862 \h </w:instrText>
            </w:r>
            <w:r w:rsidR="003C5A8C">
              <w:rPr>
                <w:noProof/>
                <w:webHidden/>
              </w:rPr>
            </w:r>
            <w:r w:rsidR="003C5A8C">
              <w:rPr>
                <w:noProof/>
                <w:webHidden/>
              </w:rPr>
              <w:fldChar w:fldCharType="separate"/>
            </w:r>
            <w:r w:rsidR="003C5A8C">
              <w:rPr>
                <w:noProof/>
                <w:webHidden/>
              </w:rPr>
              <w:t>7</w:t>
            </w:r>
            <w:r w:rsidR="003C5A8C">
              <w:rPr>
                <w:noProof/>
                <w:webHidden/>
              </w:rPr>
              <w:fldChar w:fldCharType="end"/>
            </w:r>
          </w:hyperlink>
        </w:p>
        <w:p w14:paraId="1055C707" w14:textId="3DE3EB15" w:rsidR="003C5A8C" w:rsidRDefault="00000000">
          <w:pPr>
            <w:pStyle w:val="TM3"/>
            <w:tabs>
              <w:tab w:val="right" w:leader="dot" w:pos="10054"/>
            </w:tabs>
            <w:rPr>
              <w:rFonts w:eastAsiaTheme="minorEastAsia"/>
              <w:noProof/>
              <w:sz w:val="24"/>
              <w:szCs w:val="24"/>
              <w:lang w:eastAsia="fr-FR"/>
            </w:rPr>
          </w:pPr>
          <w:hyperlink w:anchor="_Toc161305866" w:history="1">
            <w:r w:rsidR="003C5A8C" w:rsidRPr="007E271C">
              <w:rPr>
                <w:rStyle w:val="Lienhypertexte"/>
                <w:noProof/>
              </w:rPr>
              <w:t>EXTEND</w:t>
            </w:r>
            <w:r w:rsidR="003C5A8C">
              <w:rPr>
                <w:noProof/>
                <w:webHidden/>
              </w:rPr>
              <w:tab/>
            </w:r>
            <w:r w:rsidR="003C5A8C">
              <w:rPr>
                <w:noProof/>
                <w:webHidden/>
              </w:rPr>
              <w:fldChar w:fldCharType="begin"/>
            </w:r>
            <w:r w:rsidR="003C5A8C">
              <w:rPr>
                <w:noProof/>
                <w:webHidden/>
              </w:rPr>
              <w:instrText xml:space="preserve"> PAGEREF _Toc161305866 \h </w:instrText>
            </w:r>
            <w:r w:rsidR="003C5A8C">
              <w:rPr>
                <w:noProof/>
                <w:webHidden/>
              </w:rPr>
            </w:r>
            <w:r w:rsidR="003C5A8C">
              <w:rPr>
                <w:noProof/>
                <w:webHidden/>
              </w:rPr>
              <w:fldChar w:fldCharType="separate"/>
            </w:r>
            <w:r w:rsidR="003C5A8C">
              <w:rPr>
                <w:noProof/>
                <w:webHidden/>
              </w:rPr>
              <w:t>10</w:t>
            </w:r>
            <w:r w:rsidR="003C5A8C">
              <w:rPr>
                <w:noProof/>
                <w:webHidden/>
              </w:rPr>
              <w:fldChar w:fldCharType="end"/>
            </w:r>
          </w:hyperlink>
        </w:p>
        <w:p w14:paraId="1A718940" w14:textId="0AF0CF3B" w:rsidR="003C5A8C" w:rsidRDefault="00000000">
          <w:pPr>
            <w:pStyle w:val="TM3"/>
            <w:tabs>
              <w:tab w:val="right" w:leader="dot" w:pos="10054"/>
            </w:tabs>
            <w:rPr>
              <w:rFonts w:eastAsiaTheme="minorEastAsia"/>
              <w:noProof/>
              <w:sz w:val="24"/>
              <w:szCs w:val="24"/>
              <w:lang w:eastAsia="fr-FR"/>
            </w:rPr>
          </w:pPr>
          <w:hyperlink w:anchor="_Toc161305868" w:history="1">
            <w:r w:rsidR="003C5A8C" w:rsidRPr="007E271C">
              <w:rPr>
                <w:rStyle w:val="Lienhypertexte"/>
                <w:noProof/>
              </w:rPr>
              <w:t>EVALUATE</w:t>
            </w:r>
            <w:r w:rsidR="003C5A8C">
              <w:rPr>
                <w:noProof/>
                <w:webHidden/>
              </w:rPr>
              <w:tab/>
            </w:r>
            <w:r w:rsidR="003C5A8C">
              <w:rPr>
                <w:noProof/>
                <w:webHidden/>
              </w:rPr>
              <w:fldChar w:fldCharType="begin"/>
            </w:r>
            <w:r w:rsidR="003C5A8C">
              <w:rPr>
                <w:noProof/>
                <w:webHidden/>
              </w:rPr>
              <w:instrText xml:space="preserve"> PAGEREF _Toc161305868 \h </w:instrText>
            </w:r>
            <w:r w:rsidR="003C5A8C">
              <w:rPr>
                <w:noProof/>
                <w:webHidden/>
              </w:rPr>
            </w:r>
            <w:r w:rsidR="003C5A8C">
              <w:rPr>
                <w:noProof/>
                <w:webHidden/>
              </w:rPr>
              <w:fldChar w:fldCharType="separate"/>
            </w:r>
            <w:r w:rsidR="003C5A8C">
              <w:rPr>
                <w:noProof/>
                <w:webHidden/>
              </w:rPr>
              <w:t>11</w:t>
            </w:r>
            <w:r w:rsidR="003C5A8C">
              <w:rPr>
                <w:noProof/>
                <w:webHidden/>
              </w:rPr>
              <w:fldChar w:fldCharType="end"/>
            </w:r>
          </w:hyperlink>
        </w:p>
        <w:p w14:paraId="1C50401A" w14:textId="10AB0EAE" w:rsidR="00E320BD" w:rsidRDefault="00E320BD">
          <w:r w:rsidRPr="00E320BD">
            <w:rPr>
              <w:b/>
              <w:bCs/>
            </w:rPr>
            <w:fldChar w:fldCharType="end"/>
          </w:r>
        </w:p>
      </w:sdtContent>
    </w:sdt>
    <w:p w14:paraId="6C23CA72" w14:textId="77777777" w:rsidR="000D7DF4" w:rsidRDefault="000D7DF4"/>
    <w:p w14:paraId="768598E7" w14:textId="73A37B57" w:rsidR="00E320BD" w:rsidRDefault="00E320BD">
      <w:r>
        <w:br w:type="page"/>
      </w:r>
    </w:p>
    <w:p w14:paraId="60C1A71F" w14:textId="124738C7" w:rsidR="000D7DF4" w:rsidRDefault="000D7DF4"/>
    <w:p w14:paraId="6F633F0D" w14:textId="440F9AA9" w:rsidR="000D7DF4" w:rsidRPr="000D7DF4" w:rsidRDefault="000D7DF4" w:rsidP="000D7DF4">
      <w:pPr>
        <w:pStyle w:val="Titre1"/>
      </w:pPr>
      <w:bookmarkStart w:id="0" w:name="_Toc161305853"/>
      <w:r w:rsidRPr="000D7DF4">
        <w:t>1. COURSE TIME, TARGET AND TOPIC</w:t>
      </w:r>
      <w:bookmarkEnd w:id="0"/>
    </w:p>
    <w:p w14:paraId="5622BBBA" w14:textId="77777777" w:rsidR="00E320BD" w:rsidRPr="00E30789" w:rsidRDefault="00E320BD" w:rsidP="00E320BD">
      <w:pPr>
        <w:pStyle w:val="Paragraphedeliste"/>
        <w:numPr>
          <w:ilvl w:val="0"/>
          <w:numId w:val="6"/>
        </w:numPr>
      </w:pPr>
      <w:r w:rsidRPr="00E30789">
        <w:rPr>
          <w:b/>
          <w:bCs/>
        </w:rPr>
        <w:t xml:space="preserve">Age of </w:t>
      </w:r>
      <w:proofErr w:type="spellStart"/>
      <w:r w:rsidRPr="00E30789">
        <w:rPr>
          <w:b/>
          <w:bCs/>
        </w:rPr>
        <w:t>target</w:t>
      </w:r>
      <w:proofErr w:type="spellEnd"/>
      <w:r w:rsidRPr="00E30789">
        <w:rPr>
          <w:b/>
          <w:bCs/>
        </w:rPr>
        <w:t xml:space="preserve"> </w:t>
      </w:r>
      <w:proofErr w:type="spellStart"/>
      <w:proofErr w:type="gramStart"/>
      <w:r w:rsidRPr="00E30789">
        <w:rPr>
          <w:b/>
          <w:bCs/>
        </w:rPr>
        <w:t>students</w:t>
      </w:r>
      <w:proofErr w:type="spellEnd"/>
      <w:r w:rsidRPr="00E30789">
        <w:rPr>
          <w:b/>
          <w:bCs/>
        </w:rPr>
        <w:t>:</w:t>
      </w:r>
      <w:proofErr w:type="gramEnd"/>
      <w:r w:rsidRPr="00E30789">
        <w:t xml:space="preserve"> 15+ </w:t>
      </w:r>
    </w:p>
    <w:p w14:paraId="0D88B8F9" w14:textId="6324864D" w:rsidR="00E320BD" w:rsidRPr="00E30789" w:rsidRDefault="00E320BD" w:rsidP="00E320BD">
      <w:pPr>
        <w:pStyle w:val="Paragraphedeliste"/>
        <w:numPr>
          <w:ilvl w:val="0"/>
          <w:numId w:val="6"/>
        </w:numPr>
      </w:pPr>
      <w:proofErr w:type="spellStart"/>
      <w:r w:rsidRPr="00E30789">
        <w:rPr>
          <w:b/>
          <w:bCs/>
        </w:rPr>
        <w:t>Teaching</w:t>
      </w:r>
      <w:proofErr w:type="spellEnd"/>
      <w:r w:rsidRPr="00E30789">
        <w:rPr>
          <w:b/>
          <w:bCs/>
        </w:rPr>
        <w:t xml:space="preserve"> </w:t>
      </w:r>
      <w:proofErr w:type="gramStart"/>
      <w:r w:rsidRPr="00E30789">
        <w:rPr>
          <w:b/>
          <w:bCs/>
        </w:rPr>
        <w:t>time:</w:t>
      </w:r>
      <w:proofErr w:type="gramEnd"/>
      <w:r w:rsidRPr="00E30789">
        <w:t xml:space="preserve">  </w:t>
      </w:r>
      <w:r w:rsidR="003C5A8C">
        <w:t>2</w:t>
      </w:r>
      <w:r w:rsidRPr="00E30789">
        <w:t xml:space="preserve"> </w:t>
      </w:r>
      <w:proofErr w:type="spellStart"/>
      <w:r w:rsidRPr="00E30789">
        <w:t>hour</w:t>
      </w:r>
      <w:r w:rsidR="003C5A8C">
        <w:t>s</w:t>
      </w:r>
      <w:proofErr w:type="spellEnd"/>
    </w:p>
    <w:p w14:paraId="512CD93C" w14:textId="77777777" w:rsidR="00E320BD" w:rsidRPr="00E30789" w:rsidRDefault="00E320BD" w:rsidP="00E320BD">
      <w:pPr>
        <w:pStyle w:val="Paragraphedeliste"/>
        <w:numPr>
          <w:ilvl w:val="0"/>
          <w:numId w:val="6"/>
        </w:numPr>
      </w:pPr>
      <w:proofErr w:type="gramStart"/>
      <w:r w:rsidRPr="00E30789">
        <w:rPr>
          <w:b/>
          <w:bCs/>
        </w:rPr>
        <w:t>Disciplines:</w:t>
      </w:r>
      <w:proofErr w:type="gramEnd"/>
      <w:r w:rsidRPr="00E30789">
        <w:t xml:space="preserve"> </w:t>
      </w:r>
      <w:proofErr w:type="spellStart"/>
      <w:r w:rsidRPr="00E30789">
        <w:t>Biology</w:t>
      </w:r>
      <w:proofErr w:type="spellEnd"/>
    </w:p>
    <w:p w14:paraId="35BC485D" w14:textId="5B4F04B8" w:rsidR="000D7DF4" w:rsidRPr="00E30789" w:rsidRDefault="00E320BD" w:rsidP="00E320BD">
      <w:pPr>
        <w:pStyle w:val="Paragraphedeliste"/>
        <w:numPr>
          <w:ilvl w:val="0"/>
          <w:numId w:val="6"/>
        </w:numPr>
      </w:pPr>
      <w:proofErr w:type="spellStart"/>
      <w:proofErr w:type="gramStart"/>
      <w:r w:rsidRPr="00E30789">
        <w:rPr>
          <w:b/>
          <w:bCs/>
        </w:rPr>
        <w:t>Title</w:t>
      </w:r>
      <w:proofErr w:type="spellEnd"/>
      <w:r w:rsidRPr="00E30789">
        <w:rPr>
          <w:b/>
          <w:bCs/>
        </w:rPr>
        <w:t>:</w:t>
      </w:r>
      <w:proofErr w:type="gramEnd"/>
      <w:r w:rsidRPr="00E30789">
        <w:t xml:space="preserve"> </w:t>
      </w:r>
      <w:proofErr w:type="spellStart"/>
      <w:r w:rsidR="003C5A8C" w:rsidRPr="003C5A8C">
        <w:t>What</w:t>
      </w:r>
      <w:proofErr w:type="spellEnd"/>
      <w:r w:rsidR="003C5A8C" w:rsidRPr="003C5A8C">
        <w:t xml:space="preserve"> </w:t>
      </w:r>
      <w:proofErr w:type="spellStart"/>
      <w:r w:rsidR="003C5A8C" w:rsidRPr="003C5A8C">
        <w:t>is</w:t>
      </w:r>
      <w:proofErr w:type="spellEnd"/>
      <w:r w:rsidR="003C5A8C" w:rsidRPr="003C5A8C">
        <w:t xml:space="preserve"> </w:t>
      </w:r>
      <w:proofErr w:type="spellStart"/>
      <w:r w:rsidR="003C5A8C" w:rsidRPr="003C5A8C">
        <w:t>greenhouse</w:t>
      </w:r>
      <w:proofErr w:type="spellEnd"/>
      <w:r w:rsidR="003C5A8C" w:rsidRPr="003C5A8C">
        <w:t xml:space="preserve"> </w:t>
      </w:r>
      <w:proofErr w:type="spellStart"/>
      <w:r w:rsidR="003C5A8C" w:rsidRPr="003C5A8C">
        <w:t>effect</w:t>
      </w:r>
      <w:proofErr w:type="spellEnd"/>
      <w:r w:rsidR="003C5A8C" w:rsidRPr="003C5A8C">
        <w:t>?</w:t>
      </w:r>
    </w:p>
    <w:p w14:paraId="30F9395A" w14:textId="77777777" w:rsidR="000D7DF4" w:rsidRDefault="000D7DF4" w:rsidP="000D7DF4"/>
    <w:p w14:paraId="69D5DB1A" w14:textId="77777777" w:rsidR="00E320BD" w:rsidRDefault="00E320BD" w:rsidP="000D7DF4"/>
    <w:p w14:paraId="4D76C511" w14:textId="7F23A7CD" w:rsidR="000D7DF4" w:rsidRDefault="000D7DF4" w:rsidP="000D7DF4">
      <w:pPr>
        <w:pStyle w:val="Titre1"/>
      </w:pPr>
      <w:bookmarkStart w:id="1" w:name="_Toc161305854"/>
      <w:r>
        <w:t>2. COURSE OBJECTIVES</w:t>
      </w:r>
      <w:bookmarkEnd w:id="1"/>
    </w:p>
    <w:p w14:paraId="36212AD0" w14:textId="77777777" w:rsidR="00E320BD" w:rsidRPr="00E30789" w:rsidRDefault="00E320BD" w:rsidP="00E320BD">
      <w:pPr>
        <w:pStyle w:val="Titre2"/>
      </w:pPr>
      <w:bookmarkStart w:id="2" w:name="_Toc161305855"/>
      <w:proofErr w:type="spellStart"/>
      <w:r w:rsidRPr="00E30789">
        <w:t>Competences</w:t>
      </w:r>
      <w:proofErr w:type="spellEnd"/>
      <w:r w:rsidRPr="00E30789">
        <w:t xml:space="preserve"> </w:t>
      </w:r>
      <w:proofErr w:type="spellStart"/>
      <w:r w:rsidRPr="00E30789">
        <w:t>promoted</w:t>
      </w:r>
      <w:proofErr w:type="spellEnd"/>
      <w:r w:rsidRPr="00E30789">
        <w:t xml:space="preserve"> in </w:t>
      </w:r>
      <w:proofErr w:type="spellStart"/>
      <w:r w:rsidRPr="00E30789">
        <w:t>this</w:t>
      </w:r>
      <w:proofErr w:type="spellEnd"/>
      <w:r w:rsidRPr="00E30789">
        <w:t xml:space="preserve"> </w:t>
      </w:r>
      <w:proofErr w:type="spellStart"/>
      <w:proofErr w:type="gramStart"/>
      <w:r w:rsidRPr="00E30789">
        <w:t>lesson</w:t>
      </w:r>
      <w:proofErr w:type="spellEnd"/>
      <w:r w:rsidRPr="00E30789">
        <w:t>:</w:t>
      </w:r>
      <w:bookmarkEnd w:id="2"/>
      <w:proofErr w:type="gramEnd"/>
    </w:p>
    <w:p w14:paraId="31744B60" w14:textId="1BC70CB1" w:rsidR="00E320BD" w:rsidRPr="00E30789" w:rsidRDefault="00E320BD" w:rsidP="00E320BD">
      <w:pPr>
        <w:pStyle w:val="Paragraphedeliste"/>
        <w:numPr>
          <w:ilvl w:val="0"/>
          <w:numId w:val="4"/>
        </w:numPr>
      </w:pPr>
      <w:r w:rsidRPr="00E30789">
        <w:t xml:space="preserve">Communication in </w:t>
      </w:r>
      <w:proofErr w:type="spellStart"/>
      <w:r w:rsidRPr="00E30789">
        <w:t>foreign</w:t>
      </w:r>
      <w:proofErr w:type="spellEnd"/>
      <w:r w:rsidRPr="00E30789">
        <w:t xml:space="preserve"> </w:t>
      </w:r>
      <w:proofErr w:type="spellStart"/>
      <w:r w:rsidRPr="00E30789">
        <w:t>languages</w:t>
      </w:r>
      <w:proofErr w:type="spellEnd"/>
      <w:r w:rsidRPr="00E30789">
        <w:t xml:space="preserve"> </w:t>
      </w:r>
      <w:proofErr w:type="spellStart"/>
      <w:r w:rsidRPr="00E30789">
        <w:t>competency</w:t>
      </w:r>
      <w:proofErr w:type="spellEnd"/>
    </w:p>
    <w:p w14:paraId="557C653C" w14:textId="0565FE0B" w:rsidR="00E320BD" w:rsidRPr="00E30789" w:rsidRDefault="00E320BD" w:rsidP="00E320BD">
      <w:pPr>
        <w:pStyle w:val="Paragraphedeliste"/>
        <w:numPr>
          <w:ilvl w:val="0"/>
          <w:numId w:val="4"/>
        </w:numPr>
      </w:pPr>
      <w:r w:rsidRPr="00E30789">
        <w:t xml:space="preserve">Digital </w:t>
      </w:r>
      <w:proofErr w:type="spellStart"/>
      <w:r w:rsidRPr="00E30789">
        <w:t>competency</w:t>
      </w:r>
      <w:proofErr w:type="spellEnd"/>
    </w:p>
    <w:p w14:paraId="204493F4" w14:textId="1A28ED86" w:rsidR="00E320BD" w:rsidRPr="00E30789" w:rsidRDefault="00E320BD" w:rsidP="00E320BD">
      <w:pPr>
        <w:pStyle w:val="Paragraphedeliste"/>
        <w:numPr>
          <w:ilvl w:val="0"/>
          <w:numId w:val="4"/>
        </w:numPr>
      </w:pPr>
      <w:r w:rsidRPr="00E30789">
        <w:t xml:space="preserve">Learning to </w:t>
      </w:r>
      <w:proofErr w:type="spellStart"/>
      <w:r w:rsidRPr="00E30789">
        <w:t>learn</w:t>
      </w:r>
      <w:proofErr w:type="spellEnd"/>
      <w:r w:rsidRPr="00E30789">
        <w:t xml:space="preserve"> </w:t>
      </w:r>
      <w:proofErr w:type="spellStart"/>
      <w:r w:rsidRPr="00E30789">
        <w:t>competency</w:t>
      </w:r>
      <w:proofErr w:type="spellEnd"/>
    </w:p>
    <w:p w14:paraId="01ECB35D" w14:textId="67C96D12" w:rsidR="00E320BD" w:rsidRPr="00E30789" w:rsidRDefault="00E320BD" w:rsidP="00E320BD">
      <w:pPr>
        <w:pStyle w:val="Paragraphedeliste"/>
        <w:numPr>
          <w:ilvl w:val="0"/>
          <w:numId w:val="4"/>
        </w:numPr>
      </w:pPr>
      <w:r w:rsidRPr="00E30789">
        <w:t xml:space="preserve">Social and </w:t>
      </w:r>
      <w:proofErr w:type="spellStart"/>
      <w:r w:rsidRPr="00E30789">
        <w:t>citizenship-related</w:t>
      </w:r>
      <w:proofErr w:type="spellEnd"/>
      <w:r w:rsidRPr="00E30789">
        <w:t xml:space="preserve"> </w:t>
      </w:r>
      <w:proofErr w:type="spellStart"/>
      <w:r w:rsidRPr="00E30789">
        <w:t>competencies</w:t>
      </w:r>
      <w:proofErr w:type="spellEnd"/>
    </w:p>
    <w:p w14:paraId="39E623EC" w14:textId="77777777" w:rsidR="00E320BD" w:rsidRPr="00E30789" w:rsidRDefault="00E320BD" w:rsidP="00E320BD"/>
    <w:p w14:paraId="70A9A157" w14:textId="0AB41714" w:rsidR="00E320BD" w:rsidRPr="00E30789" w:rsidRDefault="00E320BD" w:rsidP="00E320BD">
      <w:pPr>
        <w:pStyle w:val="Titre2"/>
      </w:pPr>
      <w:bookmarkStart w:id="3" w:name="_Toc161305856"/>
      <w:r w:rsidRPr="00E30789">
        <w:t xml:space="preserve">Lesson </w:t>
      </w:r>
      <w:proofErr w:type="gramStart"/>
      <w:r w:rsidRPr="00E30789">
        <w:t>objectives:</w:t>
      </w:r>
      <w:bookmarkEnd w:id="3"/>
      <w:proofErr w:type="gramEnd"/>
    </w:p>
    <w:p w14:paraId="5356CD63" w14:textId="77777777" w:rsidR="003C5A8C" w:rsidRPr="00840177" w:rsidRDefault="003C5A8C" w:rsidP="003C5A8C">
      <w:pPr>
        <w:pStyle w:val="Paragraphedeliste"/>
        <w:numPr>
          <w:ilvl w:val="0"/>
          <w:numId w:val="32"/>
        </w:numPr>
        <w:jc w:val="both"/>
        <w:rPr>
          <w:rFonts w:cstheme="minorHAnsi"/>
          <w:lang w:val="en-GB"/>
        </w:rPr>
      </w:pPr>
      <w:r w:rsidRPr="00840177">
        <w:rPr>
          <w:rFonts w:cstheme="minorHAnsi"/>
          <w:lang w:val="en-GB"/>
        </w:rPr>
        <w:t xml:space="preserve">Students explain the earth’s atmosphere and greenhouse effect. </w:t>
      </w:r>
    </w:p>
    <w:p w14:paraId="44123325" w14:textId="77777777" w:rsidR="003C5A8C" w:rsidRPr="00840177" w:rsidRDefault="003C5A8C" w:rsidP="003C5A8C">
      <w:pPr>
        <w:pStyle w:val="Paragraphedeliste"/>
        <w:numPr>
          <w:ilvl w:val="0"/>
          <w:numId w:val="32"/>
        </w:numPr>
        <w:jc w:val="both"/>
        <w:rPr>
          <w:rFonts w:cstheme="minorHAnsi"/>
          <w:lang w:val="en-GB"/>
        </w:rPr>
      </w:pPr>
      <w:r w:rsidRPr="00840177">
        <w:rPr>
          <w:rFonts w:cstheme="minorHAnsi"/>
          <w:lang w:val="en-GB"/>
        </w:rPr>
        <w:t>Students make inferences about greenhouse effect.</w:t>
      </w:r>
    </w:p>
    <w:p w14:paraId="7D24AC3B" w14:textId="77777777" w:rsidR="00E320BD" w:rsidRDefault="00E320BD" w:rsidP="000D7DF4"/>
    <w:p w14:paraId="327D7C02" w14:textId="77777777" w:rsidR="000D7DF4" w:rsidRDefault="000D7DF4" w:rsidP="000D7DF4"/>
    <w:p w14:paraId="6072F404" w14:textId="08F73AB9" w:rsidR="000D7DF4" w:rsidRDefault="000D7DF4" w:rsidP="000D7DF4">
      <w:pPr>
        <w:pStyle w:val="Titre1"/>
      </w:pPr>
      <w:bookmarkStart w:id="4" w:name="_Toc161305857"/>
      <w:r>
        <w:t>3. LEARNING – TEACHING PROCESSES</w:t>
      </w:r>
      <w:bookmarkEnd w:id="4"/>
    </w:p>
    <w:p w14:paraId="424C160C" w14:textId="7FC506D3" w:rsidR="00E320BD" w:rsidRPr="00E30789" w:rsidRDefault="00E320BD" w:rsidP="00E320BD">
      <w:pPr>
        <w:rPr>
          <w:rFonts w:cstheme="minorHAnsi"/>
          <w:lang w:val="en-GB"/>
        </w:rPr>
      </w:pPr>
      <w:r w:rsidRPr="00E30789">
        <w:rPr>
          <w:rFonts w:cstheme="minorHAnsi"/>
          <w:lang w:val="en-GB"/>
        </w:rPr>
        <w:t xml:space="preserve">There are </w:t>
      </w:r>
      <w:r w:rsidR="005230B7">
        <w:rPr>
          <w:rFonts w:cstheme="minorHAnsi"/>
          <w:lang w:val="en-GB"/>
        </w:rPr>
        <w:t>4</w:t>
      </w:r>
      <w:r w:rsidRPr="00E30789">
        <w:rPr>
          <w:rFonts w:cstheme="minorHAnsi"/>
          <w:lang w:val="en-GB"/>
        </w:rPr>
        <w:t xml:space="preserve"> activities in this lesson:</w:t>
      </w:r>
    </w:p>
    <w:p w14:paraId="79822FEC" w14:textId="77777777" w:rsidR="003C5A8C" w:rsidRPr="00531F17" w:rsidRDefault="003C5A8C" w:rsidP="003C5A8C">
      <w:pPr>
        <w:pStyle w:val="Paragraphedeliste"/>
        <w:numPr>
          <w:ilvl w:val="0"/>
          <w:numId w:val="19"/>
        </w:numPr>
        <w:rPr>
          <w:rFonts w:cstheme="minorHAnsi"/>
          <w:lang w:val="en-GB"/>
        </w:rPr>
      </w:pPr>
      <w:r>
        <w:rPr>
          <w:rFonts w:cstheme="minorHAnsi"/>
          <w:b/>
          <w:bCs/>
          <w:lang w:val="en-GB"/>
        </w:rPr>
        <w:t>ENGAGE</w:t>
      </w:r>
      <w:r w:rsidRPr="00531F17">
        <w:rPr>
          <w:rFonts w:cstheme="minorHAnsi"/>
          <w:b/>
          <w:bCs/>
          <w:lang w:val="en-GB"/>
        </w:rPr>
        <w:t>:</w:t>
      </w:r>
      <w:r w:rsidRPr="00531F17">
        <w:rPr>
          <w:rFonts w:cstheme="minorHAnsi"/>
          <w:lang w:val="en-GB"/>
        </w:rPr>
        <w:t xml:space="preserve"> </w:t>
      </w:r>
      <w:r w:rsidRPr="000C22F2">
        <w:rPr>
          <w:rFonts w:cstheme="minorHAnsi"/>
          <w:b/>
          <w:bCs/>
          <w:lang w:val="en-GB"/>
        </w:rPr>
        <w:t xml:space="preserve">Life is allowed thanks to greenhouse effect </w:t>
      </w:r>
      <w:r>
        <w:rPr>
          <w:rFonts w:cstheme="minorHAnsi"/>
          <w:lang w:val="en-GB"/>
        </w:rPr>
        <w:t>(discussion)</w:t>
      </w:r>
    </w:p>
    <w:p w14:paraId="12756BFF" w14:textId="77777777" w:rsidR="003C5A8C" w:rsidRPr="00531F17" w:rsidRDefault="003C5A8C" w:rsidP="003C5A8C">
      <w:pPr>
        <w:pStyle w:val="Paragraphedeliste"/>
        <w:numPr>
          <w:ilvl w:val="0"/>
          <w:numId w:val="19"/>
        </w:numPr>
        <w:rPr>
          <w:rFonts w:cstheme="minorHAnsi"/>
          <w:lang w:val="en-GB"/>
        </w:rPr>
      </w:pPr>
      <w:r>
        <w:rPr>
          <w:rFonts w:cstheme="minorHAnsi"/>
          <w:b/>
          <w:bCs/>
          <w:lang w:val="en-GB"/>
        </w:rPr>
        <w:t>EXPLORE</w:t>
      </w:r>
      <w:r w:rsidRPr="00531F17">
        <w:rPr>
          <w:rFonts w:cstheme="minorHAnsi"/>
          <w:b/>
          <w:bCs/>
          <w:lang w:val="en-GB"/>
        </w:rPr>
        <w:t xml:space="preserve">: </w:t>
      </w:r>
      <w:r w:rsidRPr="000C22F2">
        <w:rPr>
          <w:rFonts w:cstheme="minorHAnsi"/>
          <w:b/>
          <w:bCs/>
          <w:lang w:val="en-GB"/>
        </w:rPr>
        <w:t xml:space="preserve">Any heated body emits infrared radiation </w:t>
      </w:r>
      <w:r w:rsidRPr="00B147DA">
        <w:rPr>
          <w:rFonts w:cstheme="minorHAnsi"/>
          <w:lang w:val="en-GB"/>
        </w:rPr>
        <w:t>(</w:t>
      </w:r>
      <w:r>
        <w:rPr>
          <w:rFonts w:cstheme="minorHAnsi"/>
          <w:lang w:val="en-GB"/>
        </w:rPr>
        <w:t>read and make a diagram</w:t>
      </w:r>
      <w:r w:rsidRPr="00B147DA">
        <w:rPr>
          <w:rFonts w:cstheme="minorHAnsi"/>
          <w:lang w:val="en-GB"/>
        </w:rPr>
        <w:t>)</w:t>
      </w:r>
    </w:p>
    <w:p w14:paraId="3DBCC178" w14:textId="77777777" w:rsidR="003C5A8C" w:rsidRPr="00531F17" w:rsidRDefault="003C5A8C" w:rsidP="003C5A8C">
      <w:pPr>
        <w:pStyle w:val="Paragraphedeliste"/>
        <w:numPr>
          <w:ilvl w:val="0"/>
          <w:numId w:val="19"/>
        </w:numPr>
        <w:rPr>
          <w:rFonts w:cstheme="minorHAnsi"/>
          <w:lang w:val="en-GB"/>
        </w:rPr>
      </w:pPr>
      <w:r>
        <w:rPr>
          <w:rFonts w:cstheme="minorHAnsi"/>
          <w:b/>
          <w:bCs/>
          <w:lang w:val="en-GB"/>
        </w:rPr>
        <w:t>EXPLAIN</w:t>
      </w:r>
      <w:r w:rsidRPr="00531F17">
        <w:rPr>
          <w:rFonts w:cstheme="minorHAnsi"/>
          <w:b/>
          <w:bCs/>
          <w:lang w:val="en-GB"/>
        </w:rPr>
        <w:t xml:space="preserve">: </w:t>
      </w:r>
      <w:r w:rsidRPr="000C22F2">
        <w:rPr>
          <w:rFonts w:cstheme="minorHAnsi"/>
          <w:b/>
          <w:bCs/>
          <w:lang w:val="en-GB"/>
        </w:rPr>
        <w:t>Describe the greenhouse effect</w:t>
      </w:r>
      <w:r w:rsidRPr="00D52D3C">
        <w:rPr>
          <w:rFonts w:cstheme="minorHAnsi"/>
          <w:lang w:val="en-GB"/>
        </w:rPr>
        <w:t xml:space="preserve"> (</w:t>
      </w:r>
      <w:r>
        <w:rPr>
          <w:rFonts w:cstheme="minorHAnsi"/>
          <w:lang w:val="en-GB"/>
        </w:rPr>
        <w:t>presentation or stop motion</w:t>
      </w:r>
      <w:r w:rsidRPr="00D52D3C">
        <w:rPr>
          <w:rFonts w:cstheme="minorHAnsi"/>
          <w:lang w:val="en-GB"/>
        </w:rPr>
        <w:t>)</w:t>
      </w:r>
    </w:p>
    <w:p w14:paraId="0D56FC67" w14:textId="77777777" w:rsidR="003C5A8C" w:rsidRPr="00531F17" w:rsidRDefault="003C5A8C" w:rsidP="003C5A8C">
      <w:pPr>
        <w:pStyle w:val="Paragraphedeliste"/>
        <w:numPr>
          <w:ilvl w:val="0"/>
          <w:numId w:val="19"/>
        </w:numPr>
        <w:rPr>
          <w:rFonts w:cstheme="minorHAnsi"/>
          <w:lang w:val="en-GB"/>
        </w:rPr>
      </w:pPr>
      <w:r>
        <w:rPr>
          <w:rFonts w:cstheme="minorHAnsi"/>
          <w:b/>
          <w:bCs/>
          <w:lang w:val="en-GB"/>
        </w:rPr>
        <w:t xml:space="preserve">EXTEND: </w:t>
      </w:r>
      <w:proofErr w:type="spellStart"/>
      <w:r w:rsidRPr="000C22F2">
        <w:rPr>
          <w:rFonts w:cstheme="minorHAnsi"/>
          <w:b/>
          <w:bCs/>
          <w:lang w:val="en-GB"/>
        </w:rPr>
        <w:t>Modeling</w:t>
      </w:r>
      <w:proofErr w:type="spellEnd"/>
      <w:r w:rsidRPr="000C22F2">
        <w:rPr>
          <w:rFonts w:cstheme="minorHAnsi"/>
          <w:b/>
          <w:bCs/>
          <w:lang w:val="en-GB"/>
        </w:rPr>
        <w:t xml:space="preserve"> the greenhouse effect </w:t>
      </w:r>
      <w:r w:rsidRPr="00531F17">
        <w:rPr>
          <w:rFonts w:cstheme="minorHAnsi"/>
          <w:lang w:val="en-GB"/>
        </w:rPr>
        <w:t>(</w:t>
      </w:r>
      <w:r>
        <w:rPr>
          <w:rFonts w:cstheme="minorHAnsi"/>
          <w:lang w:val="en-GB"/>
        </w:rPr>
        <w:t>modelling</w:t>
      </w:r>
      <w:r w:rsidRPr="00531F17">
        <w:rPr>
          <w:rFonts w:cstheme="minorHAnsi"/>
          <w:lang w:val="en-GB"/>
        </w:rPr>
        <w:t>)</w:t>
      </w:r>
    </w:p>
    <w:p w14:paraId="5D2B0F02" w14:textId="77777777" w:rsidR="000D7DF4" w:rsidRDefault="000D7DF4" w:rsidP="000D7DF4"/>
    <w:p w14:paraId="4A67BE74" w14:textId="77777777" w:rsidR="00E320BD" w:rsidRDefault="00E320BD" w:rsidP="000D7DF4"/>
    <w:p w14:paraId="0E74B376" w14:textId="6DA69A24" w:rsidR="000D7DF4" w:rsidRDefault="000D7DF4" w:rsidP="000D7DF4">
      <w:pPr>
        <w:pStyle w:val="Titre1"/>
      </w:pPr>
      <w:bookmarkStart w:id="5" w:name="_Toc161305858"/>
      <w:r>
        <w:t>4. EVALUATION</w:t>
      </w:r>
      <w:bookmarkEnd w:id="5"/>
    </w:p>
    <w:p w14:paraId="215B0B2B" w14:textId="1F5DFC44" w:rsidR="000D7DF4" w:rsidRDefault="00E320BD" w:rsidP="000D7DF4">
      <w:r w:rsidRPr="00E320BD">
        <w:t xml:space="preserve">The </w:t>
      </w:r>
      <w:proofErr w:type="spellStart"/>
      <w:r w:rsidRPr="00E320BD">
        <w:t>evaluation</w:t>
      </w:r>
      <w:proofErr w:type="spellEnd"/>
      <w:r w:rsidRPr="00E320BD">
        <w:t xml:space="preserve"> </w:t>
      </w:r>
      <w:proofErr w:type="spellStart"/>
      <w:r w:rsidRPr="00E320BD">
        <w:t>is</w:t>
      </w:r>
      <w:proofErr w:type="spellEnd"/>
      <w:r w:rsidRPr="00E320BD">
        <w:t xml:space="preserve"> </w:t>
      </w:r>
      <w:proofErr w:type="spellStart"/>
      <w:r w:rsidRPr="00E320BD">
        <w:t>described</w:t>
      </w:r>
      <w:proofErr w:type="spellEnd"/>
      <w:r w:rsidRPr="00E320BD">
        <w:t xml:space="preserve"> </w:t>
      </w:r>
      <w:r>
        <w:t>in the last part of document.</w:t>
      </w:r>
    </w:p>
    <w:p w14:paraId="0D2499D5" w14:textId="77777777" w:rsidR="00A96D36" w:rsidRDefault="00A96D36"/>
    <w:p w14:paraId="246F090F" w14:textId="755FD99E" w:rsidR="00A96D36" w:rsidRDefault="00A96D36">
      <w:r>
        <w:br w:type="page"/>
      </w:r>
    </w:p>
    <w:p w14:paraId="17ECA76A" w14:textId="52BB4556" w:rsidR="00E320BD" w:rsidRDefault="00E320BD"/>
    <w:p w14:paraId="1F922E5E" w14:textId="3582DA6D" w:rsidR="00E320BD" w:rsidRDefault="00E320BD" w:rsidP="00E320BD">
      <w:pPr>
        <w:pStyle w:val="Titre1"/>
      </w:pPr>
      <w:bookmarkStart w:id="6" w:name="_Toc161305859"/>
      <w:r>
        <w:t>5. DOCUMENTS</w:t>
      </w:r>
      <w:bookmarkEnd w:id="6"/>
    </w:p>
    <w:p w14:paraId="2A021D78" w14:textId="77777777" w:rsidR="00E320BD" w:rsidRDefault="00E320BD"/>
    <w:p w14:paraId="361AB208" w14:textId="57DEF23D" w:rsidR="00B83EF7" w:rsidRDefault="00E320BD" w:rsidP="00B83EF7">
      <w:pPr>
        <w:pStyle w:val="Titre3"/>
      </w:pPr>
      <w:bookmarkStart w:id="7" w:name="_Toc161305860"/>
      <w:r w:rsidRPr="00E320BD">
        <w:t>ENGAG</w:t>
      </w:r>
      <w:r w:rsidR="00B83EF7">
        <w:t>E</w:t>
      </w:r>
      <w:bookmarkEnd w:id="7"/>
    </w:p>
    <w:p w14:paraId="45A81CD5" w14:textId="517F3219" w:rsidR="00E30789" w:rsidRDefault="003C5A8C" w:rsidP="003C5A8C">
      <w:pPr>
        <w:jc w:val="center"/>
        <w:rPr>
          <w:i/>
          <w:iCs/>
          <w:color w:val="70AD47" w:themeColor="accent6"/>
          <w:sz w:val="40"/>
          <w:szCs w:val="40"/>
        </w:rPr>
      </w:pPr>
      <w:r w:rsidRPr="003C5A8C">
        <w:rPr>
          <w:i/>
          <w:iCs/>
          <w:color w:val="70AD47" w:themeColor="accent6"/>
          <w:sz w:val="40"/>
          <w:szCs w:val="40"/>
        </w:rPr>
        <w:t xml:space="preserve">Life </w:t>
      </w:r>
      <w:proofErr w:type="spellStart"/>
      <w:r w:rsidRPr="003C5A8C">
        <w:rPr>
          <w:i/>
          <w:iCs/>
          <w:color w:val="70AD47" w:themeColor="accent6"/>
          <w:sz w:val="40"/>
          <w:szCs w:val="40"/>
        </w:rPr>
        <w:t>is</w:t>
      </w:r>
      <w:proofErr w:type="spellEnd"/>
      <w:r w:rsidRPr="003C5A8C">
        <w:rPr>
          <w:i/>
          <w:iCs/>
          <w:color w:val="70AD47" w:themeColor="accent6"/>
          <w:sz w:val="40"/>
          <w:szCs w:val="40"/>
        </w:rPr>
        <w:t xml:space="preserve"> </w:t>
      </w:r>
      <w:proofErr w:type="spellStart"/>
      <w:r w:rsidRPr="003C5A8C">
        <w:rPr>
          <w:i/>
          <w:iCs/>
          <w:color w:val="70AD47" w:themeColor="accent6"/>
          <w:sz w:val="40"/>
          <w:szCs w:val="40"/>
        </w:rPr>
        <w:t>allowed</w:t>
      </w:r>
      <w:proofErr w:type="spellEnd"/>
      <w:r w:rsidRPr="003C5A8C">
        <w:rPr>
          <w:i/>
          <w:iCs/>
          <w:color w:val="70AD47" w:themeColor="accent6"/>
          <w:sz w:val="40"/>
          <w:szCs w:val="40"/>
        </w:rPr>
        <w:t xml:space="preserve"> </w:t>
      </w:r>
      <w:proofErr w:type="spellStart"/>
      <w:r w:rsidRPr="003C5A8C">
        <w:rPr>
          <w:i/>
          <w:iCs/>
          <w:color w:val="70AD47" w:themeColor="accent6"/>
          <w:sz w:val="40"/>
          <w:szCs w:val="40"/>
        </w:rPr>
        <w:t>thanks</w:t>
      </w:r>
      <w:proofErr w:type="spellEnd"/>
      <w:r w:rsidRPr="003C5A8C">
        <w:rPr>
          <w:i/>
          <w:iCs/>
          <w:color w:val="70AD47" w:themeColor="accent6"/>
          <w:sz w:val="40"/>
          <w:szCs w:val="40"/>
        </w:rPr>
        <w:t xml:space="preserve"> to </w:t>
      </w:r>
      <w:proofErr w:type="spellStart"/>
      <w:r w:rsidRPr="003C5A8C">
        <w:rPr>
          <w:i/>
          <w:iCs/>
          <w:color w:val="70AD47" w:themeColor="accent6"/>
          <w:sz w:val="40"/>
          <w:szCs w:val="40"/>
        </w:rPr>
        <w:t>greenhouse</w:t>
      </w:r>
      <w:proofErr w:type="spellEnd"/>
      <w:r w:rsidRPr="003C5A8C">
        <w:rPr>
          <w:i/>
          <w:iCs/>
          <w:color w:val="70AD47" w:themeColor="accent6"/>
          <w:sz w:val="40"/>
          <w:szCs w:val="40"/>
        </w:rPr>
        <w:t xml:space="preserve"> </w:t>
      </w:r>
      <w:proofErr w:type="spellStart"/>
      <w:r w:rsidRPr="003C5A8C">
        <w:rPr>
          <w:i/>
          <w:iCs/>
          <w:color w:val="70AD47" w:themeColor="accent6"/>
          <w:sz w:val="40"/>
          <w:szCs w:val="40"/>
        </w:rPr>
        <w:t>effect</w:t>
      </w:r>
      <w:proofErr w:type="spellEnd"/>
    </w:p>
    <w:p w14:paraId="1B10D814" w14:textId="77777777" w:rsidR="003C5A8C" w:rsidRDefault="003C5A8C" w:rsidP="00E30789">
      <w:pPr>
        <w:jc w:val="both"/>
      </w:pPr>
    </w:p>
    <w:p w14:paraId="6BC4854B" w14:textId="77777777" w:rsidR="003C5A8C" w:rsidRPr="00DC27DF" w:rsidRDefault="003C5A8C" w:rsidP="003C5A8C">
      <w:pPr>
        <w:jc w:val="both"/>
        <w:rPr>
          <w:rFonts w:cstheme="minorHAnsi"/>
          <w:b/>
          <w:bCs/>
          <w:lang w:val="en-GB"/>
        </w:rPr>
      </w:pPr>
      <w:r w:rsidRPr="00DC27DF">
        <w:rPr>
          <w:rFonts w:cstheme="minorHAnsi"/>
          <w:b/>
          <w:bCs/>
          <w:lang w:val="en-GB"/>
        </w:rPr>
        <w:t>This moment is useful</w:t>
      </w:r>
      <w:r>
        <w:rPr>
          <w:rFonts w:cstheme="minorHAnsi"/>
          <w:b/>
          <w:bCs/>
          <w:lang w:val="en-GB"/>
        </w:rPr>
        <w:t>:</w:t>
      </w:r>
    </w:p>
    <w:p w14:paraId="6D3A7233" w14:textId="77777777" w:rsidR="003C5A8C" w:rsidRDefault="003C5A8C" w:rsidP="003C5A8C">
      <w:pPr>
        <w:pStyle w:val="Paragraphedeliste"/>
        <w:numPr>
          <w:ilvl w:val="0"/>
          <w:numId w:val="15"/>
        </w:numPr>
        <w:jc w:val="both"/>
        <w:rPr>
          <w:rFonts w:cstheme="minorHAnsi"/>
          <w:b/>
          <w:bCs/>
          <w:lang w:val="en-GB"/>
        </w:rPr>
      </w:pPr>
      <w:r>
        <w:rPr>
          <w:rFonts w:cstheme="minorHAnsi"/>
          <w:b/>
          <w:bCs/>
          <w:lang w:val="en-GB"/>
        </w:rPr>
        <w:t>to c</w:t>
      </w:r>
      <w:r w:rsidRPr="00987E24">
        <w:rPr>
          <w:rFonts w:cstheme="minorHAnsi"/>
          <w:b/>
          <w:bCs/>
          <w:lang w:val="en-GB"/>
        </w:rPr>
        <w:t xml:space="preserve">apture students' interest and introduce the concept of the greenhouse </w:t>
      </w:r>
      <w:proofErr w:type="gramStart"/>
      <w:r w:rsidRPr="00987E24">
        <w:rPr>
          <w:rFonts w:cstheme="minorHAnsi"/>
          <w:b/>
          <w:bCs/>
          <w:lang w:val="en-GB"/>
        </w:rPr>
        <w:t>effect</w:t>
      </w:r>
      <w:proofErr w:type="gramEnd"/>
    </w:p>
    <w:p w14:paraId="763BF45A" w14:textId="77777777" w:rsidR="003C5A8C" w:rsidRPr="00840177" w:rsidRDefault="003C5A8C" w:rsidP="003C5A8C">
      <w:pPr>
        <w:pStyle w:val="Paragraphedeliste"/>
        <w:numPr>
          <w:ilvl w:val="0"/>
          <w:numId w:val="15"/>
        </w:numPr>
        <w:rPr>
          <w:rFonts w:cstheme="minorHAnsi"/>
          <w:lang w:val="en-GB"/>
        </w:rPr>
      </w:pPr>
      <w:r w:rsidRPr="00840177">
        <w:rPr>
          <w:rFonts w:cstheme="minorHAnsi"/>
          <w:b/>
          <w:bCs/>
          <w:lang w:val="en-GB"/>
        </w:rPr>
        <w:t>and to think about its importance for the development of life on Earth.</w:t>
      </w:r>
    </w:p>
    <w:p w14:paraId="4045D595" w14:textId="77777777" w:rsidR="003C5A8C" w:rsidRDefault="003C5A8C" w:rsidP="003C5A8C">
      <w:pPr>
        <w:jc w:val="both"/>
        <w:rPr>
          <w:rFonts w:cstheme="minorHAnsi"/>
          <w:lang w:val="en-GB"/>
        </w:rPr>
      </w:pPr>
    </w:p>
    <w:p w14:paraId="521F921D" w14:textId="77777777" w:rsidR="003C5A8C" w:rsidRDefault="003C5A8C" w:rsidP="003C5A8C">
      <w:pPr>
        <w:jc w:val="both"/>
        <w:rPr>
          <w:rFonts w:cstheme="minorHAnsi"/>
          <w:lang w:val="en-GB"/>
        </w:rPr>
      </w:pPr>
      <w:r w:rsidRPr="00333030">
        <w:rPr>
          <w:rFonts w:cstheme="minorHAnsi"/>
          <w:lang w:val="en-GB"/>
        </w:rPr>
        <w:t xml:space="preserve">For there to be a significant greenhouse effect there </w:t>
      </w:r>
      <w:proofErr w:type="gramStart"/>
      <w:r w:rsidRPr="00333030">
        <w:rPr>
          <w:rFonts w:cstheme="minorHAnsi"/>
          <w:lang w:val="en-GB"/>
        </w:rPr>
        <w:t>has to</w:t>
      </w:r>
      <w:proofErr w:type="gramEnd"/>
      <w:r w:rsidRPr="00333030">
        <w:rPr>
          <w:rFonts w:cstheme="minorHAnsi"/>
          <w:lang w:val="en-GB"/>
        </w:rPr>
        <w:t xml:space="preserve"> be </w:t>
      </w:r>
      <w:r w:rsidRPr="005416AD">
        <w:rPr>
          <w:rFonts w:cstheme="minorHAnsi"/>
          <w:b/>
          <w:bCs/>
          <w:lang w:val="en-GB"/>
        </w:rPr>
        <w:t>a lot of greenhouse gas</w:t>
      </w:r>
      <w:r w:rsidRPr="00333030">
        <w:rPr>
          <w:rFonts w:cstheme="minorHAnsi"/>
          <w:lang w:val="en-GB"/>
        </w:rPr>
        <w:t xml:space="preserve"> in the atmosphere. Not just a large percentage, but a large amount of gas</w:t>
      </w:r>
      <w:r>
        <w:rPr>
          <w:rFonts w:cstheme="minorHAnsi"/>
          <w:lang w:val="en-GB"/>
        </w:rPr>
        <w:t xml:space="preserve"> AND </w:t>
      </w:r>
      <w:r w:rsidRPr="005416AD">
        <w:rPr>
          <w:rFonts w:cstheme="minorHAnsi"/>
          <w:b/>
          <w:bCs/>
          <w:lang w:val="en-GB"/>
        </w:rPr>
        <w:t>the pressure of the atmosphere</w:t>
      </w:r>
      <w:r>
        <w:rPr>
          <w:rFonts w:cstheme="minorHAnsi"/>
          <w:lang w:val="en-GB"/>
        </w:rPr>
        <w:t xml:space="preserve"> must be also quite important.</w:t>
      </w:r>
    </w:p>
    <w:p w14:paraId="4E7665E5" w14:textId="77777777" w:rsidR="00B47907" w:rsidRDefault="00B47907" w:rsidP="003C5A8C">
      <w:pPr>
        <w:jc w:val="both"/>
        <w:rPr>
          <w:rFonts w:cstheme="minorHAnsi"/>
          <w:lang w:val="en-GB"/>
        </w:rPr>
      </w:pPr>
    </w:p>
    <w:p w14:paraId="20354C56" w14:textId="1082E7CA" w:rsidR="003C5A8C" w:rsidRPr="00B47907" w:rsidRDefault="00B47907" w:rsidP="00B47907">
      <w:pPr>
        <w:jc w:val="center"/>
        <w:rPr>
          <w:rFonts w:cstheme="minorHAnsi"/>
          <w:b/>
          <w:bCs/>
          <w:lang w:val="en-GB"/>
        </w:rPr>
      </w:pPr>
      <w:r w:rsidRPr="00B47907">
        <w:rPr>
          <w:rFonts w:cstheme="minorHAnsi"/>
          <w:b/>
          <w:bCs/>
          <w:lang w:val="en-GB"/>
        </w:rPr>
        <w:t>Table of</w:t>
      </w:r>
      <w:r w:rsidR="003C5A8C" w:rsidRPr="00B47907">
        <w:rPr>
          <w:rFonts w:cstheme="minorHAnsi"/>
          <w:b/>
          <w:bCs/>
          <w:lang w:val="en-GB"/>
        </w:rPr>
        <w:t xml:space="preserve"> the theoretical temperature of the planets (T</w:t>
      </w:r>
      <w:r w:rsidR="005430B7" w:rsidRPr="00B47907">
        <w:rPr>
          <w:rFonts w:cstheme="minorHAnsi"/>
          <w:b/>
          <w:bCs/>
          <w:vertAlign w:val="subscript"/>
          <w:lang w:val="en-GB"/>
        </w:rPr>
        <w:t>t</w:t>
      </w:r>
      <w:r w:rsidR="003C5A8C" w:rsidRPr="00B47907">
        <w:rPr>
          <w:rFonts w:cstheme="minorHAnsi"/>
          <w:b/>
          <w:bCs/>
          <w:lang w:val="en-GB"/>
        </w:rPr>
        <w:t>) and their actual temperature (</w:t>
      </w:r>
      <w:proofErr w:type="spellStart"/>
      <w:r w:rsidR="003C5A8C" w:rsidRPr="00B47907">
        <w:rPr>
          <w:rFonts w:cstheme="minorHAnsi"/>
          <w:b/>
          <w:bCs/>
          <w:lang w:val="en-GB"/>
        </w:rPr>
        <w:t>T</w:t>
      </w:r>
      <w:r w:rsidRPr="00B47907">
        <w:rPr>
          <w:rFonts w:cstheme="minorHAnsi"/>
          <w:b/>
          <w:bCs/>
          <w:vertAlign w:val="subscript"/>
          <w:lang w:val="en-GB"/>
        </w:rPr>
        <w:t>sur</w:t>
      </w:r>
      <w:proofErr w:type="spellEnd"/>
      <w:r w:rsidR="003C5A8C" w:rsidRPr="00B47907">
        <w:rPr>
          <w:rFonts w:cstheme="minorHAnsi"/>
          <w:b/>
          <w:bCs/>
          <w:lang w:val="en-GB"/>
        </w:rPr>
        <w:t>).</w:t>
      </w:r>
    </w:p>
    <w:tbl>
      <w:tblPr>
        <w:tblStyle w:val="Grilledutableau"/>
        <w:tblW w:w="0" w:type="auto"/>
        <w:tblLook w:val="04A0" w:firstRow="1" w:lastRow="0" w:firstColumn="1" w:lastColumn="0" w:noHBand="0" w:noVBand="1"/>
      </w:tblPr>
      <w:tblGrid>
        <w:gridCol w:w="2010"/>
        <w:gridCol w:w="2011"/>
        <w:gridCol w:w="2011"/>
        <w:gridCol w:w="2011"/>
        <w:gridCol w:w="2011"/>
      </w:tblGrid>
      <w:tr w:rsidR="005430B7" w14:paraId="74686B6E" w14:textId="77777777" w:rsidTr="00B47907">
        <w:tc>
          <w:tcPr>
            <w:tcW w:w="2010" w:type="dxa"/>
            <w:tcBorders>
              <w:top w:val="nil"/>
              <w:left w:val="nil"/>
              <w:bottom w:val="single" w:sz="4" w:space="0" w:color="auto"/>
              <w:right w:val="single" w:sz="4" w:space="0" w:color="auto"/>
            </w:tcBorders>
            <w:vAlign w:val="center"/>
          </w:tcPr>
          <w:p w14:paraId="419F0138" w14:textId="77777777" w:rsidR="005430B7" w:rsidRDefault="005430B7" w:rsidP="00B47907">
            <w:pPr>
              <w:jc w:val="center"/>
              <w:rPr>
                <w:rFonts w:cstheme="minorHAnsi"/>
                <w:lang w:val="en-GB"/>
              </w:rPr>
            </w:pPr>
          </w:p>
        </w:tc>
        <w:tc>
          <w:tcPr>
            <w:tcW w:w="2011" w:type="dxa"/>
            <w:tcBorders>
              <w:top w:val="single" w:sz="4" w:space="0" w:color="auto"/>
              <w:left w:val="single" w:sz="4" w:space="0" w:color="auto"/>
              <w:bottom w:val="single" w:sz="4" w:space="0" w:color="auto"/>
              <w:right w:val="single" w:sz="4" w:space="0" w:color="auto"/>
            </w:tcBorders>
            <w:vAlign w:val="center"/>
          </w:tcPr>
          <w:p w14:paraId="0BFEA18E" w14:textId="1099B454" w:rsidR="005430B7" w:rsidRPr="00B47907" w:rsidRDefault="005430B7" w:rsidP="00B47907">
            <w:pPr>
              <w:jc w:val="center"/>
              <w:rPr>
                <w:rFonts w:cstheme="minorHAnsi"/>
                <w:b/>
                <w:bCs/>
                <w:lang w:val="en-GB"/>
              </w:rPr>
            </w:pPr>
            <w:r w:rsidRPr="00B47907">
              <w:rPr>
                <w:rFonts w:cstheme="minorHAnsi"/>
                <w:b/>
                <w:bCs/>
                <w:lang w:val="en-GB"/>
              </w:rPr>
              <w:t>Mercury</w:t>
            </w:r>
          </w:p>
        </w:tc>
        <w:tc>
          <w:tcPr>
            <w:tcW w:w="2011" w:type="dxa"/>
            <w:tcBorders>
              <w:left w:val="single" w:sz="4" w:space="0" w:color="auto"/>
            </w:tcBorders>
            <w:vAlign w:val="center"/>
          </w:tcPr>
          <w:p w14:paraId="428880C1" w14:textId="2C4A002B" w:rsidR="005430B7" w:rsidRPr="00B47907" w:rsidRDefault="005430B7" w:rsidP="00B47907">
            <w:pPr>
              <w:jc w:val="center"/>
              <w:rPr>
                <w:rFonts w:cstheme="minorHAnsi"/>
                <w:b/>
                <w:bCs/>
                <w:lang w:val="en-GB"/>
              </w:rPr>
            </w:pPr>
            <w:r w:rsidRPr="00B47907">
              <w:rPr>
                <w:rFonts w:cstheme="minorHAnsi"/>
                <w:b/>
                <w:bCs/>
                <w:lang w:val="en-GB"/>
              </w:rPr>
              <w:t>Venus</w:t>
            </w:r>
          </w:p>
        </w:tc>
        <w:tc>
          <w:tcPr>
            <w:tcW w:w="2011" w:type="dxa"/>
            <w:vAlign w:val="center"/>
          </w:tcPr>
          <w:p w14:paraId="09C0407C" w14:textId="5B3BDDAE" w:rsidR="005430B7" w:rsidRPr="00B47907" w:rsidRDefault="005430B7" w:rsidP="00B47907">
            <w:pPr>
              <w:jc w:val="center"/>
              <w:rPr>
                <w:rFonts w:cstheme="minorHAnsi"/>
                <w:b/>
                <w:bCs/>
                <w:lang w:val="en-GB"/>
              </w:rPr>
            </w:pPr>
            <w:r w:rsidRPr="00B47907">
              <w:rPr>
                <w:rFonts w:cstheme="minorHAnsi"/>
                <w:b/>
                <w:bCs/>
                <w:lang w:val="en-GB"/>
              </w:rPr>
              <w:t>Earth</w:t>
            </w:r>
          </w:p>
        </w:tc>
        <w:tc>
          <w:tcPr>
            <w:tcW w:w="2011" w:type="dxa"/>
            <w:vAlign w:val="center"/>
          </w:tcPr>
          <w:p w14:paraId="2F769CC1" w14:textId="0B0D8B22" w:rsidR="005430B7" w:rsidRPr="00B47907" w:rsidRDefault="005430B7" w:rsidP="00B47907">
            <w:pPr>
              <w:jc w:val="center"/>
              <w:rPr>
                <w:rFonts w:cstheme="minorHAnsi"/>
                <w:b/>
                <w:bCs/>
                <w:lang w:val="en-GB"/>
              </w:rPr>
            </w:pPr>
            <w:r w:rsidRPr="00B47907">
              <w:rPr>
                <w:rFonts w:cstheme="minorHAnsi"/>
                <w:b/>
                <w:bCs/>
                <w:lang w:val="en-GB"/>
              </w:rPr>
              <w:t>Mars</w:t>
            </w:r>
          </w:p>
        </w:tc>
      </w:tr>
      <w:tr w:rsidR="005430B7" w14:paraId="3CF6D2F3" w14:textId="77777777" w:rsidTr="00B47907">
        <w:tc>
          <w:tcPr>
            <w:tcW w:w="2010" w:type="dxa"/>
            <w:tcBorders>
              <w:top w:val="single" w:sz="4" w:space="0" w:color="auto"/>
              <w:left w:val="single" w:sz="4" w:space="0" w:color="auto"/>
              <w:bottom w:val="single" w:sz="4" w:space="0" w:color="auto"/>
              <w:right w:val="single" w:sz="4" w:space="0" w:color="auto"/>
            </w:tcBorders>
            <w:vAlign w:val="center"/>
          </w:tcPr>
          <w:p w14:paraId="64EE5A90" w14:textId="575653C1" w:rsidR="005430B7" w:rsidRPr="00B47907" w:rsidRDefault="005430B7" w:rsidP="00B47907">
            <w:pPr>
              <w:jc w:val="center"/>
              <w:rPr>
                <w:rFonts w:cstheme="minorHAnsi"/>
                <w:b/>
                <w:bCs/>
                <w:lang w:val="en-GB"/>
              </w:rPr>
            </w:pPr>
            <w:r w:rsidRPr="00B47907">
              <w:rPr>
                <w:rFonts w:cstheme="minorHAnsi"/>
                <w:b/>
                <w:bCs/>
                <w:lang w:val="en-GB"/>
              </w:rPr>
              <w:t>Theoretical temperature (T</w:t>
            </w:r>
            <w:r w:rsidRPr="00B47907">
              <w:rPr>
                <w:rFonts w:cstheme="minorHAnsi"/>
                <w:b/>
                <w:bCs/>
                <w:vertAlign w:val="subscript"/>
                <w:lang w:val="en-GB"/>
              </w:rPr>
              <w:t>t</w:t>
            </w:r>
            <w:r w:rsidRPr="00B47907">
              <w:rPr>
                <w:rFonts w:cstheme="minorHAnsi"/>
                <w:b/>
                <w:bCs/>
                <w:lang w:val="en-GB"/>
              </w:rPr>
              <w:t>)</w:t>
            </w:r>
          </w:p>
        </w:tc>
        <w:tc>
          <w:tcPr>
            <w:tcW w:w="2011" w:type="dxa"/>
            <w:tcBorders>
              <w:top w:val="single" w:sz="4" w:space="0" w:color="auto"/>
              <w:left w:val="single" w:sz="4" w:space="0" w:color="auto"/>
              <w:bottom w:val="single" w:sz="4" w:space="0" w:color="auto"/>
              <w:right w:val="single" w:sz="4" w:space="0" w:color="auto"/>
            </w:tcBorders>
            <w:vAlign w:val="center"/>
          </w:tcPr>
          <w:p w14:paraId="27152D0B" w14:textId="4E500B1C" w:rsidR="005430B7" w:rsidRDefault="005430B7" w:rsidP="00B47907">
            <w:pPr>
              <w:jc w:val="center"/>
              <w:rPr>
                <w:rFonts w:cstheme="minorHAnsi"/>
                <w:lang w:val="en-GB"/>
              </w:rPr>
            </w:pPr>
            <w:r>
              <w:rPr>
                <w:rFonts w:cstheme="minorHAnsi"/>
                <w:lang w:val="en-GB"/>
              </w:rPr>
              <w:t>165</w:t>
            </w:r>
          </w:p>
        </w:tc>
        <w:tc>
          <w:tcPr>
            <w:tcW w:w="2011" w:type="dxa"/>
            <w:tcBorders>
              <w:left w:val="single" w:sz="4" w:space="0" w:color="auto"/>
            </w:tcBorders>
            <w:vAlign w:val="center"/>
          </w:tcPr>
          <w:p w14:paraId="726DB398" w14:textId="293373CA" w:rsidR="005430B7" w:rsidRDefault="005430B7" w:rsidP="00B47907">
            <w:pPr>
              <w:jc w:val="center"/>
              <w:rPr>
                <w:rFonts w:cstheme="minorHAnsi"/>
                <w:lang w:val="en-GB"/>
              </w:rPr>
            </w:pPr>
            <w:r>
              <w:rPr>
                <w:rFonts w:cstheme="minorHAnsi"/>
                <w:lang w:val="en-GB"/>
              </w:rPr>
              <w:t>-40</w:t>
            </w:r>
          </w:p>
        </w:tc>
        <w:tc>
          <w:tcPr>
            <w:tcW w:w="2011" w:type="dxa"/>
            <w:vAlign w:val="center"/>
          </w:tcPr>
          <w:p w14:paraId="758FBBB0" w14:textId="2BA28011" w:rsidR="005430B7" w:rsidRDefault="005430B7" w:rsidP="00B47907">
            <w:pPr>
              <w:jc w:val="center"/>
              <w:rPr>
                <w:rFonts w:cstheme="minorHAnsi"/>
                <w:lang w:val="en-GB"/>
              </w:rPr>
            </w:pPr>
            <w:r>
              <w:rPr>
                <w:rFonts w:cstheme="minorHAnsi"/>
                <w:lang w:val="en-GB"/>
              </w:rPr>
              <w:t>-15</w:t>
            </w:r>
          </w:p>
        </w:tc>
        <w:tc>
          <w:tcPr>
            <w:tcW w:w="2011" w:type="dxa"/>
            <w:vAlign w:val="center"/>
          </w:tcPr>
          <w:p w14:paraId="26203751" w14:textId="03D9FC8B" w:rsidR="005430B7" w:rsidRDefault="005430B7" w:rsidP="00B47907">
            <w:pPr>
              <w:jc w:val="center"/>
              <w:rPr>
                <w:rFonts w:cstheme="minorHAnsi"/>
                <w:lang w:val="en-GB"/>
              </w:rPr>
            </w:pPr>
            <w:r>
              <w:rPr>
                <w:rFonts w:cstheme="minorHAnsi"/>
                <w:lang w:val="en-GB"/>
              </w:rPr>
              <w:t>-64</w:t>
            </w:r>
          </w:p>
        </w:tc>
      </w:tr>
      <w:tr w:rsidR="005430B7" w14:paraId="069EB9F8" w14:textId="77777777" w:rsidTr="00B47907">
        <w:tc>
          <w:tcPr>
            <w:tcW w:w="2010" w:type="dxa"/>
            <w:tcBorders>
              <w:top w:val="single" w:sz="4" w:space="0" w:color="auto"/>
              <w:bottom w:val="single" w:sz="4" w:space="0" w:color="auto"/>
            </w:tcBorders>
            <w:vAlign w:val="center"/>
          </w:tcPr>
          <w:p w14:paraId="64079AC7" w14:textId="2D1EB94E" w:rsidR="005430B7" w:rsidRPr="00B47907" w:rsidRDefault="00B47907" w:rsidP="00B47907">
            <w:pPr>
              <w:jc w:val="center"/>
              <w:rPr>
                <w:rFonts w:cstheme="minorHAnsi"/>
                <w:b/>
                <w:bCs/>
                <w:lang w:val="en-GB"/>
              </w:rPr>
            </w:pPr>
            <w:r w:rsidRPr="00B47907">
              <w:rPr>
                <w:rFonts w:cstheme="minorHAnsi"/>
                <w:b/>
                <w:bCs/>
                <w:lang w:val="en-GB"/>
              </w:rPr>
              <w:t>Average surface</w:t>
            </w:r>
            <w:r w:rsidR="005430B7" w:rsidRPr="00B47907">
              <w:rPr>
                <w:rFonts w:cstheme="minorHAnsi"/>
                <w:b/>
                <w:bCs/>
                <w:lang w:val="en-GB"/>
              </w:rPr>
              <w:t xml:space="preserve"> temperature (</w:t>
            </w:r>
            <w:proofErr w:type="spellStart"/>
            <w:r w:rsidR="005430B7" w:rsidRPr="00B47907">
              <w:rPr>
                <w:rFonts w:cstheme="minorHAnsi"/>
                <w:b/>
                <w:bCs/>
                <w:lang w:val="en-GB"/>
              </w:rPr>
              <w:t>T</w:t>
            </w:r>
            <w:r w:rsidRPr="00B47907">
              <w:rPr>
                <w:rFonts w:cstheme="minorHAnsi"/>
                <w:b/>
                <w:bCs/>
                <w:vertAlign w:val="subscript"/>
                <w:lang w:val="en-GB"/>
              </w:rPr>
              <w:t>sur</w:t>
            </w:r>
            <w:proofErr w:type="spellEnd"/>
            <w:r w:rsidR="005430B7" w:rsidRPr="00B47907">
              <w:rPr>
                <w:rFonts w:cstheme="minorHAnsi"/>
                <w:b/>
                <w:bCs/>
                <w:lang w:val="en-GB"/>
              </w:rPr>
              <w:t>)</w:t>
            </w:r>
          </w:p>
        </w:tc>
        <w:tc>
          <w:tcPr>
            <w:tcW w:w="2011" w:type="dxa"/>
            <w:tcBorders>
              <w:top w:val="single" w:sz="4" w:space="0" w:color="auto"/>
              <w:bottom w:val="single" w:sz="4" w:space="0" w:color="auto"/>
            </w:tcBorders>
            <w:vAlign w:val="center"/>
          </w:tcPr>
          <w:p w14:paraId="12C9B0B8" w14:textId="41DBAD2D" w:rsidR="005430B7" w:rsidRDefault="00B47907" w:rsidP="00B47907">
            <w:pPr>
              <w:jc w:val="center"/>
              <w:rPr>
                <w:rFonts w:cstheme="minorHAnsi"/>
                <w:lang w:val="en-GB"/>
              </w:rPr>
            </w:pPr>
            <w:r>
              <w:rPr>
                <w:rFonts w:cstheme="minorHAnsi"/>
                <w:lang w:val="en-GB"/>
              </w:rPr>
              <w:t>165</w:t>
            </w:r>
          </w:p>
        </w:tc>
        <w:tc>
          <w:tcPr>
            <w:tcW w:w="2011" w:type="dxa"/>
            <w:vAlign w:val="center"/>
          </w:tcPr>
          <w:p w14:paraId="5E8D2FF3" w14:textId="79597FAA" w:rsidR="005430B7" w:rsidRDefault="00B47907" w:rsidP="00B47907">
            <w:pPr>
              <w:jc w:val="center"/>
              <w:rPr>
                <w:rFonts w:cstheme="minorHAnsi"/>
                <w:lang w:val="en-GB"/>
              </w:rPr>
            </w:pPr>
            <w:r>
              <w:rPr>
                <w:rFonts w:cstheme="minorHAnsi"/>
                <w:lang w:val="en-GB"/>
              </w:rPr>
              <w:t>465</w:t>
            </w:r>
          </w:p>
        </w:tc>
        <w:tc>
          <w:tcPr>
            <w:tcW w:w="2011" w:type="dxa"/>
            <w:vAlign w:val="center"/>
          </w:tcPr>
          <w:p w14:paraId="69756474" w14:textId="45ED805C" w:rsidR="005430B7" w:rsidRDefault="00B47907" w:rsidP="00B47907">
            <w:pPr>
              <w:jc w:val="center"/>
              <w:rPr>
                <w:rFonts w:cstheme="minorHAnsi"/>
                <w:lang w:val="en-GB"/>
              </w:rPr>
            </w:pPr>
            <w:r>
              <w:rPr>
                <w:rFonts w:cstheme="minorHAnsi"/>
                <w:lang w:val="en-GB"/>
              </w:rPr>
              <w:t>15</w:t>
            </w:r>
          </w:p>
        </w:tc>
        <w:tc>
          <w:tcPr>
            <w:tcW w:w="2011" w:type="dxa"/>
            <w:vAlign w:val="center"/>
          </w:tcPr>
          <w:p w14:paraId="579B948D" w14:textId="5020BE3D" w:rsidR="005430B7" w:rsidRDefault="00B47907" w:rsidP="00B47907">
            <w:pPr>
              <w:jc w:val="center"/>
              <w:rPr>
                <w:rFonts w:cstheme="minorHAnsi"/>
                <w:lang w:val="en-GB"/>
              </w:rPr>
            </w:pPr>
            <w:r>
              <w:rPr>
                <w:rFonts w:cstheme="minorHAnsi"/>
                <w:lang w:val="en-GB"/>
              </w:rPr>
              <w:t>-59</w:t>
            </w:r>
          </w:p>
        </w:tc>
      </w:tr>
      <w:tr w:rsidR="00B47907" w14:paraId="456AB107" w14:textId="77777777" w:rsidTr="00B47907">
        <w:tc>
          <w:tcPr>
            <w:tcW w:w="2010" w:type="dxa"/>
            <w:tcBorders>
              <w:top w:val="single" w:sz="4" w:space="0" w:color="auto"/>
            </w:tcBorders>
            <w:vAlign w:val="center"/>
          </w:tcPr>
          <w:p w14:paraId="42A8F714" w14:textId="4B4F6B34" w:rsidR="00B47907" w:rsidRPr="00B47907" w:rsidRDefault="00B47907" w:rsidP="00B47907">
            <w:pPr>
              <w:jc w:val="center"/>
              <w:rPr>
                <w:rFonts w:cstheme="minorHAnsi"/>
                <w:b/>
                <w:bCs/>
                <w:lang w:val="en-GB"/>
              </w:rPr>
            </w:pPr>
            <w:r w:rsidRPr="00B47907">
              <w:rPr>
                <w:rFonts w:cstheme="minorHAnsi"/>
                <w:b/>
                <w:bCs/>
                <w:lang w:val="en-GB"/>
              </w:rPr>
              <w:t>Composition of atmosphere in gases</w:t>
            </w:r>
          </w:p>
        </w:tc>
        <w:tc>
          <w:tcPr>
            <w:tcW w:w="2011" w:type="dxa"/>
            <w:tcBorders>
              <w:top w:val="single" w:sz="4" w:space="0" w:color="auto"/>
            </w:tcBorders>
            <w:vAlign w:val="center"/>
          </w:tcPr>
          <w:p w14:paraId="1D59EC14" w14:textId="77777777" w:rsidR="00B47907" w:rsidRDefault="00B47907" w:rsidP="00B47907">
            <w:pPr>
              <w:jc w:val="center"/>
              <w:rPr>
                <w:rFonts w:cstheme="minorHAnsi"/>
                <w:lang w:val="en-GB"/>
              </w:rPr>
            </w:pPr>
          </w:p>
          <w:p w14:paraId="48E28C64" w14:textId="77777777" w:rsidR="00B47907" w:rsidRDefault="00B47907" w:rsidP="00B47907">
            <w:pPr>
              <w:jc w:val="center"/>
              <w:rPr>
                <w:rFonts w:cstheme="minorHAnsi"/>
                <w:lang w:val="en-GB"/>
              </w:rPr>
            </w:pPr>
          </w:p>
          <w:p w14:paraId="05E50526" w14:textId="77777777" w:rsidR="00B47907" w:rsidRDefault="00B47907" w:rsidP="00B47907">
            <w:pPr>
              <w:jc w:val="center"/>
              <w:rPr>
                <w:rFonts w:cstheme="minorHAnsi"/>
                <w:lang w:val="en-GB"/>
              </w:rPr>
            </w:pPr>
          </w:p>
          <w:p w14:paraId="1D8B0B37" w14:textId="77777777" w:rsidR="00B47907" w:rsidRDefault="00B47907" w:rsidP="00B47907">
            <w:pPr>
              <w:jc w:val="center"/>
              <w:rPr>
                <w:rFonts w:cstheme="minorHAnsi"/>
                <w:lang w:val="en-GB"/>
              </w:rPr>
            </w:pPr>
          </w:p>
          <w:p w14:paraId="20ACF1EC" w14:textId="77777777" w:rsidR="00B47907" w:rsidRDefault="00B47907" w:rsidP="00B47907">
            <w:pPr>
              <w:jc w:val="center"/>
              <w:rPr>
                <w:rFonts w:cstheme="minorHAnsi"/>
                <w:lang w:val="en-GB"/>
              </w:rPr>
            </w:pPr>
          </w:p>
          <w:p w14:paraId="44487DF6" w14:textId="77777777" w:rsidR="00B47907" w:rsidRDefault="00B47907" w:rsidP="00B47907">
            <w:pPr>
              <w:jc w:val="center"/>
              <w:rPr>
                <w:rFonts w:cstheme="minorHAnsi"/>
                <w:lang w:val="en-GB"/>
              </w:rPr>
            </w:pPr>
          </w:p>
          <w:p w14:paraId="3F2B7DD3" w14:textId="77777777" w:rsidR="00B47907" w:rsidRDefault="00B47907" w:rsidP="00B47907">
            <w:pPr>
              <w:jc w:val="center"/>
              <w:rPr>
                <w:rFonts w:cstheme="minorHAnsi"/>
                <w:lang w:val="en-GB"/>
              </w:rPr>
            </w:pPr>
          </w:p>
          <w:p w14:paraId="0D6E1A77" w14:textId="77777777" w:rsidR="00B47907" w:rsidRDefault="00B47907" w:rsidP="00B47907">
            <w:pPr>
              <w:jc w:val="center"/>
              <w:rPr>
                <w:rFonts w:cstheme="minorHAnsi"/>
                <w:lang w:val="en-GB"/>
              </w:rPr>
            </w:pPr>
          </w:p>
          <w:p w14:paraId="36816C89" w14:textId="77777777" w:rsidR="00B47907" w:rsidRDefault="00B47907" w:rsidP="00B47907">
            <w:pPr>
              <w:jc w:val="center"/>
              <w:rPr>
                <w:rFonts w:cstheme="minorHAnsi"/>
                <w:lang w:val="en-GB"/>
              </w:rPr>
            </w:pPr>
          </w:p>
          <w:p w14:paraId="671BA4D0" w14:textId="77777777" w:rsidR="00B47907" w:rsidRDefault="00B47907" w:rsidP="00B47907">
            <w:pPr>
              <w:jc w:val="center"/>
              <w:rPr>
                <w:rFonts w:cstheme="minorHAnsi"/>
                <w:lang w:val="en-GB"/>
              </w:rPr>
            </w:pPr>
          </w:p>
        </w:tc>
        <w:tc>
          <w:tcPr>
            <w:tcW w:w="2011" w:type="dxa"/>
            <w:vAlign w:val="center"/>
          </w:tcPr>
          <w:p w14:paraId="2A8EA4A4" w14:textId="77777777" w:rsidR="00B47907" w:rsidRDefault="00B47907" w:rsidP="00B47907">
            <w:pPr>
              <w:jc w:val="center"/>
              <w:rPr>
                <w:rFonts w:cstheme="minorHAnsi"/>
                <w:lang w:val="en-GB"/>
              </w:rPr>
            </w:pPr>
          </w:p>
        </w:tc>
        <w:tc>
          <w:tcPr>
            <w:tcW w:w="2011" w:type="dxa"/>
            <w:vAlign w:val="center"/>
          </w:tcPr>
          <w:p w14:paraId="3D4F02B1" w14:textId="77777777" w:rsidR="00B47907" w:rsidRDefault="00B47907" w:rsidP="00B47907">
            <w:pPr>
              <w:jc w:val="center"/>
              <w:rPr>
                <w:rFonts w:cstheme="minorHAnsi"/>
                <w:lang w:val="en-GB"/>
              </w:rPr>
            </w:pPr>
          </w:p>
        </w:tc>
        <w:tc>
          <w:tcPr>
            <w:tcW w:w="2011" w:type="dxa"/>
            <w:vAlign w:val="center"/>
          </w:tcPr>
          <w:p w14:paraId="1B271559" w14:textId="77777777" w:rsidR="00B47907" w:rsidRDefault="00B47907" w:rsidP="00B47907">
            <w:pPr>
              <w:jc w:val="center"/>
              <w:rPr>
                <w:rFonts w:cstheme="minorHAnsi"/>
                <w:lang w:val="en-GB"/>
              </w:rPr>
            </w:pPr>
          </w:p>
        </w:tc>
      </w:tr>
    </w:tbl>
    <w:p w14:paraId="4997B6AF" w14:textId="77777777" w:rsidR="00B47907" w:rsidRDefault="00B47907" w:rsidP="003C5A8C">
      <w:pPr>
        <w:jc w:val="both"/>
        <w:rPr>
          <w:rFonts w:cstheme="minorHAnsi"/>
          <w:lang w:val="en-GB"/>
        </w:rPr>
      </w:pPr>
    </w:p>
    <w:p w14:paraId="568E78D8" w14:textId="4B4BE90B" w:rsidR="00B47907" w:rsidRDefault="00B47907" w:rsidP="003C5A8C">
      <w:pPr>
        <w:jc w:val="both"/>
        <w:rPr>
          <w:rFonts w:cstheme="minorHAnsi"/>
          <w:lang w:val="en-GB"/>
        </w:rPr>
      </w:pPr>
      <w:r w:rsidRPr="00B47907">
        <w:rPr>
          <w:rFonts w:cstheme="minorHAnsi"/>
          <w:b/>
          <w:bCs/>
          <w:highlight w:val="lightGray"/>
          <w:lang w:val="en-GB"/>
        </w:rPr>
        <w:t>Q1.</w:t>
      </w:r>
      <w:r>
        <w:rPr>
          <w:rFonts w:cstheme="minorHAnsi"/>
          <w:lang w:val="en-GB"/>
        </w:rPr>
        <w:t xml:space="preserve"> Complete t</w:t>
      </w:r>
      <w:r>
        <w:rPr>
          <w:rFonts w:cstheme="minorHAnsi"/>
          <w:lang w:val="en-GB"/>
        </w:rPr>
        <w:t xml:space="preserve">he table </w:t>
      </w:r>
      <w:r>
        <w:rPr>
          <w:rFonts w:cstheme="minorHAnsi"/>
          <w:lang w:val="en-GB"/>
        </w:rPr>
        <w:t>with</w:t>
      </w:r>
      <w:r>
        <w:rPr>
          <w:rFonts w:cstheme="minorHAnsi"/>
          <w:lang w:val="en-GB"/>
        </w:rPr>
        <w:t xml:space="preserve"> the composition of atmosphere in gases</w:t>
      </w:r>
      <w:r>
        <w:rPr>
          <w:rFonts w:cstheme="minorHAnsi"/>
          <w:lang w:val="en-GB"/>
        </w:rPr>
        <w:t xml:space="preserve"> for each planet.</w:t>
      </w:r>
    </w:p>
    <w:p w14:paraId="094F1550" w14:textId="77777777" w:rsidR="00B47907" w:rsidRDefault="00B47907" w:rsidP="003C5A8C">
      <w:pPr>
        <w:jc w:val="both"/>
        <w:rPr>
          <w:rFonts w:cstheme="minorHAnsi"/>
          <w:lang w:val="en-GB"/>
        </w:rPr>
      </w:pPr>
    </w:p>
    <w:p w14:paraId="16E86AAC" w14:textId="172374D5" w:rsidR="003C5A8C" w:rsidRPr="004F6E6F" w:rsidRDefault="003C5A8C" w:rsidP="003C5A8C">
      <w:pPr>
        <w:jc w:val="both"/>
        <w:rPr>
          <w:rFonts w:cstheme="minorHAnsi"/>
          <w:b/>
          <w:bCs/>
          <w:lang w:val="en-GB"/>
        </w:rPr>
      </w:pPr>
      <w:r w:rsidRPr="004F6E6F">
        <w:rPr>
          <w:rFonts w:cstheme="minorHAnsi"/>
          <w:b/>
          <w:bCs/>
          <w:highlight w:val="lightGray"/>
          <w:lang w:val="en-GB"/>
        </w:rPr>
        <w:t>Q</w:t>
      </w:r>
      <w:r w:rsidR="00B47907">
        <w:rPr>
          <w:rFonts w:cstheme="minorHAnsi"/>
          <w:b/>
          <w:bCs/>
          <w:highlight w:val="lightGray"/>
          <w:lang w:val="en-GB"/>
        </w:rPr>
        <w:t>2</w:t>
      </w:r>
      <w:r w:rsidRPr="004F6E6F">
        <w:rPr>
          <w:rFonts w:cstheme="minorHAnsi"/>
          <w:b/>
          <w:bCs/>
          <w:highlight w:val="lightGray"/>
          <w:lang w:val="en-GB"/>
        </w:rPr>
        <w:t>.</w:t>
      </w:r>
      <w:r>
        <w:rPr>
          <w:rFonts w:cstheme="minorHAnsi"/>
          <w:b/>
          <w:bCs/>
          <w:lang w:val="en-GB"/>
        </w:rPr>
        <w:t xml:space="preserve"> </w:t>
      </w:r>
      <w:r w:rsidRPr="004F6E6F">
        <w:rPr>
          <w:rFonts w:cstheme="minorHAnsi"/>
          <w:b/>
          <w:bCs/>
          <w:lang w:val="en-GB"/>
        </w:rPr>
        <w:t xml:space="preserve">Determinate the planet with a greenhouse effect and the consequences of this greenhouse </w:t>
      </w:r>
      <w:proofErr w:type="spellStart"/>
      <w:r w:rsidRPr="004F6E6F">
        <w:rPr>
          <w:rFonts w:cstheme="minorHAnsi"/>
          <w:b/>
          <w:bCs/>
          <w:lang w:val="en-GB"/>
        </w:rPr>
        <w:t>effet</w:t>
      </w:r>
      <w:proofErr w:type="spellEnd"/>
      <w:r w:rsidRPr="004F6E6F">
        <w:rPr>
          <w:rFonts w:cstheme="minorHAnsi"/>
          <w:b/>
          <w:bCs/>
          <w:lang w:val="en-GB"/>
        </w:rPr>
        <w:t>.</w:t>
      </w:r>
    </w:p>
    <w:p w14:paraId="6D5104F3" w14:textId="77777777" w:rsidR="003C5A8C" w:rsidRPr="005416AD" w:rsidRDefault="003C5A8C" w:rsidP="003C5A8C">
      <w:pPr>
        <w:ind w:left="708"/>
        <w:jc w:val="both"/>
        <w:rPr>
          <w:rFonts w:cstheme="minorHAnsi"/>
          <w:color w:val="538135" w:themeColor="accent6" w:themeShade="BF"/>
          <w:lang w:val="en-GB"/>
        </w:rPr>
      </w:pPr>
      <w:proofErr w:type="gramStart"/>
      <w:r w:rsidRPr="005416AD">
        <w:rPr>
          <w:rFonts w:cstheme="minorHAnsi"/>
          <w:color w:val="538135" w:themeColor="accent6" w:themeShade="BF"/>
          <w:lang w:val="en-GB"/>
        </w:rPr>
        <w:t>Answer :</w:t>
      </w:r>
      <w:proofErr w:type="gramEnd"/>
      <w:r w:rsidRPr="005416AD">
        <w:rPr>
          <w:rFonts w:cstheme="minorHAnsi"/>
          <w:color w:val="538135" w:themeColor="accent6" w:themeShade="BF"/>
          <w:lang w:val="en-GB"/>
        </w:rPr>
        <w:t xml:space="preserve"> </w:t>
      </w:r>
    </w:p>
    <w:p w14:paraId="5837CE85" w14:textId="77777777" w:rsidR="003C5A8C" w:rsidRPr="005416AD" w:rsidRDefault="003C5A8C" w:rsidP="003C5A8C">
      <w:pPr>
        <w:pStyle w:val="Paragraphedeliste"/>
        <w:numPr>
          <w:ilvl w:val="0"/>
          <w:numId w:val="33"/>
        </w:numPr>
        <w:jc w:val="both"/>
        <w:rPr>
          <w:rFonts w:cstheme="minorHAnsi"/>
          <w:color w:val="538135" w:themeColor="accent6" w:themeShade="BF"/>
          <w:lang w:val="en-GB"/>
        </w:rPr>
      </w:pPr>
      <w:r w:rsidRPr="005416AD">
        <w:rPr>
          <w:rFonts w:cstheme="minorHAnsi"/>
          <w:color w:val="538135" w:themeColor="accent6" w:themeShade="BF"/>
          <w:lang w:val="en-GB"/>
        </w:rPr>
        <w:t>There is no greenhouse effect on Mercury (no atmosphere) and the theoretical temperature is close to the actual temperature.</w:t>
      </w:r>
    </w:p>
    <w:p w14:paraId="6FFAA20D" w14:textId="77777777" w:rsidR="003C5A8C" w:rsidRPr="005416AD" w:rsidRDefault="003C5A8C" w:rsidP="003C5A8C">
      <w:pPr>
        <w:pStyle w:val="Paragraphedeliste"/>
        <w:numPr>
          <w:ilvl w:val="0"/>
          <w:numId w:val="33"/>
        </w:numPr>
        <w:jc w:val="both"/>
        <w:rPr>
          <w:rFonts w:cstheme="minorHAnsi"/>
          <w:color w:val="538135" w:themeColor="accent6" w:themeShade="BF"/>
          <w:lang w:val="en-GB"/>
        </w:rPr>
      </w:pPr>
      <w:r w:rsidRPr="005416AD">
        <w:rPr>
          <w:rFonts w:cstheme="minorHAnsi"/>
          <w:color w:val="538135" w:themeColor="accent6" w:themeShade="BF"/>
          <w:lang w:val="en-GB"/>
        </w:rPr>
        <w:t xml:space="preserve">On Venus, there is a huge greenhouse effect (because there is a lot of </w:t>
      </w:r>
      <w:proofErr w:type="gramStart"/>
      <w:r w:rsidRPr="005416AD">
        <w:rPr>
          <w:rFonts w:cstheme="minorHAnsi"/>
          <w:color w:val="538135" w:themeColor="accent6" w:themeShade="BF"/>
          <w:lang w:val="en-GB"/>
        </w:rPr>
        <w:t>CO</w:t>
      </w:r>
      <w:r w:rsidRPr="005416AD">
        <w:rPr>
          <w:rFonts w:cstheme="minorHAnsi"/>
          <w:color w:val="538135" w:themeColor="accent6" w:themeShade="BF"/>
          <w:vertAlign w:val="subscript"/>
          <w:lang w:val="en-GB"/>
        </w:rPr>
        <w:t>2</w:t>
      </w:r>
      <w:proofErr w:type="gramEnd"/>
      <w:r w:rsidRPr="005416AD">
        <w:rPr>
          <w:rFonts w:cstheme="minorHAnsi"/>
          <w:color w:val="538135" w:themeColor="accent6" w:themeShade="BF"/>
          <w:vertAlign w:val="subscript"/>
          <w:lang w:val="en-GB"/>
        </w:rPr>
        <w:t xml:space="preserve"> </w:t>
      </w:r>
      <w:r w:rsidRPr="005416AD">
        <w:rPr>
          <w:rFonts w:cstheme="minorHAnsi"/>
          <w:color w:val="538135" w:themeColor="accent6" w:themeShade="BF"/>
          <w:lang w:val="en-GB"/>
        </w:rPr>
        <w:t>and a huge pressure of the atmosphere) leading to an actual temperature of 462 °C instead of -41°C without any greenhouse effect.</w:t>
      </w:r>
    </w:p>
    <w:p w14:paraId="7D27AF7A" w14:textId="77777777" w:rsidR="003C5A8C" w:rsidRPr="005416AD" w:rsidRDefault="003C5A8C" w:rsidP="003C5A8C">
      <w:pPr>
        <w:pStyle w:val="Paragraphedeliste"/>
        <w:numPr>
          <w:ilvl w:val="0"/>
          <w:numId w:val="33"/>
        </w:numPr>
        <w:jc w:val="both"/>
        <w:rPr>
          <w:rFonts w:cstheme="minorHAnsi"/>
          <w:color w:val="538135" w:themeColor="accent6" w:themeShade="BF"/>
          <w:lang w:val="en-GB"/>
        </w:rPr>
      </w:pPr>
      <w:r w:rsidRPr="005416AD">
        <w:rPr>
          <w:rFonts w:cstheme="minorHAnsi"/>
          <w:color w:val="538135" w:themeColor="accent6" w:themeShade="BF"/>
          <w:lang w:val="en-GB"/>
        </w:rPr>
        <w:lastRenderedPageBreak/>
        <w:t>On Earth, there is a greenhouse effect (because there is CO</w:t>
      </w:r>
      <w:r w:rsidRPr="005416AD">
        <w:rPr>
          <w:rFonts w:cstheme="minorHAnsi"/>
          <w:color w:val="538135" w:themeColor="accent6" w:themeShade="BF"/>
          <w:vertAlign w:val="subscript"/>
          <w:lang w:val="en-GB"/>
        </w:rPr>
        <w:t xml:space="preserve">2 </w:t>
      </w:r>
      <w:r w:rsidRPr="005416AD">
        <w:rPr>
          <w:rFonts w:cstheme="minorHAnsi"/>
          <w:color w:val="538135" w:themeColor="accent6" w:themeShade="BF"/>
          <w:lang w:val="en-GB"/>
        </w:rPr>
        <w:t>and a pressure of the atmosphere) leading to an actual temperature of 15°C instead of -18°C without any greenhouse effect.</w:t>
      </w:r>
    </w:p>
    <w:p w14:paraId="7683C4BE" w14:textId="77777777" w:rsidR="003C5A8C" w:rsidRPr="005416AD" w:rsidRDefault="003C5A8C" w:rsidP="003C5A8C">
      <w:pPr>
        <w:pStyle w:val="Paragraphedeliste"/>
        <w:numPr>
          <w:ilvl w:val="0"/>
          <w:numId w:val="33"/>
        </w:numPr>
        <w:jc w:val="both"/>
        <w:rPr>
          <w:rFonts w:cstheme="minorHAnsi"/>
          <w:color w:val="538135" w:themeColor="accent6" w:themeShade="BF"/>
          <w:lang w:val="en-GB"/>
        </w:rPr>
      </w:pPr>
      <w:r w:rsidRPr="005416AD">
        <w:rPr>
          <w:rFonts w:cstheme="minorHAnsi"/>
          <w:color w:val="538135" w:themeColor="accent6" w:themeShade="BF"/>
          <w:lang w:val="en-GB"/>
        </w:rPr>
        <w:t>On Mars, there is almost no greenhouse effect (because there is CO</w:t>
      </w:r>
      <w:r w:rsidRPr="005416AD">
        <w:rPr>
          <w:rFonts w:cstheme="minorHAnsi"/>
          <w:color w:val="538135" w:themeColor="accent6" w:themeShade="BF"/>
          <w:vertAlign w:val="subscript"/>
          <w:lang w:val="en-GB"/>
        </w:rPr>
        <w:t xml:space="preserve">2 </w:t>
      </w:r>
      <w:r w:rsidRPr="005416AD">
        <w:rPr>
          <w:rFonts w:cstheme="minorHAnsi"/>
          <w:color w:val="538135" w:themeColor="accent6" w:themeShade="BF"/>
          <w:lang w:val="en-GB"/>
        </w:rPr>
        <w:t>but there is</w:t>
      </w:r>
      <w:r w:rsidRPr="005416AD">
        <w:rPr>
          <w:rFonts w:cstheme="minorHAnsi"/>
          <w:color w:val="538135" w:themeColor="accent6" w:themeShade="BF"/>
          <w:vertAlign w:val="subscript"/>
          <w:lang w:val="en-GB"/>
        </w:rPr>
        <w:t xml:space="preserve"> </w:t>
      </w:r>
      <w:r w:rsidRPr="005416AD">
        <w:rPr>
          <w:rFonts w:cstheme="minorHAnsi"/>
          <w:color w:val="538135" w:themeColor="accent6" w:themeShade="BF"/>
          <w:lang w:val="en-GB"/>
        </w:rPr>
        <w:t>almost no pressure) leading to an actual temperature of -58°C instead of -64°C without any greenhouse effect.</w:t>
      </w:r>
    </w:p>
    <w:p w14:paraId="381F9CBE" w14:textId="77777777" w:rsidR="003C5A8C" w:rsidRDefault="003C5A8C" w:rsidP="003C5A8C">
      <w:pPr>
        <w:jc w:val="both"/>
        <w:rPr>
          <w:rFonts w:cstheme="minorHAnsi"/>
          <w:lang w:val="en-GB"/>
        </w:rPr>
      </w:pPr>
    </w:p>
    <w:p w14:paraId="2FCCF845" w14:textId="77777777" w:rsidR="003C5A8C" w:rsidRPr="00333030" w:rsidRDefault="003C5A8C" w:rsidP="003C5A8C">
      <w:pPr>
        <w:jc w:val="both"/>
        <w:rPr>
          <w:rFonts w:cstheme="minorHAnsi"/>
          <w:b/>
          <w:bCs/>
          <w:lang w:val="en-GB"/>
        </w:rPr>
      </w:pPr>
      <w:r w:rsidRPr="00333030">
        <w:rPr>
          <w:rFonts w:cstheme="minorHAnsi"/>
          <w:b/>
          <w:bCs/>
          <w:lang w:val="en-GB"/>
        </w:rPr>
        <w:t>Ask to the student</w:t>
      </w:r>
      <w:r>
        <w:rPr>
          <w:rFonts w:cstheme="minorHAnsi"/>
          <w:b/>
          <w:bCs/>
          <w:lang w:val="en-GB"/>
        </w:rPr>
        <w:t>s</w:t>
      </w:r>
      <w:r w:rsidRPr="00333030">
        <w:rPr>
          <w:rFonts w:cstheme="minorHAnsi"/>
          <w:b/>
          <w:bCs/>
          <w:lang w:val="en-GB"/>
        </w:rPr>
        <w:t xml:space="preserve"> if the greenhouse effect is a positive or negative phenomenon</w:t>
      </w:r>
      <w:r>
        <w:rPr>
          <w:rFonts w:cstheme="minorHAnsi"/>
          <w:b/>
          <w:bCs/>
          <w:lang w:val="en-GB"/>
        </w:rPr>
        <w:t xml:space="preserve"> for Earth.</w:t>
      </w:r>
    </w:p>
    <w:p w14:paraId="655D4156" w14:textId="77777777" w:rsidR="003C5A8C" w:rsidRPr="00333030" w:rsidRDefault="003C5A8C" w:rsidP="003C5A8C">
      <w:pPr>
        <w:ind w:left="708"/>
        <w:jc w:val="both"/>
        <w:rPr>
          <w:rFonts w:cstheme="minorHAnsi"/>
          <w:i/>
          <w:iCs/>
          <w:lang w:val="en-GB"/>
        </w:rPr>
      </w:pPr>
      <w:proofErr w:type="gramStart"/>
      <w:r w:rsidRPr="00333030">
        <w:rPr>
          <w:rFonts w:cstheme="minorHAnsi"/>
          <w:i/>
          <w:iCs/>
          <w:color w:val="538135" w:themeColor="accent6" w:themeShade="BF"/>
          <w:lang w:val="en-GB"/>
        </w:rPr>
        <w:t>Answer :</w:t>
      </w:r>
      <w:proofErr w:type="gramEnd"/>
      <w:r w:rsidRPr="00333030">
        <w:rPr>
          <w:rFonts w:cstheme="minorHAnsi"/>
          <w:i/>
          <w:iCs/>
          <w:color w:val="538135" w:themeColor="accent6" w:themeShade="BF"/>
          <w:lang w:val="en-GB"/>
        </w:rPr>
        <w:t xml:space="preserve"> it is a positive phenomenon for the life on Earth because without the greenhouse effect, the temperature on Earth would be around -15°C.</w:t>
      </w:r>
    </w:p>
    <w:p w14:paraId="45A06B04" w14:textId="77777777" w:rsidR="003C5A8C" w:rsidRDefault="003C5A8C" w:rsidP="003C5A8C">
      <w:pPr>
        <w:jc w:val="both"/>
        <w:rPr>
          <w:rFonts w:cstheme="minorHAnsi"/>
          <w:lang w:val="en-GB"/>
        </w:rPr>
      </w:pPr>
    </w:p>
    <w:p w14:paraId="36364C13" w14:textId="77777777" w:rsidR="003C5A8C" w:rsidRPr="005416AD" w:rsidRDefault="003C5A8C" w:rsidP="003C5A8C">
      <w:pPr>
        <w:jc w:val="both"/>
        <w:rPr>
          <w:rFonts w:cstheme="minorHAnsi"/>
          <w:b/>
          <w:bCs/>
          <w:lang w:val="en-GB"/>
        </w:rPr>
      </w:pPr>
      <w:r w:rsidRPr="005416AD">
        <w:rPr>
          <w:rFonts w:cstheme="minorHAnsi"/>
          <w:b/>
          <w:bCs/>
          <w:lang w:val="en-GB"/>
        </w:rPr>
        <w:t xml:space="preserve">So what could be the problem </w:t>
      </w:r>
      <w:proofErr w:type="gramStart"/>
      <w:r w:rsidRPr="005416AD">
        <w:rPr>
          <w:rFonts w:cstheme="minorHAnsi"/>
          <w:b/>
          <w:bCs/>
          <w:lang w:val="en-GB"/>
        </w:rPr>
        <w:t>today ?</w:t>
      </w:r>
      <w:proofErr w:type="gramEnd"/>
    </w:p>
    <w:p w14:paraId="5C1143A7" w14:textId="77777777" w:rsidR="003C5A8C" w:rsidRPr="00333030" w:rsidRDefault="003C5A8C" w:rsidP="003C5A8C">
      <w:pPr>
        <w:ind w:left="708"/>
        <w:jc w:val="both"/>
        <w:rPr>
          <w:rFonts w:cstheme="minorHAnsi"/>
          <w:i/>
          <w:iCs/>
          <w:lang w:val="en-GB"/>
        </w:rPr>
      </w:pPr>
      <w:proofErr w:type="gramStart"/>
      <w:r w:rsidRPr="00333030">
        <w:rPr>
          <w:rFonts w:cstheme="minorHAnsi"/>
          <w:i/>
          <w:iCs/>
          <w:color w:val="538135" w:themeColor="accent6" w:themeShade="BF"/>
          <w:lang w:val="en-GB"/>
        </w:rPr>
        <w:t>Answer :</w:t>
      </w:r>
      <w:proofErr w:type="gramEnd"/>
      <w:r w:rsidRPr="00333030">
        <w:rPr>
          <w:rFonts w:cstheme="minorHAnsi"/>
          <w:i/>
          <w:iCs/>
          <w:color w:val="538135" w:themeColor="accent6" w:themeShade="BF"/>
          <w:lang w:val="en-GB"/>
        </w:rPr>
        <w:t xml:space="preserve"> </w:t>
      </w:r>
      <w:r>
        <w:rPr>
          <w:rFonts w:cstheme="minorHAnsi"/>
          <w:i/>
          <w:iCs/>
          <w:color w:val="538135" w:themeColor="accent6" w:themeShade="BF"/>
          <w:lang w:val="en-GB"/>
        </w:rPr>
        <w:t>the greenhouse effect is to strong and it warms the Earth too much…</w:t>
      </w:r>
    </w:p>
    <w:p w14:paraId="1D5D33D7" w14:textId="77777777" w:rsidR="003C5A8C" w:rsidRDefault="003C5A8C" w:rsidP="003C5A8C">
      <w:pPr>
        <w:jc w:val="both"/>
        <w:rPr>
          <w:rFonts w:cstheme="minorHAnsi"/>
          <w:lang w:val="en-GB"/>
        </w:rPr>
      </w:pPr>
    </w:p>
    <w:p w14:paraId="122F5731" w14:textId="5322A232" w:rsidR="00E320BD" w:rsidRDefault="00E320BD" w:rsidP="00E30789">
      <w:pPr>
        <w:jc w:val="both"/>
        <w:rPr>
          <w:b/>
          <w:bCs/>
          <w:color w:val="70AD47" w:themeColor="accent6"/>
          <w:sz w:val="40"/>
          <w:szCs w:val="40"/>
        </w:rPr>
      </w:pPr>
      <w:r>
        <w:br w:type="page"/>
      </w:r>
    </w:p>
    <w:p w14:paraId="3E922A5D" w14:textId="77777777" w:rsidR="00B83EF7" w:rsidRDefault="00E320BD" w:rsidP="00B83EF7">
      <w:pPr>
        <w:pStyle w:val="Titre3"/>
      </w:pPr>
      <w:bookmarkStart w:id="8" w:name="_Toc161305861"/>
      <w:r>
        <w:lastRenderedPageBreak/>
        <w:t>EXPLORE</w:t>
      </w:r>
      <w:bookmarkEnd w:id="8"/>
    </w:p>
    <w:p w14:paraId="4E6A047B" w14:textId="51763F9E" w:rsidR="00A066C7" w:rsidRDefault="003C5A8C" w:rsidP="003C5A8C">
      <w:pPr>
        <w:jc w:val="center"/>
        <w:rPr>
          <w:i/>
          <w:iCs/>
          <w:color w:val="70AD47" w:themeColor="accent6"/>
          <w:sz w:val="40"/>
          <w:szCs w:val="40"/>
        </w:rPr>
      </w:pPr>
      <w:proofErr w:type="spellStart"/>
      <w:r w:rsidRPr="003C5A8C">
        <w:rPr>
          <w:i/>
          <w:iCs/>
          <w:color w:val="70AD47" w:themeColor="accent6"/>
          <w:sz w:val="40"/>
          <w:szCs w:val="40"/>
        </w:rPr>
        <w:t>Any</w:t>
      </w:r>
      <w:proofErr w:type="spellEnd"/>
      <w:r w:rsidRPr="003C5A8C">
        <w:rPr>
          <w:i/>
          <w:iCs/>
          <w:color w:val="70AD47" w:themeColor="accent6"/>
          <w:sz w:val="40"/>
          <w:szCs w:val="40"/>
        </w:rPr>
        <w:t xml:space="preserve"> </w:t>
      </w:r>
      <w:proofErr w:type="spellStart"/>
      <w:r w:rsidRPr="003C5A8C">
        <w:rPr>
          <w:i/>
          <w:iCs/>
          <w:color w:val="70AD47" w:themeColor="accent6"/>
          <w:sz w:val="40"/>
          <w:szCs w:val="40"/>
        </w:rPr>
        <w:t>heated</w:t>
      </w:r>
      <w:proofErr w:type="spellEnd"/>
      <w:r w:rsidRPr="003C5A8C">
        <w:rPr>
          <w:i/>
          <w:iCs/>
          <w:color w:val="70AD47" w:themeColor="accent6"/>
          <w:sz w:val="40"/>
          <w:szCs w:val="40"/>
        </w:rPr>
        <w:t xml:space="preserve"> body </w:t>
      </w:r>
      <w:proofErr w:type="spellStart"/>
      <w:r w:rsidRPr="003C5A8C">
        <w:rPr>
          <w:i/>
          <w:iCs/>
          <w:color w:val="70AD47" w:themeColor="accent6"/>
          <w:sz w:val="40"/>
          <w:szCs w:val="40"/>
        </w:rPr>
        <w:t>emits</w:t>
      </w:r>
      <w:proofErr w:type="spellEnd"/>
      <w:r w:rsidRPr="003C5A8C">
        <w:rPr>
          <w:i/>
          <w:iCs/>
          <w:color w:val="70AD47" w:themeColor="accent6"/>
          <w:sz w:val="40"/>
          <w:szCs w:val="40"/>
        </w:rPr>
        <w:t xml:space="preserve"> </w:t>
      </w:r>
      <w:proofErr w:type="spellStart"/>
      <w:r w:rsidRPr="003C5A8C">
        <w:rPr>
          <w:i/>
          <w:iCs/>
          <w:color w:val="70AD47" w:themeColor="accent6"/>
          <w:sz w:val="40"/>
          <w:szCs w:val="40"/>
        </w:rPr>
        <w:t>infrared</w:t>
      </w:r>
      <w:proofErr w:type="spellEnd"/>
      <w:r w:rsidRPr="003C5A8C">
        <w:rPr>
          <w:i/>
          <w:iCs/>
          <w:color w:val="70AD47" w:themeColor="accent6"/>
          <w:sz w:val="40"/>
          <w:szCs w:val="40"/>
        </w:rPr>
        <w:t xml:space="preserve"> radiation</w:t>
      </w:r>
    </w:p>
    <w:p w14:paraId="03BD34B5" w14:textId="77777777" w:rsidR="003C5A8C" w:rsidRDefault="003C5A8C" w:rsidP="003C5A8C">
      <w:pPr>
        <w:rPr>
          <w:rFonts w:cstheme="minorHAnsi"/>
          <w:lang w:val="en-GB"/>
        </w:rPr>
      </w:pPr>
    </w:p>
    <w:p w14:paraId="0C9BA3D4" w14:textId="77777777" w:rsidR="003C5A8C" w:rsidRPr="00B8071F" w:rsidRDefault="003C5A8C" w:rsidP="003C5A8C">
      <w:pPr>
        <w:rPr>
          <w:rFonts w:cstheme="minorHAnsi"/>
          <w:b/>
          <w:bCs/>
          <w:lang w:val="en-GB"/>
        </w:rPr>
      </w:pPr>
      <w:r w:rsidRPr="00B8071F">
        <w:rPr>
          <w:rFonts w:cstheme="minorHAnsi"/>
          <w:b/>
          <w:bCs/>
          <w:lang w:val="en-GB"/>
        </w:rPr>
        <w:t>Instructions:</w:t>
      </w:r>
    </w:p>
    <w:p w14:paraId="49E8A59A" w14:textId="77777777" w:rsidR="003C5A8C" w:rsidRPr="00B8071F" w:rsidRDefault="003C5A8C" w:rsidP="003C5A8C">
      <w:pPr>
        <w:pStyle w:val="Paragraphedeliste"/>
        <w:numPr>
          <w:ilvl w:val="0"/>
          <w:numId w:val="34"/>
        </w:numPr>
        <w:rPr>
          <w:rFonts w:cstheme="minorHAnsi"/>
          <w:lang w:val="en-GB"/>
        </w:rPr>
      </w:pPr>
      <w:r w:rsidRPr="00B8071F">
        <w:rPr>
          <w:rFonts w:cstheme="minorHAnsi"/>
          <w:lang w:val="en-GB"/>
        </w:rPr>
        <w:t xml:space="preserve">Distribute the </w:t>
      </w:r>
      <w:r>
        <w:rPr>
          <w:rFonts w:cstheme="minorHAnsi"/>
          <w:lang w:val="en-GB"/>
        </w:rPr>
        <w:t>document below</w:t>
      </w:r>
      <w:r w:rsidRPr="00B8071F">
        <w:rPr>
          <w:rFonts w:cstheme="minorHAnsi"/>
          <w:lang w:val="en-GB"/>
        </w:rPr>
        <w:t xml:space="preserve"> to students.</w:t>
      </w:r>
    </w:p>
    <w:p w14:paraId="7D25D783" w14:textId="77777777" w:rsidR="003C5A8C" w:rsidRPr="00B8071F" w:rsidRDefault="003C5A8C" w:rsidP="003C5A8C">
      <w:pPr>
        <w:pStyle w:val="Paragraphedeliste"/>
        <w:numPr>
          <w:ilvl w:val="0"/>
          <w:numId w:val="34"/>
        </w:numPr>
        <w:rPr>
          <w:rFonts w:cstheme="minorHAnsi"/>
          <w:lang w:val="en-GB"/>
        </w:rPr>
      </w:pPr>
      <w:r w:rsidRPr="00B8071F">
        <w:rPr>
          <w:rFonts w:cstheme="minorHAnsi"/>
          <w:lang w:val="en-GB"/>
        </w:rPr>
        <w:t>Ask them to read it carefully and highlight key points.</w:t>
      </w:r>
    </w:p>
    <w:p w14:paraId="2FC9C33D" w14:textId="77777777" w:rsidR="003C5A8C" w:rsidRPr="00B8071F" w:rsidRDefault="003C5A8C" w:rsidP="003C5A8C">
      <w:pPr>
        <w:pStyle w:val="Paragraphedeliste"/>
        <w:numPr>
          <w:ilvl w:val="0"/>
          <w:numId w:val="34"/>
        </w:numPr>
        <w:rPr>
          <w:rFonts w:cstheme="minorHAnsi"/>
          <w:lang w:val="en-GB"/>
        </w:rPr>
      </w:pPr>
      <w:r w:rsidRPr="00B8071F">
        <w:rPr>
          <w:rFonts w:cstheme="minorHAnsi"/>
          <w:lang w:val="en-GB"/>
        </w:rPr>
        <w:t>As a group, discuss the main ideas presented in the text.</w:t>
      </w:r>
    </w:p>
    <w:p w14:paraId="6A53BE5E" w14:textId="77777777" w:rsidR="003C5A8C" w:rsidRPr="00B8071F" w:rsidRDefault="003C5A8C" w:rsidP="003C5A8C">
      <w:pPr>
        <w:pStyle w:val="Paragraphedeliste"/>
        <w:numPr>
          <w:ilvl w:val="0"/>
          <w:numId w:val="34"/>
        </w:numPr>
        <w:rPr>
          <w:rFonts w:cstheme="minorHAnsi"/>
          <w:lang w:val="en-GB"/>
        </w:rPr>
      </w:pPr>
      <w:r w:rsidRPr="00B8071F">
        <w:rPr>
          <w:rFonts w:cstheme="minorHAnsi"/>
          <w:lang w:val="en-GB"/>
        </w:rPr>
        <w:t>Then distribute a blank sheet of paper to each group and ask them to create a diagram based on the text.</w:t>
      </w:r>
    </w:p>
    <w:p w14:paraId="29BB19BB" w14:textId="77777777" w:rsidR="003C5A8C" w:rsidRPr="00B8071F" w:rsidRDefault="003C5A8C" w:rsidP="003C5A8C">
      <w:pPr>
        <w:pStyle w:val="Paragraphedeliste"/>
        <w:numPr>
          <w:ilvl w:val="0"/>
          <w:numId w:val="34"/>
        </w:numPr>
        <w:rPr>
          <w:rFonts w:cstheme="minorHAnsi"/>
          <w:lang w:val="en-GB"/>
        </w:rPr>
      </w:pPr>
      <w:r w:rsidRPr="00B8071F">
        <w:rPr>
          <w:rFonts w:cstheme="minorHAnsi"/>
          <w:lang w:val="en-GB"/>
        </w:rPr>
        <w:t>Each group then presents its work.</w:t>
      </w:r>
    </w:p>
    <w:p w14:paraId="09D6DEE6" w14:textId="77777777" w:rsidR="003C5A8C" w:rsidRDefault="003C5A8C" w:rsidP="003C5A8C">
      <w:pPr>
        <w:rPr>
          <w:rFonts w:cstheme="minorHAnsi"/>
          <w:lang w:val="en-GB"/>
        </w:rPr>
      </w:pPr>
    </w:p>
    <w:tbl>
      <w:tblPr>
        <w:tblStyle w:val="Grilledutableau"/>
        <w:tblW w:w="0" w:type="auto"/>
        <w:shd w:val="clear" w:color="auto" w:fill="D9D9D9" w:themeFill="background1" w:themeFillShade="D9"/>
        <w:tblLook w:val="04A0" w:firstRow="1" w:lastRow="0" w:firstColumn="1" w:lastColumn="0" w:noHBand="0" w:noVBand="1"/>
      </w:tblPr>
      <w:tblGrid>
        <w:gridCol w:w="9912"/>
      </w:tblGrid>
      <w:tr w:rsidR="003C5A8C" w14:paraId="793A1E19" w14:textId="77777777" w:rsidTr="001A795C">
        <w:tc>
          <w:tcPr>
            <w:tcW w:w="9912" w:type="dxa"/>
            <w:shd w:val="clear" w:color="auto" w:fill="D9D9D9" w:themeFill="background1" w:themeFillShade="D9"/>
          </w:tcPr>
          <w:p w14:paraId="1331C75E" w14:textId="77777777" w:rsidR="003C5A8C" w:rsidRPr="00B8071F" w:rsidRDefault="003C5A8C" w:rsidP="001A795C">
            <w:pPr>
              <w:jc w:val="both"/>
              <w:rPr>
                <w:rFonts w:cstheme="minorHAnsi"/>
                <w:b/>
                <w:bCs/>
                <w:lang w:val="en-GB"/>
              </w:rPr>
            </w:pPr>
            <w:r w:rsidRPr="00B8071F">
              <w:rPr>
                <w:rFonts w:cstheme="minorHAnsi"/>
                <w:b/>
                <w:bCs/>
                <w:lang w:val="en-GB"/>
              </w:rPr>
              <w:t>DOCUMENT</w:t>
            </w:r>
            <w:r>
              <w:rPr>
                <w:rFonts w:cstheme="minorHAnsi"/>
                <w:b/>
                <w:bCs/>
                <w:lang w:val="en-GB"/>
              </w:rPr>
              <w:t>: a</w:t>
            </w:r>
            <w:r w:rsidRPr="00B8071F">
              <w:rPr>
                <w:rFonts w:cstheme="minorHAnsi"/>
                <w:b/>
                <w:bCs/>
                <w:lang w:val="en-GB"/>
              </w:rPr>
              <w:t>ny heated body emits infrared radiation</w:t>
            </w:r>
          </w:p>
          <w:p w14:paraId="77BA2242" w14:textId="77777777" w:rsidR="003C5A8C" w:rsidRDefault="003C5A8C" w:rsidP="001A795C">
            <w:pPr>
              <w:jc w:val="both"/>
              <w:rPr>
                <w:rFonts w:cstheme="minorHAnsi"/>
                <w:lang w:val="en-GB"/>
              </w:rPr>
            </w:pPr>
            <w:r w:rsidRPr="00B8071F">
              <w:rPr>
                <w:rFonts w:cstheme="minorHAnsi"/>
                <w:lang w:val="en-GB"/>
              </w:rPr>
              <w:t xml:space="preserve">The Earth, like all objects with a temperature above absolute zero (-273.15 degrees Celsius), emits thermal radiation. </w:t>
            </w:r>
          </w:p>
          <w:p w14:paraId="3AC13843" w14:textId="77777777" w:rsidR="003C5A8C" w:rsidRDefault="003C5A8C" w:rsidP="001A795C">
            <w:pPr>
              <w:jc w:val="both"/>
              <w:rPr>
                <w:rFonts w:cstheme="minorHAnsi"/>
                <w:lang w:val="en-GB"/>
              </w:rPr>
            </w:pPr>
            <w:r w:rsidRPr="00B8071F">
              <w:rPr>
                <w:rFonts w:cstheme="minorHAnsi"/>
                <w:lang w:val="en-GB"/>
              </w:rPr>
              <w:t>When the Sun illuminates the Earth, the Earth's surface absorbs this energy. In return, the Earth re-emits this absorbed energy in a different form, mainly as infrared radiation.</w:t>
            </w:r>
          </w:p>
          <w:p w14:paraId="2198269A" w14:textId="77777777" w:rsidR="003C5A8C" w:rsidRDefault="003C5A8C" w:rsidP="001A795C">
            <w:pPr>
              <w:jc w:val="both"/>
              <w:rPr>
                <w:rFonts w:cstheme="minorHAnsi"/>
                <w:lang w:val="en-GB"/>
              </w:rPr>
            </w:pPr>
            <w:r w:rsidRPr="00B8071F">
              <w:rPr>
                <w:rFonts w:cstheme="minorHAnsi"/>
                <w:lang w:val="en-GB"/>
              </w:rPr>
              <w:t>This process follows from Planck's Law, which describes how heated objects emit electromagnetic radiation. The Earth, heated by solar energy, reaches temperatures that cause it to emit mainly in the infrared spectrum.</w:t>
            </w:r>
          </w:p>
          <w:p w14:paraId="650DA7A0" w14:textId="77777777" w:rsidR="003C5A8C" w:rsidRDefault="003C5A8C" w:rsidP="001A795C">
            <w:pPr>
              <w:jc w:val="both"/>
              <w:rPr>
                <w:rFonts w:cstheme="minorHAnsi"/>
                <w:lang w:val="en-GB"/>
              </w:rPr>
            </w:pPr>
            <w:r w:rsidRPr="00B8071F">
              <w:rPr>
                <w:rFonts w:cstheme="minorHAnsi"/>
                <w:lang w:val="en-GB"/>
              </w:rPr>
              <w:t>The infrared radiation emitted by the Earth is crucial for maintaining the planet's overall temperature. Without this re-emission mechanism, the Earth would rapidly lose its heat and become inhospitable.</w:t>
            </w:r>
          </w:p>
          <w:p w14:paraId="57E4A27B" w14:textId="77777777" w:rsidR="003C5A8C" w:rsidRDefault="003C5A8C" w:rsidP="001A795C">
            <w:pPr>
              <w:rPr>
                <w:rFonts w:cstheme="minorHAnsi"/>
                <w:lang w:val="en-GB"/>
              </w:rPr>
            </w:pPr>
          </w:p>
        </w:tc>
      </w:tr>
    </w:tbl>
    <w:p w14:paraId="45A1A7FB" w14:textId="77777777" w:rsidR="003C5A8C" w:rsidRDefault="003C5A8C" w:rsidP="003C5A8C">
      <w:pPr>
        <w:rPr>
          <w:rFonts w:cstheme="minorHAnsi"/>
          <w:lang w:val="en-GB"/>
        </w:rPr>
      </w:pPr>
    </w:p>
    <w:p w14:paraId="655873B4" w14:textId="77777777" w:rsidR="003C5A8C" w:rsidRDefault="003C5A8C" w:rsidP="003C5A8C">
      <w:pPr>
        <w:rPr>
          <w:rFonts w:cstheme="minorHAnsi"/>
          <w:lang w:val="en-GB"/>
        </w:rPr>
      </w:pPr>
    </w:p>
    <w:p w14:paraId="0E59641D" w14:textId="31C50694" w:rsidR="00E320BD" w:rsidRPr="00E30789" w:rsidRDefault="00E320BD" w:rsidP="00E30789">
      <w:pPr>
        <w:ind w:left="-284" w:right="-709"/>
        <w:rPr>
          <w:rFonts w:cstheme="minorHAnsi"/>
          <w:lang w:val="en-GB"/>
        </w:rPr>
      </w:pPr>
      <w:r>
        <w:br w:type="page"/>
      </w:r>
    </w:p>
    <w:p w14:paraId="656A2941" w14:textId="6C2206DD" w:rsidR="00B83EF7" w:rsidRDefault="00E320BD" w:rsidP="00B83EF7">
      <w:pPr>
        <w:pStyle w:val="Titre3"/>
      </w:pPr>
      <w:bookmarkStart w:id="9" w:name="_Toc161305862"/>
      <w:r>
        <w:lastRenderedPageBreak/>
        <w:t>EXPLAIN</w:t>
      </w:r>
      <w:bookmarkEnd w:id="9"/>
    </w:p>
    <w:p w14:paraId="149D80D1" w14:textId="47299161" w:rsidR="00A066C7" w:rsidRDefault="003C5A8C" w:rsidP="003C5A8C">
      <w:pPr>
        <w:jc w:val="center"/>
        <w:rPr>
          <w:i/>
          <w:iCs/>
          <w:color w:val="70AD47" w:themeColor="accent6"/>
          <w:sz w:val="40"/>
          <w:szCs w:val="40"/>
        </w:rPr>
      </w:pPr>
      <w:proofErr w:type="spellStart"/>
      <w:r w:rsidRPr="003C5A8C">
        <w:rPr>
          <w:i/>
          <w:iCs/>
          <w:color w:val="70AD47" w:themeColor="accent6"/>
          <w:sz w:val="40"/>
          <w:szCs w:val="40"/>
        </w:rPr>
        <w:t>Describe</w:t>
      </w:r>
      <w:proofErr w:type="spellEnd"/>
      <w:r w:rsidRPr="003C5A8C">
        <w:rPr>
          <w:i/>
          <w:iCs/>
          <w:color w:val="70AD47" w:themeColor="accent6"/>
          <w:sz w:val="40"/>
          <w:szCs w:val="40"/>
        </w:rPr>
        <w:t xml:space="preserve"> the </w:t>
      </w:r>
      <w:proofErr w:type="spellStart"/>
      <w:r w:rsidRPr="003C5A8C">
        <w:rPr>
          <w:i/>
          <w:iCs/>
          <w:color w:val="70AD47" w:themeColor="accent6"/>
          <w:sz w:val="40"/>
          <w:szCs w:val="40"/>
        </w:rPr>
        <w:t>greenhouse</w:t>
      </w:r>
      <w:proofErr w:type="spellEnd"/>
      <w:r w:rsidRPr="003C5A8C">
        <w:rPr>
          <w:i/>
          <w:iCs/>
          <w:color w:val="70AD47" w:themeColor="accent6"/>
          <w:sz w:val="40"/>
          <w:szCs w:val="40"/>
        </w:rPr>
        <w:t xml:space="preserve"> </w:t>
      </w:r>
      <w:proofErr w:type="spellStart"/>
      <w:r w:rsidRPr="003C5A8C">
        <w:rPr>
          <w:i/>
          <w:iCs/>
          <w:color w:val="70AD47" w:themeColor="accent6"/>
          <w:sz w:val="40"/>
          <w:szCs w:val="40"/>
        </w:rPr>
        <w:t>effect</w:t>
      </w:r>
      <w:proofErr w:type="spellEnd"/>
    </w:p>
    <w:p w14:paraId="4F1F65D6" w14:textId="77777777" w:rsidR="003C5A8C" w:rsidRDefault="003C5A8C" w:rsidP="003C5A8C">
      <w:pPr>
        <w:rPr>
          <w:rFonts w:cstheme="minorHAnsi"/>
          <w:lang w:val="en-GB"/>
        </w:rPr>
      </w:pPr>
    </w:p>
    <w:p w14:paraId="0292A56D" w14:textId="77777777" w:rsidR="003C5A8C" w:rsidRPr="00994C2F" w:rsidRDefault="003C5A8C" w:rsidP="003C5A8C">
      <w:pPr>
        <w:rPr>
          <w:rFonts w:cstheme="minorHAnsi"/>
          <w:b/>
          <w:bCs/>
          <w:u w:val="single"/>
          <w:lang w:val="en-GB"/>
        </w:rPr>
      </w:pPr>
      <w:r w:rsidRPr="00994C2F">
        <w:rPr>
          <w:rFonts w:cstheme="minorHAnsi"/>
          <w:b/>
          <w:bCs/>
          <w:u w:val="single"/>
          <w:lang w:val="en-GB"/>
        </w:rPr>
        <w:t>Instructions</w:t>
      </w:r>
    </w:p>
    <w:p w14:paraId="4EE1028A" w14:textId="77777777" w:rsidR="003C5A8C" w:rsidRPr="00994C2F" w:rsidRDefault="003C5A8C" w:rsidP="003C5A8C">
      <w:pPr>
        <w:pStyle w:val="Paragraphedeliste"/>
        <w:numPr>
          <w:ilvl w:val="0"/>
          <w:numId w:val="35"/>
        </w:numPr>
        <w:rPr>
          <w:rFonts w:cstheme="minorHAnsi"/>
          <w:lang w:val="en-GB"/>
        </w:rPr>
      </w:pPr>
      <w:r w:rsidRPr="00994C2F">
        <w:rPr>
          <w:rFonts w:cstheme="minorHAnsi"/>
          <w:lang w:val="en-GB"/>
        </w:rPr>
        <w:t>Using the resources at your disposal, create a presentation showing what happens to the sun's rays as they reach the Earth.</w:t>
      </w:r>
    </w:p>
    <w:p w14:paraId="292B4DF7" w14:textId="77777777" w:rsidR="003C5A8C" w:rsidRPr="00994C2F" w:rsidRDefault="003C5A8C" w:rsidP="003C5A8C">
      <w:pPr>
        <w:pStyle w:val="Paragraphedeliste"/>
        <w:numPr>
          <w:ilvl w:val="0"/>
          <w:numId w:val="35"/>
        </w:numPr>
        <w:rPr>
          <w:rFonts w:cstheme="minorHAnsi"/>
          <w:lang w:val="en-GB"/>
        </w:rPr>
      </w:pPr>
      <w:r w:rsidRPr="00994C2F">
        <w:rPr>
          <w:rFonts w:cstheme="minorHAnsi"/>
          <w:lang w:val="en-GB"/>
        </w:rPr>
        <w:t>You must identify precisely which arrow corresponds to the greenhouse effect in the presentation.</w:t>
      </w:r>
    </w:p>
    <w:p w14:paraId="7D5AC170" w14:textId="77777777" w:rsidR="003C5A8C" w:rsidRPr="00994C2F" w:rsidRDefault="003C5A8C" w:rsidP="003C5A8C">
      <w:pPr>
        <w:pStyle w:val="Paragraphedeliste"/>
        <w:numPr>
          <w:ilvl w:val="0"/>
          <w:numId w:val="35"/>
        </w:numPr>
        <w:rPr>
          <w:rFonts w:cstheme="minorHAnsi"/>
          <w:lang w:val="en-GB"/>
        </w:rPr>
      </w:pPr>
      <w:r w:rsidRPr="00994C2F">
        <w:rPr>
          <w:rFonts w:cstheme="minorHAnsi"/>
          <w:lang w:val="en-GB"/>
        </w:rPr>
        <w:t>If you have time: make a stop motion instead of the presentation.</w:t>
      </w:r>
    </w:p>
    <w:p w14:paraId="49EE2A57" w14:textId="77777777" w:rsidR="003C5A8C" w:rsidRDefault="003C5A8C" w:rsidP="003C5A8C">
      <w:pPr>
        <w:rPr>
          <w:rFonts w:cstheme="minorHAnsi"/>
          <w:lang w:val="en-GB"/>
        </w:rPr>
      </w:pPr>
    </w:p>
    <w:p w14:paraId="50DB2345" w14:textId="77777777" w:rsidR="003C5A8C" w:rsidRPr="00994C2F" w:rsidRDefault="003C5A8C" w:rsidP="003C5A8C">
      <w:pPr>
        <w:pStyle w:val="Titre2"/>
      </w:pPr>
      <w:bookmarkStart w:id="10" w:name="_Toc161305863"/>
      <w:r w:rsidRPr="00994C2F">
        <w:t xml:space="preserve">Document 1 : </w:t>
      </w:r>
      <w:proofErr w:type="spellStart"/>
      <w:r w:rsidRPr="00994C2F">
        <w:t>What</w:t>
      </w:r>
      <w:proofErr w:type="spellEnd"/>
      <w:r w:rsidRPr="00994C2F">
        <w:t xml:space="preserve"> </w:t>
      </w:r>
      <w:proofErr w:type="spellStart"/>
      <w:r w:rsidRPr="00994C2F">
        <w:t>happens</w:t>
      </w:r>
      <w:proofErr w:type="spellEnd"/>
      <w:r w:rsidRPr="00994C2F">
        <w:t xml:space="preserve"> to the </w:t>
      </w:r>
      <w:proofErr w:type="spellStart"/>
      <w:r w:rsidRPr="00994C2F">
        <w:t>incoming</w:t>
      </w:r>
      <w:proofErr w:type="spellEnd"/>
      <w:r w:rsidRPr="00994C2F">
        <w:t xml:space="preserve"> </w:t>
      </w:r>
      <w:proofErr w:type="spellStart"/>
      <w:r w:rsidRPr="00994C2F">
        <w:t>solar</w:t>
      </w:r>
      <w:proofErr w:type="spellEnd"/>
      <w:r w:rsidRPr="00994C2F">
        <w:t xml:space="preserve"> </w:t>
      </w:r>
      <w:proofErr w:type="spellStart"/>
      <w:r w:rsidRPr="00994C2F">
        <w:t>energy</w:t>
      </w:r>
      <w:bookmarkEnd w:id="10"/>
      <w:proofErr w:type="spellEnd"/>
    </w:p>
    <w:p w14:paraId="387CD6C5" w14:textId="77777777" w:rsidR="001674A0" w:rsidRDefault="001674A0" w:rsidP="001674A0">
      <w:pPr>
        <w:suppressLineNumbers/>
        <w:ind w:left="-107" w:firstLine="107"/>
        <w:jc w:val="both"/>
        <w:rPr>
          <w:rFonts w:cstheme="minorHAnsi"/>
        </w:rPr>
      </w:pPr>
      <w:r w:rsidRPr="00994C2F">
        <w:rPr>
          <w:rFonts w:cstheme="minorHAnsi"/>
        </w:rPr>
        <w:t xml:space="preserve">Of the 100% of incident </w:t>
      </w:r>
      <w:proofErr w:type="spellStart"/>
      <w:r w:rsidRPr="00994C2F">
        <w:rPr>
          <w:rFonts w:cstheme="minorHAnsi"/>
        </w:rPr>
        <w:t>solar</w:t>
      </w:r>
      <w:proofErr w:type="spellEnd"/>
      <w:r w:rsidRPr="00994C2F">
        <w:rPr>
          <w:rFonts w:cstheme="minorHAnsi"/>
        </w:rPr>
        <w:t xml:space="preserve"> </w:t>
      </w:r>
      <w:proofErr w:type="spellStart"/>
      <w:r w:rsidRPr="00994C2F">
        <w:rPr>
          <w:rFonts w:cstheme="minorHAnsi"/>
        </w:rPr>
        <w:t>energy</w:t>
      </w:r>
      <w:proofErr w:type="spellEnd"/>
      <w:r>
        <w:rPr>
          <w:rFonts w:cstheme="minorHAnsi"/>
        </w:rPr>
        <w:t> :</w:t>
      </w:r>
    </w:p>
    <w:p w14:paraId="7CA3F63B" w14:textId="2DADF974" w:rsidR="001674A0" w:rsidRPr="001674A0" w:rsidRDefault="001674A0" w:rsidP="001674A0">
      <w:pPr>
        <w:pStyle w:val="Paragraphedeliste"/>
        <w:numPr>
          <w:ilvl w:val="0"/>
          <w:numId w:val="37"/>
        </w:numPr>
        <w:suppressLineNumbers/>
        <w:jc w:val="both"/>
        <w:rPr>
          <w:rFonts w:cstheme="minorHAnsi"/>
        </w:rPr>
      </w:pPr>
      <w:r w:rsidRPr="001674A0">
        <w:rPr>
          <w:rFonts w:cstheme="minorHAnsi"/>
        </w:rPr>
        <w:t>22</w:t>
      </w:r>
      <w:r w:rsidRPr="001674A0">
        <w:rPr>
          <w:rFonts w:cstheme="minorHAnsi"/>
        </w:rPr>
        <w:t xml:space="preserve">% </w:t>
      </w:r>
      <w:proofErr w:type="spellStart"/>
      <w:r w:rsidRPr="001674A0">
        <w:rPr>
          <w:rFonts w:cstheme="minorHAnsi"/>
        </w:rPr>
        <w:t>is</w:t>
      </w:r>
      <w:proofErr w:type="spellEnd"/>
      <w:r w:rsidRPr="001674A0">
        <w:rPr>
          <w:rFonts w:cstheme="minorHAnsi"/>
        </w:rPr>
        <w:t xml:space="preserve"> </w:t>
      </w:r>
      <w:proofErr w:type="spellStart"/>
      <w:r w:rsidRPr="001674A0">
        <w:rPr>
          <w:rFonts w:cstheme="minorHAnsi"/>
        </w:rPr>
        <w:t>reflected</w:t>
      </w:r>
      <w:proofErr w:type="spellEnd"/>
      <w:r w:rsidRPr="001674A0">
        <w:rPr>
          <w:rFonts w:cstheme="minorHAnsi"/>
        </w:rPr>
        <w:t xml:space="preserve"> </w:t>
      </w:r>
      <w:proofErr w:type="spellStart"/>
      <w:r w:rsidRPr="001674A0">
        <w:rPr>
          <w:rFonts w:cstheme="minorHAnsi"/>
        </w:rPr>
        <w:t>directly</w:t>
      </w:r>
      <w:proofErr w:type="spellEnd"/>
      <w:r w:rsidRPr="001674A0">
        <w:rPr>
          <w:rFonts w:cstheme="minorHAnsi"/>
        </w:rPr>
        <w:t xml:space="preserve"> to </w:t>
      </w:r>
      <w:proofErr w:type="spellStart"/>
      <w:r w:rsidRPr="001674A0">
        <w:rPr>
          <w:rFonts w:cstheme="minorHAnsi"/>
        </w:rPr>
        <w:t>space</w:t>
      </w:r>
      <w:proofErr w:type="spellEnd"/>
      <w:r w:rsidRPr="001674A0">
        <w:rPr>
          <w:rFonts w:cstheme="minorHAnsi"/>
        </w:rPr>
        <w:t xml:space="preserve">, </w:t>
      </w:r>
      <w:proofErr w:type="spellStart"/>
      <w:r w:rsidRPr="001674A0">
        <w:rPr>
          <w:rFonts w:cstheme="minorHAnsi"/>
        </w:rPr>
        <w:t>partly</w:t>
      </w:r>
      <w:proofErr w:type="spellEnd"/>
      <w:r w:rsidRPr="001674A0">
        <w:rPr>
          <w:rFonts w:cstheme="minorHAnsi"/>
        </w:rPr>
        <w:t xml:space="preserve"> by the </w:t>
      </w:r>
      <w:proofErr w:type="spellStart"/>
      <w:r w:rsidRPr="001674A0">
        <w:rPr>
          <w:rFonts w:cstheme="minorHAnsi"/>
        </w:rPr>
        <w:t>clouds</w:t>
      </w:r>
      <w:proofErr w:type="spellEnd"/>
      <w:r w:rsidRPr="001674A0">
        <w:rPr>
          <w:rFonts w:cstheme="minorHAnsi"/>
        </w:rPr>
        <w:t xml:space="preserve"> of the </w:t>
      </w:r>
      <w:proofErr w:type="spellStart"/>
      <w:r w:rsidRPr="001674A0">
        <w:rPr>
          <w:rFonts w:cstheme="minorHAnsi"/>
        </w:rPr>
        <w:t>atmosphere</w:t>
      </w:r>
      <w:proofErr w:type="spellEnd"/>
      <w:r w:rsidRPr="001674A0">
        <w:rPr>
          <w:rFonts w:cstheme="minorHAnsi"/>
        </w:rPr>
        <w:t xml:space="preserve"> </w:t>
      </w:r>
    </w:p>
    <w:p w14:paraId="11DA3892" w14:textId="3BE380EB" w:rsidR="001674A0" w:rsidRPr="001674A0" w:rsidRDefault="001674A0" w:rsidP="001674A0">
      <w:pPr>
        <w:pStyle w:val="Paragraphedeliste"/>
        <w:numPr>
          <w:ilvl w:val="0"/>
          <w:numId w:val="37"/>
        </w:numPr>
        <w:suppressLineNumbers/>
        <w:jc w:val="both"/>
        <w:rPr>
          <w:rFonts w:cstheme="minorHAnsi"/>
        </w:rPr>
      </w:pPr>
      <w:r w:rsidRPr="001674A0">
        <w:rPr>
          <w:rFonts w:cstheme="minorHAnsi"/>
        </w:rPr>
        <w:t xml:space="preserve">9% </w:t>
      </w:r>
      <w:proofErr w:type="spellStart"/>
      <w:r w:rsidRPr="001674A0">
        <w:rPr>
          <w:rFonts w:cstheme="minorHAnsi"/>
        </w:rPr>
        <w:t>is</w:t>
      </w:r>
      <w:proofErr w:type="spellEnd"/>
      <w:r w:rsidRPr="001674A0">
        <w:rPr>
          <w:rFonts w:cstheme="minorHAnsi"/>
        </w:rPr>
        <w:t xml:space="preserve"> </w:t>
      </w:r>
      <w:proofErr w:type="spellStart"/>
      <w:r w:rsidRPr="001674A0">
        <w:rPr>
          <w:rFonts w:cstheme="minorHAnsi"/>
        </w:rPr>
        <w:t>reflected</w:t>
      </w:r>
      <w:proofErr w:type="spellEnd"/>
      <w:r w:rsidRPr="001674A0">
        <w:rPr>
          <w:rFonts w:cstheme="minorHAnsi"/>
        </w:rPr>
        <w:t xml:space="preserve"> by the surface of the </w:t>
      </w:r>
      <w:proofErr w:type="spellStart"/>
      <w:r w:rsidRPr="001674A0">
        <w:rPr>
          <w:rFonts w:cstheme="minorHAnsi"/>
        </w:rPr>
        <w:t>Earth</w:t>
      </w:r>
      <w:proofErr w:type="spellEnd"/>
      <w:r w:rsidRPr="001674A0">
        <w:rPr>
          <w:rFonts w:cstheme="minorHAnsi"/>
        </w:rPr>
        <w:t xml:space="preserve">. </w:t>
      </w:r>
    </w:p>
    <w:p w14:paraId="160D603D" w14:textId="756F8AEC" w:rsidR="001674A0" w:rsidRPr="001674A0" w:rsidRDefault="001674A0" w:rsidP="001674A0">
      <w:pPr>
        <w:pStyle w:val="Paragraphedeliste"/>
        <w:numPr>
          <w:ilvl w:val="0"/>
          <w:numId w:val="37"/>
        </w:numPr>
        <w:suppressLineNumbers/>
        <w:jc w:val="both"/>
        <w:rPr>
          <w:rFonts w:cstheme="minorHAnsi"/>
        </w:rPr>
      </w:pPr>
      <w:r w:rsidRPr="001674A0">
        <w:rPr>
          <w:rFonts w:cstheme="minorHAnsi"/>
        </w:rPr>
        <w:t xml:space="preserve">20% are </w:t>
      </w:r>
      <w:proofErr w:type="spellStart"/>
      <w:r w:rsidRPr="001674A0">
        <w:rPr>
          <w:rFonts w:cstheme="minorHAnsi"/>
        </w:rPr>
        <w:t>absorbed</w:t>
      </w:r>
      <w:proofErr w:type="spellEnd"/>
      <w:r w:rsidRPr="001674A0">
        <w:rPr>
          <w:rFonts w:cstheme="minorHAnsi"/>
        </w:rPr>
        <w:t xml:space="preserve"> by the </w:t>
      </w:r>
      <w:proofErr w:type="spellStart"/>
      <w:r w:rsidRPr="001674A0">
        <w:rPr>
          <w:rFonts w:cstheme="minorHAnsi"/>
        </w:rPr>
        <w:t>greenhouse</w:t>
      </w:r>
      <w:proofErr w:type="spellEnd"/>
      <w:r w:rsidRPr="001674A0">
        <w:rPr>
          <w:rFonts w:cstheme="minorHAnsi"/>
        </w:rPr>
        <w:t xml:space="preserve"> </w:t>
      </w:r>
      <w:proofErr w:type="spellStart"/>
      <w:r w:rsidRPr="001674A0">
        <w:rPr>
          <w:rFonts w:cstheme="minorHAnsi"/>
        </w:rPr>
        <w:t>gases</w:t>
      </w:r>
      <w:proofErr w:type="spellEnd"/>
      <w:r w:rsidRPr="001674A0">
        <w:rPr>
          <w:rFonts w:cstheme="minorHAnsi"/>
        </w:rPr>
        <w:t xml:space="preserve"> of the </w:t>
      </w:r>
      <w:proofErr w:type="spellStart"/>
      <w:r w:rsidRPr="001674A0">
        <w:rPr>
          <w:rFonts w:cstheme="minorHAnsi"/>
        </w:rPr>
        <w:t>atmosphere</w:t>
      </w:r>
      <w:proofErr w:type="spellEnd"/>
      <w:r w:rsidRPr="001674A0">
        <w:rPr>
          <w:rFonts w:cstheme="minorHAnsi"/>
        </w:rPr>
        <w:t>.</w:t>
      </w:r>
    </w:p>
    <w:p w14:paraId="581715A8" w14:textId="77777777" w:rsidR="001674A0" w:rsidRPr="001674A0" w:rsidRDefault="001674A0" w:rsidP="001674A0">
      <w:pPr>
        <w:pStyle w:val="Paragraphedeliste"/>
        <w:numPr>
          <w:ilvl w:val="0"/>
          <w:numId w:val="37"/>
        </w:numPr>
        <w:suppressLineNumbers/>
        <w:jc w:val="both"/>
        <w:rPr>
          <w:rFonts w:cstheme="minorHAnsi"/>
        </w:rPr>
      </w:pPr>
      <w:proofErr w:type="spellStart"/>
      <w:proofErr w:type="gramStart"/>
      <w:r w:rsidRPr="001674A0">
        <w:rPr>
          <w:rFonts w:cstheme="minorHAnsi"/>
        </w:rPr>
        <w:t>only</w:t>
      </w:r>
      <w:proofErr w:type="spellEnd"/>
      <w:proofErr w:type="gramEnd"/>
      <w:r w:rsidRPr="001674A0">
        <w:rPr>
          <w:rFonts w:cstheme="minorHAnsi"/>
        </w:rPr>
        <w:t xml:space="preserve"> 49% </w:t>
      </w:r>
      <w:proofErr w:type="spellStart"/>
      <w:r w:rsidRPr="001674A0">
        <w:rPr>
          <w:rFonts w:cstheme="minorHAnsi"/>
        </w:rPr>
        <w:t>is</w:t>
      </w:r>
      <w:proofErr w:type="spellEnd"/>
      <w:r w:rsidRPr="001674A0">
        <w:rPr>
          <w:rFonts w:cstheme="minorHAnsi"/>
        </w:rPr>
        <w:t xml:space="preserve"> </w:t>
      </w:r>
      <w:proofErr w:type="spellStart"/>
      <w:r w:rsidRPr="001674A0">
        <w:rPr>
          <w:rFonts w:cstheme="minorHAnsi"/>
        </w:rPr>
        <w:t>absorbed</w:t>
      </w:r>
      <w:proofErr w:type="spellEnd"/>
      <w:r w:rsidRPr="001674A0">
        <w:rPr>
          <w:rFonts w:cstheme="minorHAnsi"/>
        </w:rPr>
        <w:t xml:space="preserve"> by the </w:t>
      </w:r>
      <w:proofErr w:type="spellStart"/>
      <w:r w:rsidRPr="001674A0">
        <w:rPr>
          <w:rFonts w:cstheme="minorHAnsi"/>
        </w:rPr>
        <w:t>Earth's</w:t>
      </w:r>
      <w:proofErr w:type="spellEnd"/>
      <w:r w:rsidRPr="001674A0">
        <w:rPr>
          <w:rFonts w:cstheme="minorHAnsi"/>
        </w:rPr>
        <w:t xml:space="preserve"> surface. </w:t>
      </w:r>
    </w:p>
    <w:p w14:paraId="076C2C1D" w14:textId="77777777" w:rsidR="003C5A8C" w:rsidRDefault="003C5A8C" w:rsidP="003C5A8C">
      <w:pPr>
        <w:suppressLineNumbers/>
        <w:jc w:val="both"/>
        <w:rPr>
          <w:rFonts w:cstheme="minorHAnsi"/>
          <w:b/>
          <w:bCs/>
        </w:rPr>
      </w:pPr>
    </w:p>
    <w:p w14:paraId="702A26AB" w14:textId="77777777" w:rsidR="001674A0" w:rsidRPr="001674A0" w:rsidRDefault="001674A0" w:rsidP="001674A0">
      <w:pPr>
        <w:suppressLineNumbers/>
        <w:jc w:val="both"/>
        <w:rPr>
          <w:rFonts w:cstheme="minorHAnsi"/>
          <w:color w:val="70AD47" w:themeColor="accent6"/>
          <w:sz w:val="24"/>
          <w:szCs w:val="24"/>
        </w:rPr>
      </w:pPr>
      <w:r w:rsidRPr="001674A0">
        <w:rPr>
          <w:b/>
          <w:bCs/>
          <w:color w:val="70AD47" w:themeColor="accent6"/>
          <w:sz w:val="24"/>
          <w:szCs w:val="24"/>
        </w:rPr>
        <w:t xml:space="preserve">Document 2 : </w:t>
      </w:r>
      <w:proofErr w:type="spellStart"/>
      <w:r w:rsidRPr="001674A0">
        <w:rPr>
          <w:b/>
          <w:bCs/>
          <w:color w:val="70AD47" w:themeColor="accent6"/>
          <w:sz w:val="24"/>
          <w:szCs w:val="24"/>
        </w:rPr>
        <w:t>Any</w:t>
      </w:r>
      <w:proofErr w:type="spellEnd"/>
      <w:r w:rsidRPr="001674A0">
        <w:rPr>
          <w:b/>
          <w:bCs/>
          <w:color w:val="70AD47" w:themeColor="accent6"/>
          <w:sz w:val="24"/>
          <w:szCs w:val="24"/>
        </w:rPr>
        <w:t xml:space="preserve"> </w:t>
      </w:r>
      <w:proofErr w:type="spellStart"/>
      <w:r w:rsidRPr="001674A0">
        <w:rPr>
          <w:b/>
          <w:bCs/>
          <w:color w:val="70AD47" w:themeColor="accent6"/>
          <w:sz w:val="24"/>
          <w:szCs w:val="24"/>
        </w:rPr>
        <w:t>heated</w:t>
      </w:r>
      <w:proofErr w:type="spellEnd"/>
      <w:r w:rsidRPr="001674A0">
        <w:rPr>
          <w:b/>
          <w:bCs/>
          <w:color w:val="70AD47" w:themeColor="accent6"/>
          <w:sz w:val="24"/>
          <w:szCs w:val="24"/>
        </w:rPr>
        <w:t xml:space="preserve"> surface </w:t>
      </w:r>
      <w:proofErr w:type="spellStart"/>
      <w:r w:rsidRPr="001674A0">
        <w:rPr>
          <w:b/>
          <w:bCs/>
          <w:color w:val="70AD47" w:themeColor="accent6"/>
          <w:sz w:val="24"/>
          <w:szCs w:val="24"/>
        </w:rPr>
        <w:t>emits</w:t>
      </w:r>
      <w:proofErr w:type="spellEnd"/>
      <w:r w:rsidRPr="001674A0">
        <w:rPr>
          <w:b/>
          <w:bCs/>
          <w:color w:val="70AD47" w:themeColor="accent6"/>
          <w:sz w:val="24"/>
          <w:szCs w:val="24"/>
        </w:rPr>
        <w:t xml:space="preserve"> </w:t>
      </w:r>
      <w:proofErr w:type="spellStart"/>
      <w:r w:rsidRPr="001674A0">
        <w:rPr>
          <w:b/>
          <w:bCs/>
          <w:color w:val="70AD47" w:themeColor="accent6"/>
          <w:sz w:val="24"/>
          <w:szCs w:val="24"/>
        </w:rPr>
        <w:t>energy</w:t>
      </w:r>
      <w:proofErr w:type="spellEnd"/>
    </w:p>
    <w:p w14:paraId="1C1A71C6" w14:textId="09111A51" w:rsidR="001674A0" w:rsidRDefault="001674A0" w:rsidP="001674A0">
      <w:pPr>
        <w:suppressLineNumbers/>
        <w:jc w:val="both"/>
        <w:rPr>
          <w:rFonts w:cstheme="minorHAnsi"/>
        </w:rPr>
      </w:pPr>
      <w:r w:rsidRPr="00994C2F">
        <w:rPr>
          <w:rFonts w:cstheme="minorHAnsi"/>
        </w:rPr>
        <w:t xml:space="preserve">The </w:t>
      </w:r>
      <w:proofErr w:type="spellStart"/>
      <w:r>
        <w:rPr>
          <w:rFonts w:cstheme="minorHAnsi"/>
        </w:rPr>
        <w:t>E</w:t>
      </w:r>
      <w:r w:rsidRPr="00994C2F">
        <w:rPr>
          <w:rFonts w:cstheme="minorHAnsi"/>
        </w:rPr>
        <w:t>arth’s</w:t>
      </w:r>
      <w:proofErr w:type="spellEnd"/>
      <w:r w:rsidRPr="00994C2F">
        <w:rPr>
          <w:rFonts w:cstheme="minorHAnsi"/>
        </w:rPr>
        <w:t xml:space="preserve"> surface, </w:t>
      </w:r>
      <w:proofErr w:type="spellStart"/>
      <w:r w:rsidRPr="00994C2F">
        <w:rPr>
          <w:rFonts w:cstheme="minorHAnsi"/>
        </w:rPr>
        <w:t>heated</w:t>
      </w:r>
      <w:proofErr w:type="spellEnd"/>
      <w:r w:rsidRPr="00994C2F">
        <w:rPr>
          <w:rFonts w:cstheme="minorHAnsi"/>
        </w:rPr>
        <w:t xml:space="preserve"> by </w:t>
      </w:r>
      <w:proofErr w:type="spellStart"/>
      <w:r w:rsidRPr="00994C2F">
        <w:rPr>
          <w:rFonts w:cstheme="minorHAnsi"/>
        </w:rPr>
        <w:t>solar</w:t>
      </w:r>
      <w:proofErr w:type="spellEnd"/>
      <w:r w:rsidRPr="00994C2F">
        <w:rPr>
          <w:rFonts w:cstheme="minorHAnsi"/>
        </w:rPr>
        <w:t xml:space="preserve"> </w:t>
      </w:r>
      <w:proofErr w:type="spellStart"/>
      <w:r w:rsidRPr="00994C2F">
        <w:rPr>
          <w:rFonts w:cstheme="minorHAnsi"/>
        </w:rPr>
        <w:t>energy</w:t>
      </w:r>
      <w:proofErr w:type="spellEnd"/>
      <w:r w:rsidRPr="00994C2F">
        <w:rPr>
          <w:rFonts w:cstheme="minorHAnsi"/>
        </w:rPr>
        <w:t xml:space="preserve">, </w:t>
      </w:r>
      <w:proofErr w:type="spellStart"/>
      <w:r w:rsidRPr="00994C2F">
        <w:rPr>
          <w:rFonts w:cstheme="minorHAnsi"/>
        </w:rPr>
        <w:t>emits</w:t>
      </w:r>
      <w:proofErr w:type="spellEnd"/>
      <w:r w:rsidRPr="00994C2F">
        <w:rPr>
          <w:rFonts w:cstheme="minorHAnsi"/>
        </w:rPr>
        <w:t xml:space="preserve"> </w:t>
      </w:r>
      <w:proofErr w:type="spellStart"/>
      <w:r w:rsidRPr="00994C2F">
        <w:rPr>
          <w:rFonts w:cstheme="minorHAnsi"/>
        </w:rPr>
        <w:t>infrared</w:t>
      </w:r>
      <w:proofErr w:type="spellEnd"/>
      <w:r w:rsidRPr="00994C2F">
        <w:rPr>
          <w:rFonts w:cstheme="minorHAnsi"/>
        </w:rPr>
        <w:t xml:space="preserve"> </w:t>
      </w:r>
      <w:proofErr w:type="spellStart"/>
      <w:r w:rsidRPr="00994C2F">
        <w:rPr>
          <w:rFonts w:cstheme="minorHAnsi"/>
        </w:rPr>
        <w:t>energy</w:t>
      </w:r>
      <w:proofErr w:type="spellEnd"/>
      <w:r w:rsidRPr="00994C2F">
        <w:rPr>
          <w:rFonts w:cstheme="minorHAnsi"/>
        </w:rPr>
        <w:t xml:space="preserve">. </w:t>
      </w:r>
    </w:p>
    <w:p w14:paraId="7B5C263E" w14:textId="67375162" w:rsidR="001674A0" w:rsidRDefault="001674A0" w:rsidP="001674A0">
      <w:pPr>
        <w:suppressLineNumbers/>
        <w:ind w:left="-107" w:firstLine="107"/>
        <w:jc w:val="both"/>
        <w:rPr>
          <w:rFonts w:cstheme="minorHAnsi"/>
        </w:rPr>
      </w:pPr>
      <w:r w:rsidRPr="00994C2F">
        <w:rPr>
          <w:rFonts w:cstheme="minorHAnsi"/>
        </w:rPr>
        <w:t xml:space="preserve">Of the 100% of </w:t>
      </w:r>
      <w:proofErr w:type="spellStart"/>
      <w:r>
        <w:rPr>
          <w:rFonts w:cstheme="minorHAnsi"/>
        </w:rPr>
        <w:t>infrared</w:t>
      </w:r>
      <w:proofErr w:type="spellEnd"/>
      <w:r>
        <w:rPr>
          <w:rFonts w:cstheme="minorHAnsi"/>
        </w:rPr>
        <w:t xml:space="preserve"> </w:t>
      </w:r>
      <w:proofErr w:type="spellStart"/>
      <w:r>
        <w:rPr>
          <w:rFonts w:cstheme="minorHAnsi"/>
        </w:rPr>
        <w:t>emitted</w:t>
      </w:r>
      <w:proofErr w:type="spellEnd"/>
      <w:r>
        <w:rPr>
          <w:rFonts w:cstheme="minorHAnsi"/>
        </w:rPr>
        <w:t xml:space="preserve"> by the </w:t>
      </w:r>
      <w:proofErr w:type="spellStart"/>
      <w:r>
        <w:rPr>
          <w:rFonts w:cstheme="minorHAnsi"/>
        </w:rPr>
        <w:t>Earth’s</w:t>
      </w:r>
      <w:proofErr w:type="spellEnd"/>
      <w:r>
        <w:rPr>
          <w:rFonts w:cstheme="minorHAnsi"/>
        </w:rPr>
        <w:t xml:space="preserve"> surface :</w:t>
      </w:r>
    </w:p>
    <w:p w14:paraId="299F59E2" w14:textId="2FF2933E" w:rsidR="001674A0" w:rsidRPr="001674A0" w:rsidRDefault="001674A0" w:rsidP="001674A0">
      <w:pPr>
        <w:pStyle w:val="Paragraphedeliste"/>
        <w:numPr>
          <w:ilvl w:val="0"/>
          <w:numId w:val="38"/>
        </w:numPr>
        <w:suppressLineNumbers/>
        <w:jc w:val="both"/>
        <w:rPr>
          <w:rFonts w:cstheme="minorHAnsi"/>
        </w:rPr>
      </w:pPr>
      <w:proofErr w:type="spellStart"/>
      <w:r w:rsidRPr="001674A0">
        <w:rPr>
          <w:rFonts w:cstheme="minorHAnsi"/>
        </w:rPr>
        <w:t>Almost</w:t>
      </w:r>
      <w:proofErr w:type="spellEnd"/>
      <w:r w:rsidRPr="001674A0">
        <w:rPr>
          <w:rFonts w:cstheme="minorHAnsi"/>
        </w:rPr>
        <w:t xml:space="preserve"> 90% </w:t>
      </w:r>
      <w:r w:rsidRPr="001674A0">
        <w:rPr>
          <w:rFonts w:cstheme="minorHAnsi"/>
        </w:rPr>
        <w:t xml:space="preserve">of </w:t>
      </w:r>
      <w:proofErr w:type="spellStart"/>
      <w:r w:rsidRPr="001674A0">
        <w:rPr>
          <w:rFonts w:cstheme="minorHAnsi"/>
        </w:rPr>
        <w:t>this</w:t>
      </w:r>
      <w:proofErr w:type="spellEnd"/>
      <w:r w:rsidRPr="001674A0">
        <w:rPr>
          <w:rFonts w:cstheme="minorHAnsi"/>
        </w:rPr>
        <w:t xml:space="preserve"> </w:t>
      </w:r>
      <w:proofErr w:type="spellStart"/>
      <w:r w:rsidRPr="001674A0">
        <w:rPr>
          <w:rFonts w:cstheme="minorHAnsi"/>
        </w:rPr>
        <w:t>energy</w:t>
      </w:r>
      <w:proofErr w:type="spellEnd"/>
      <w:r w:rsidRPr="001674A0">
        <w:rPr>
          <w:rFonts w:cstheme="minorHAnsi"/>
        </w:rPr>
        <w:t xml:space="preserve"> </w:t>
      </w:r>
      <w:proofErr w:type="spellStart"/>
      <w:r w:rsidRPr="001674A0">
        <w:rPr>
          <w:rFonts w:cstheme="minorHAnsi"/>
        </w:rPr>
        <w:t>is</w:t>
      </w:r>
      <w:proofErr w:type="spellEnd"/>
      <w:r w:rsidRPr="001674A0">
        <w:rPr>
          <w:rFonts w:cstheme="minorHAnsi"/>
        </w:rPr>
        <w:t xml:space="preserve"> </w:t>
      </w:r>
      <w:proofErr w:type="spellStart"/>
      <w:r w:rsidRPr="001674A0">
        <w:rPr>
          <w:rFonts w:cstheme="minorHAnsi"/>
        </w:rPr>
        <w:t>absorbed</w:t>
      </w:r>
      <w:proofErr w:type="spellEnd"/>
      <w:r w:rsidRPr="001674A0">
        <w:rPr>
          <w:rFonts w:cstheme="minorHAnsi"/>
        </w:rPr>
        <w:t xml:space="preserve"> by the </w:t>
      </w:r>
      <w:proofErr w:type="spellStart"/>
      <w:r w:rsidRPr="001674A0">
        <w:rPr>
          <w:rFonts w:cstheme="minorHAnsi"/>
        </w:rPr>
        <w:t>gases</w:t>
      </w:r>
      <w:proofErr w:type="spellEnd"/>
      <w:r w:rsidRPr="001674A0">
        <w:rPr>
          <w:rFonts w:cstheme="minorHAnsi"/>
        </w:rPr>
        <w:t xml:space="preserve"> in the </w:t>
      </w:r>
      <w:proofErr w:type="spellStart"/>
      <w:r w:rsidRPr="001674A0">
        <w:rPr>
          <w:rFonts w:cstheme="minorHAnsi"/>
        </w:rPr>
        <w:t>atmosphere</w:t>
      </w:r>
      <w:proofErr w:type="spellEnd"/>
      <w:r w:rsidRPr="001674A0">
        <w:rPr>
          <w:rFonts w:cstheme="minorHAnsi"/>
        </w:rPr>
        <w:t xml:space="preserve">. </w:t>
      </w:r>
    </w:p>
    <w:p w14:paraId="245EC8A3" w14:textId="334F10EA" w:rsidR="001674A0" w:rsidRPr="001674A0" w:rsidRDefault="001674A0" w:rsidP="001674A0">
      <w:pPr>
        <w:pStyle w:val="Paragraphedeliste"/>
        <w:numPr>
          <w:ilvl w:val="0"/>
          <w:numId w:val="38"/>
        </w:numPr>
        <w:suppressLineNumbers/>
        <w:jc w:val="both"/>
        <w:rPr>
          <w:rFonts w:cstheme="minorHAnsi"/>
        </w:rPr>
      </w:pPr>
      <w:r w:rsidRPr="001674A0">
        <w:rPr>
          <w:rFonts w:cstheme="minorHAnsi"/>
        </w:rPr>
        <w:t>10%</w:t>
      </w:r>
      <w:r w:rsidRPr="001674A0">
        <w:rPr>
          <w:rFonts w:cstheme="minorHAnsi"/>
        </w:rPr>
        <w:t xml:space="preserve"> goes di</w:t>
      </w:r>
      <w:proofErr w:type="spellStart"/>
      <w:r w:rsidRPr="001674A0">
        <w:rPr>
          <w:rFonts w:cstheme="minorHAnsi"/>
        </w:rPr>
        <w:t>rectly</w:t>
      </w:r>
      <w:proofErr w:type="spellEnd"/>
      <w:r w:rsidRPr="001674A0">
        <w:rPr>
          <w:rFonts w:cstheme="minorHAnsi"/>
        </w:rPr>
        <w:t xml:space="preserve"> </w:t>
      </w:r>
      <w:proofErr w:type="spellStart"/>
      <w:r w:rsidRPr="001674A0">
        <w:rPr>
          <w:rFonts w:cstheme="minorHAnsi"/>
        </w:rPr>
        <w:t>through</w:t>
      </w:r>
      <w:proofErr w:type="spellEnd"/>
      <w:r w:rsidRPr="001674A0">
        <w:rPr>
          <w:rFonts w:cstheme="minorHAnsi"/>
        </w:rPr>
        <w:t xml:space="preserve"> the </w:t>
      </w:r>
      <w:proofErr w:type="spellStart"/>
      <w:r w:rsidRPr="001674A0">
        <w:rPr>
          <w:rFonts w:cstheme="minorHAnsi"/>
        </w:rPr>
        <w:t>atmosphere</w:t>
      </w:r>
      <w:proofErr w:type="spellEnd"/>
      <w:r w:rsidRPr="001674A0">
        <w:rPr>
          <w:rFonts w:cstheme="minorHAnsi"/>
        </w:rPr>
        <w:t xml:space="preserve"> and </w:t>
      </w:r>
      <w:proofErr w:type="spellStart"/>
      <w:r w:rsidRPr="001674A0">
        <w:rPr>
          <w:rFonts w:cstheme="minorHAnsi"/>
        </w:rPr>
        <w:t>reaches</w:t>
      </w:r>
      <w:proofErr w:type="spellEnd"/>
      <w:r w:rsidRPr="001674A0">
        <w:rPr>
          <w:rFonts w:cstheme="minorHAnsi"/>
        </w:rPr>
        <w:t xml:space="preserve"> the </w:t>
      </w:r>
      <w:proofErr w:type="spellStart"/>
      <w:r w:rsidRPr="001674A0">
        <w:rPr>
          <w:rFonts w:cstheme="minorHAnsi"/>
        </w:rPr>
        <w:t>space</w:t>
      </w:r>
      <w:proofErr w:type="spellEnd"/>
      <w:r w:rsidRPr="001674A0">
        <w:rPr>
          <w:rFonts w:cstheme="minorHAnsi"/>
        </w:rPr>
        <w:t>.</w:t>
      </w:r>
    </w:p>
    <w:p w14:paraId="7294B8D7" w14:textId="77777777" w:rsidR="001674A0" w:rsidRDefault="001674A0" w:rsidP="003C5A8C">
      <w:pPr>
        <w:suppressLineNumbers/>
        <w:jc w:val="both"/>
        <w:rPr>
          <w:rFonts w:cstheme="minorHAnsi"/>
          <w:b/>
          <w:bCs/>
        </w:rPr>
      </w:pPr>
    </w:p>
    <w:p w14:paraId="3C6C8D45" w14:textId="6A28A4E2" w:rsidR="001674A0" w:rsidRPr="001674A0" w:rsidRDefault="001674A0" w:rsidP="003C5A8C">
      <w:pPr>
        <w:suppressLineNumbers/>
        <w:jc w:val="both"/>
        <w:rPr>
          <w:rFonts w:cstheme="minorHAnsi"/>
          <w:b/>
          <w:bCs/>
          <w:sz w:val="24"/>
          <w:szCs w:val="24"/>
        </w:rPr>
      </w:pPr>
      <w:bookmarkStart w:id="11" w:name="_Toc161305864"/>
      <w:r w:rsidRPr="001674A0">
        <w:rPr>
          <w:b/>
          <w:bCs/>
          <w:color w:val="70AD47" w:themeColor="accent6"/>
          <w:sz w:val="24"/>
          <w:szCs w:val="24"/>
        </w:rPr>
        <w:t xml:space="preserve">Document 3 : </w:t>
      </w:r>
      <w:proofErr w:type="spellStart"/>
      <w:r w:rsidRPr="001674A0">
        <w:rPr>
          <w:b/>
          <w:bCs/>
          <w:color w:val="70AD47" w:themeColor="accent6"/>
          <w:sz w:val="24"/>
          <w:szCs w:val="24"/>
        </w:rPr>
        <w:t>Greenhouse</w:t>
      </w:r>
      <w:proofErr w:type="spellEnd"/>
      <w:r w:rsidRPr="001674A0">
        <w:rPr>
          <w:b/>
          <w:bCs/>
          <w:color w:val="70AD47" w:themeColor="accent6"/>
          <w:sz w:val="24"/>
          <w:szCs w:val="24"/>
        </w:rPr>
        <w:t xml:space="preserve"> </w:t>
      </w:r>
      <w:proofErr w:type="spellStart"/>
      <w:r w:rsidRPr="001674A0">
        <w:rPr>
          <w:b/>
          <w:bCs/>
          <w:color w:val="70AD47" w:themeColor="accent6"/>
          <w:sz w:val="24"/>
          <w:szCs w:val="24"/>
        </w:rPr>
        <w:t>gases</w:t>
      </w:r>
      <w:proofErr w:type="spellEnd"/>
      <w:r w:rsidRPr="001674A0">
        <w:rPr>
          <w:b/>
          <w:bCs/>
          <w:color w:val="70AD47" w:themeColor="accent6"/>
          <w:sz w:val="24"/>
          <w:szCs w:val="24"/>
        </w:rPr>
        <w:t xml:space="preserve"> re-</w:t>
      </w:r>
      <w:proofErr w:type="spellStart"/>
      <w:r w:rsidRPr="001674A0">
        <w:rPr>
          <w:b/>
          <w:bCs/>
          <w:color w:val="70AD47" w:themeColor="accent6"/>
          <w:sz w:val="24"/>
          <w:szCs w:val="24"/>
        </w:rPr>
        <w:t>emit</w:t>
      </w:r>
      <w:proofErr w:type="spellEnd"/>
      <w:r w:rsidRPr="001674A0">
        <w:rPr>
          <w:b/>
          <w:bCs/>
          <w:color w:val="70AD47" w:themeColor="accent6"/>
          <w:sz w:val="24"/>
          <w:szCs w:val="24"/>
        </w:rPr>
        <w:t xml:space="preserve"> </w:t>
      </w:r>
      <w:proofErr w:type="spellStart"/>
      <w:r w:rsidRPr="001674A0">
        <w:rPr>
          <w:b/>
          <w:bCs/>
          <w:color w:val="70AD47" w:themeColor="accent6"/>
          <w:sz w:val="24"/>
          <w:szCs w:val="24"/>
        </w:rPr>
        <w:t>energy</w:t>
      </w:r>
      <w:bookmarkEnd w:id="11"/>
      <w:proofErr w:type="spellEnd"/>
    </w:p>
    <w:p w14:paraId="0D43A5C1" w14:textId="77777777" w:rsidR="007D5542" w:rsidRDefault="001674A0" w:rsidP="001674A0">
      <w:pPr>
        <w:suppressLineNumbers/>
        <w:jc w:val="both"/>
        <w:rPr>
          <w:rFonts w:cstheme="minorHAnsi"/>
        </w:rPr>
      </w:pPr>
      <w:proofErr w:type="spellStart"/>
      <w:r w:rsidRPr="00994C2F">
        <w:rPr>
          <w:rFonts w:cstheme="minorHAnsi"/>
        </w:rPr>
        <w:t>Greenhouse</w:t>
      </w:r>
      <w:proofErr w:type="spellEnd"/>
      <w:r w:rsidRPr="00994C2F">
        <w:rPr>
          <w:rFonts w:cstheme="minorHAnsi"/>
        </w:rPr>
        <w:t xml:space="preserve"> </w:t>
      </w:r>
      <w:proofErr w:type="spellStart"/>
      <w:r w:rsidRPr="00994C2F">
        <w:rPr>
          <w:rFonts w:cstheme="minorHAnsi"/>
        </w:rPr>
        <w:t>gases</w:t>
      </w:r>
      <w:proofErr w:type="spellEnd"/>
      <w:r w:rsidRPr="00994C2F">
        <w:rPr>
          <w:rFonts w:cstheme="minorHAnsi"/>
        </w:rPr>
        <w:t xml:space="preserve"> in the </w:t>
      </w:r>
      <w:proofErr w:type="spellStart"/>
      <w:r w:rsidRPr="00994C2F">
        <w:rPr>
          <w:rFonts w:cstheme="minorHAnsi"/>
        </w:rPr>
        <w:t>atmosphere</w:t>
      </w:r>
      <w:proofErr w:type="spellEnd"/>
      <w:r w:rsidRPr="00994C2F">
        <w:rPr>
          <w:rFonts w:cstheme="minorHAnsi"/>
        </w:rPr>
        <w:t xml:space="preserve"> </w:t>
      </w:r>
      <w:proofErr w:type="spellStart"/>
      <w:r w:rsidRPr="00994C2F">
        <w:rPr>
          <w:rFonts w:cstheme="minorHAnsi"/>
        </w:rPr>
        <w:t>emit</w:t>
      </w:r>
      <w:proofErr w:type="spellEnd"/>
      <w:r w:rsidRPr="00994C2F">
        <w:rPr>
          <w:rFonts w:cstheme="minorHAnsi"/>
        </w:rPr>
        <w:t xml:space="preserve"> </w:t>
      </w:r>
      <w:proofErr w:type="spellStart"/>
      <w:r w:rsidRPr="00994C2F">
        <w:rPr>
          <w:rFonts w:cstheme="minorHAnsi"/>
        </w:rPr>
        <w:t>infrared</w:t>
      </w:r>
      <w:proofErr w:type="spellEnd"/>
      <w:r w:rsidRPr="00994C2F">
        <w:rPr>
          <w:rFonts w:cstheme="minorHAnsi"/>
        </w:rPr>
        <w:t xml:space="preserve"> radiation</w:t>
      </w:r>
      <w:r w:rsidR="007D5542">
        <w:rPr>
          <w:rFonts w:cstheme="minorHAnsi"/>
        </w:rPr>
        <w:t> :</w:t>
      </w:r>
    </w:p>
    <w:p w14:paraId="1F00090D" w14:textId="77777777" w:rsidR="007D5542" w:rsidRPr="007D5542" w:rsidRDefault="001674A0" w:rsidP="007D5542">
      <w:pPr>
        <w:pStyle w:val="Paragraphedeliste"/>
        <w:numPr>
          <w:ilvl w:val="0"/>
          <w:numId w:val="39"/>
        </w:numPr>
        <w:suppressLineNumbers/>
        <w:jc w:val="both"/>
        <w:rPr>
          <w:rFonts w:cstheme="minorHAnsi"/>
        </w:rPr>
      </w:pPr>
      <w:proofErr w:type="gramStart"/>
      <w:r w:rsidRPr="007D5542">
        <w:rPr>
          <w:rFonts w:cstheme="minorHAnsi"/>
        </w:rPr>
        <w:t>back</w:t>
      </w:r>
      <w:proofErr w:type="gramEnd"/>
      <w:r w:rsidRPr="007D5542">
        <w:rPr>
          <w:rFonts w:cstheme="minorHAnsi"/>
        </w:rPr>
        <w:t xml:space="preserve"> to </w:t>
      </w:r>
      <w:proofErr w:type="spellStart"/>
      <w:r w:rsidRPr="007D5542">
        <w:rPr>
          <w:rFonts w:cstheme="minorHAnsi"/>
        </w:rPr>
        <w:t>space</w:t>
      </w:r>
      <w:proofErr w:type="spellEnd"/>
      <w:r w:rsidRPr="007D5542">
        <w:rPr>
          <w:rFonts w:cstheme="minorHAnsi"/>
        </w:rPr>
        <w:t xml:space="preserve"> </w:t>
      </w:r>
    </w:p>
    <w:p w14:paraId="18F28706" w14:textId="16118CCB" w:rsidR="001674A0" w:rsidRPr="007D5542" w:rsidRDefault="001674A0" w:rsidP="007D5542">
      <w:pPr>
        <w:pStyle w:val="Paragraphedeliste"/>
        <w:numPr>
          <w:ilvl w:val="0"/>
          <w:numId w:val="39"/>
        </w:numPr>
        <w:suppressLineNumbers/>
        <w:jc w:val="both"/>
        <w:rPr>
          <w:rFonts w:cstheme="minorHAnsi"/>
        </w:rPr>
      </w:pPr>
      <w:proofErr w:type="gramStart"/>
      <w:r w:rsidRPr="007D5542">
        <w:rPr>
          <w:rFonts w:cstheme="minorHAnsi"/>
        </w:rPr>
        <w:t>and</w:t>
      </w:r>
      <w:proofErr w:type="gramEnd"/>
      <w:r w:rsidRPr="007D5542">
        <w:rPr>
          <w:rFonts w:cstheme="minorHAnsi"/>
        </w:rPr>
        <w:t xml:space="preserve"> </w:t>
      </w:r>
      <w:r w:rsidR="007D5542" w:rsidRPr="007D5542">
        <w:rPr>
          <w:rFonts w:cstheme="minorHAnsi"/>
        </w:rPr>
        <w:t xml:space="preserve">back </w:t>
      </w:r>
      <w:r w:rsidRPr="007D5542">
        <w:rPr>
          <w:rFonts w:cstheme="minorHAnsi"/>
        </w:rPr>
        <w:t xml:space="preserve">to the </w:t>
      </w:r>
      <w:proofErr w:type="spellStart"/>
      <w:r w:rsidRPr="007D5542">
        <w:rPr>
          <w:rFonts w:cstheme="minorHAnsi"/>
        </w:rPr>
        <w:t>ground</w:t>
      </w:r>
      <w:proofErr w:type="spellEnd"/>
      <w:r w:rsidRPr="007D5542">
        <w:rPr>
          <w:rFonts w:cstheme="minorHAnsi"/>
        </w:rPr>
        <w:t>.</w:t>
      </w:r>
    </w:p>
    <w:p w14:paraId="5302DA42" w14:textId="77777777" w:rsidR="001674A0" w:rsidRPr="00994C2F" w:rsidRDefault="001674A0" w:rsidP="001674A0">
      <w:pPr>
        <w:suppressLineNumbers/>
        <w:jc w:val="both"/>
        <w:rPr>
          <w:rFonts w:cstheme="minorHAnsi"/>
        </w:rPr>
      </w:pPr>
      <w:proofErr w:type="spellStart"/>
      <w:r w:rsidRPr="00994C2F">
        <w:rPr>
          <w:rFonts w:cstheme="minorHAnsi"/>
        </w:rPr>
        <w:t>Infrared</w:t>
      </w:r>
      <w:proofErr w:type="spellEnd"/>
      <w:r w:rsidRPr="00994C2F">
        <w:rPr>
          <w:rFonts w:cstheme="minorHAnsi"/>
        </w:rPr>
        <w:t xml:space="preserve"> radiation </w:t>
      </w:r>
      <w:proofErr w:type="spellStart"/>
      <w:r w:rsidRPr="00994C2F">
        <w:rPr>
          <w:rFonts w:cstheme="minorHAnsi"/>
        </w:rPr>
        <w:t>is</w:t>
      </w:r>
      <w:proofErr w:type="spellEnd"/>
      <w:r w:rsidRPr="00994C2F">
        <w:rPr>
          <w:rFonts w:cstheme="minorHAnsi"/>
        </w:rPr>
        <w:t xml:space="preserve"> </w:t>
      </w:r>
      <w:proofErr w:type="spellStart"/>
      <w:r w:rsidRPr="00994C2F">
        <w:rPr>
          <w:rFonts w:cstheme="minorHAnsi"/>
        </w:rPr>
        <w:t>absorbed</w:t>
      </w:r>
      <w:proofErr w:type="spellEnd"/>
      <w:r w:rsidRPr="00994C2F">
        <w:rPr>
          <w:rFonts w:cstheme="minorHAnsi"/>
        </w:rPr>
        <w:t xml:space="preserve"> by the </w:t>
      </w:r>
      <w:proofErr w:type="spellStart"/>
      <w:r w:rsidRPr="00994C2F">
        <w:rPr>
          <w:rFonts w:cstheme="minorHAnsi"/>
        </w:rPr>
        <w:t>Earth’s</w:t>
      </w:r>
      <w:proofErr w:type="spellEnd"/>
      <w:r w:rsidRPr="00994C2F">
        <w:rPr>
          <w:rFonts w:cstheme="minorHAnsi"/>
        </w:rPr>
        <w:t xml:space="preserve"> surface, </w:t>
      </w:r>
      <w:proofErr w:type="spellStart"/>
      <w:r w:rsidRPr="00994C2F">
        <w:rPr>
          <w:rFonts w:cstheme="minorHAnsi"/>
        </w:rPr>
        <w:t>which</w:t>
      </w:r>
      <w:proofErr w:type="spellEnd"/>
      <w:r w:rsidRPr="00994C2F">
        <w:rPr>
          <w:rFonts w:cstheme="minorHAnsi"/>
        </w:rPr>
        <w:t xml:space="preserve"> </w:t>
      </w:r>
      <w:proofErr w:type="spellStart"/>
      <w:r w:rsidRPr="00994C2F">
        <w:rPr>
          <w:rFonts w:cstheme="minorHAnsi"/>
        </w:rPr>
        <w:t>contributes</w:t>
      </w:r>
      <w:proofErr w:type="spellEnd"/>
      <w:r w:rsidRPr="00994C2F">
        <w:rPr>
          <w:rFonts w:cstheme="minorHAnsi"/>
        </w:rPr>
        <w:t xml:space="preserve"> to </w:t>
      </w:r>
      <w:proofErr w:type="spellStart"/>
      <w:r w:rsidRPr="00994C2F">
        <w:rPr>
          <w:rFonts w:cstheme="minorHAnsi"/>
        </w:rPr>
        <w:t>its</w:t>
      </w:r>
      <w:proofErr w:type="spellEnd"/>
      <w:r w:rsidRPr="00994C2F">
        <w:rPr>
          <w:rFonts w:cstheme="minorHAnsi"/>
        </w:rPr>
        <w:t xml:space="preserve"> </w:t>
      </w:r>
      <w:proofErr w:type="spellStart"/>
      <w:r w:rsidRPr="00994C2F">
        <w:rPr>
          <w:rFonts w:cstheme="minorHAnsi"/>
        </w:rPr>
        <w:t>heating</w:t>
      </w:r>
      <w:proofErr w:type="spellEnd"/>
      <w:r w:rsidRPr="00994C2F">
        <w:rPr>
          <w:rFonts w:cstheme="minorHAnsi"/>
        </w:rPr>
        <w:t xml:space="preserve"> (in addition to the incident </w:t>
      </w:r>
      <w:proofErr w:type="spellStart"/>
      <w:r w:rsidRPr="00994C2F">
        <w:rPr>
          <w:rFonts w:cstheme="minorHAnsi"/>
        </w:rPr>
        <w:t>solar</w:t>
      </w:r>
      <w:proofErr w:type="spellEnd"/>
      <w:r w:rsidRPr="00994C2F">
        <w:rPr>
          <w:rFonts w:cstheme="minorHAnsi"/>
        </w:rPr>
        <w:t xml:space="preserve"> radiation).</w:t>
      </w:r>
    </w:p>
    <w:p w14:paraId="2C185A91" w14:textId="449CE934" w:rsidR="001674A0" w:rsidRDefault="001674A0" w:rsidP="001674A0">
      <w:pPr>
        <w:suppressLineNumbers/>
        <w:jc w:val="both"/>
        <w:rPr>
          <w:rFonts w:cstheme="minorHAnsi"/>
        </w:rPr>
      </w:pPr>
      <w:r w:rsidRPr="00994C2F">
        <w:rPr>
          <w:rFonts w:cstheme="minorHAnsi"/>
        </w:rPr>
        <w:t xml:space="preserve">This </w:t>
      </w:r>
      <w:proofErr w:type="spellStart"/>
      <w:r w:rsidRPr="00994C2F">
        <w:rPr>
          <w:rFonts w:cstheme="minorHAnsi"/>
        </w:rPr>
        <w:t>is</w:t>
      </w:r>
      <w:proofErr w:type="spellEnd"/>
      <w:r w:rsidRPr="00994C2F">
        <w:rPr>
          <w:rFonts w:cstheme="minorHAnsi"/>
        </w:rPr>
        <w:t xml:space="preserve"> </w:t>
      </w:r>
      <w:proofErr w:type="spellStart"/>
      <w:r w:rsidRPr="00994C2F">
        <w:rPr>
          <w:rFonts w:cstheme="minorHAnsi"/>
        </w:rPr>
        <w:t>natural</w:t>
      </w:r>
      <w:proofErr w:type="spellEnd"/>
      <w:r w:rsidRPr="00994C2F">
        <w:rPr>
          <w:rFonts w:cstheme="minorHAnsi"/>
        </w:rPr>
        <w:t xml:space="preserve"> </w:t>
      </w:r>
      <w:proofErr w:type="spellStart"/>
      <w:r w:rsidRPr="00994C2F">
        <w:rPr>
          <w:rFonts w:cstheme="minorHAnsi"/>
        </w:rPr>
        <w:t>greenhouse</w:t>
      </w:r>
      <w:proofErr w:type="spellEnd"/>
      <w:r w:rsidRPr="00994C2F">
        <w:rPr>
          <w:rFonts w:cstheme="minorHAnsi"/>
        </w:rPr>
        <w:t xml:space="preserve"> </w:t>
      </w:r>
      <w:proofErr w:type="spellStart"/>
      <w:r w:rsidRPr="00994C2F">
        <w:rPr>
          <w:rFonts w:cstheme="minorHAnsi"/>
        </w:rPr>
        <w:t>effect</w:t>
      </w:r>
      <w:proofErr w:type="spellEnd"/>
      <w:r w:rsidRPr="00994C2F">
        <w:rPr>
          <w:rFonts w:cstheme="minorHAnsi"/>
        </w:rPr>
        <w:t>.</w:t>
      </w:r>
    </w:p>
    <w:p w14:paraId="00A9FDF9" w14:textId="77777777" w:rsidR="003C5A8C" w:rsidRDefault="003C5A8C"/>
    <w:p w14:paraId="51CAAAF1" w14:textId="33FCB49F" w:rsidR="00A066C7" w:rsidRDefault="00A066C7">
      <w:r>
        <w:br w:type="page"/>
      </w:r>
    </w:p>
    <w:p w14:paraId="4A58CB1F" w14:textId="5A93C5D4" w:rsidR="00A066C7" w:rsidRDefault="00A066C7" w:rsidP="00A066C7">
      <w:pPr>
        <w:pStyle w:val="Titre3"/>
      </w:pPr>
      <w:bookmarkStart w:id="12" w:name="_Toc161305866"/>
      <w:r>
        <w:lastRenderedPageBreak/>
        <w:t>EXTEND</w:t>
      </w:r>
      <w:bookmarkEnd w:id="12"/>
    </w:p>
    <w:p w14:paraId="1113D9FD" w14:textId="667D50F3" w:rsidR="003C5A8C" w:rsidRPr="003C5A8C" w:rsidRDefault="003C5A8C" w:rsidP="003C5A8C">
      <w:pPr>
        <w:pStyle w:val="Titre3"/>
        <w:rPr>
          <w:b w:val="0"/>
          <w:bCs w:val="0"/>
          <w:i/>
          <w:iCs/>
        </w:rPr>
      </w:pPr>
      <w:bookmarkStart w:id="13" w:name="_Toc161305867"/>
      <w:proofErr w:type="spellStart"/>
      <w:r w:rsidRPr="003C5A8C">
        <w:rPr>
          <w:b w:val="0"/>
          <w:bCs w:val="0"/>
          <w:i/>
          <w:iCs/>
        </w:rPr>
        <w:t>Modelling</w:t>
      </w:r>
      <w:proofErr w:type="spellEnd"/>
      <w:r w:rsidRPr="003C5A8C">
        <w:rPr>
          <w:b w:val="0"/>
          <w:bCs w:val="0"/>
          <w:i/>
          <w:iCs/>
        </w:rPr>
        <w:t xml:space="preserve"> the </w:t>
      </w:r>
      <w:proofErr w:type="spellStart"/>
      <w:r w:rsidRPr="003C5A8C">
        <w:rPr>
          <w:b w:val="0"/>
          <w:bCs w:val="0"/>
          <w:i/>
          <w:iCs/>
        </w:rPr>
        <w:t>greenhouse</w:t>
      </w:r>
      <w:proofErr w:type="spellEnd"/>
      <w:r w:rsidRPr="003C5A8C">
        <w:rPr>
          <w:b w:val="0"/>
          <w:bCs w:val="0"/>
          <w:i/>
          <w:iCs/>
        </w:rPr>
        <w:t xml:space="preserve"> </w:t>
      </w:r>
      <w:proofErr w:type="spellStart"/>
      <w:r w:rsidRPr="003C5A8C">
        <w:rPr>
          <w:b w:val="0"/>
          <w:bCs w:val="0"/>
          <w:i/>
          <w:iCs/>
        </w:rPr>
        <w:t>effect</w:t>
      </w:r>
      <w:bookmarkEnd w:id="13"/>
      <w:proofErr w:type="spellEnd"/>
    </w:p>
    <w:p w14:paraId="7E53D193" w14:textId="77777777" w:rsidR="003C5A8C" w:rsidRDefault="003C5A8C" w:rsidP="003C5A8C"/>
    <w:p w14:paraId="6FFFB9F1" w14:textId="77777777" w:rsidR="003C5A8C" w:rsidRPr="009A079D" w:rsidRDefault="003C5A8C" w:rsidP="003C5A8C">
      <w:pPr>
        <w:jc w:val="both"/>
        <w:rPr>
          <w:rFonts w:cstheme="minorHAnsi"/>
          <w:lang w:val="en-GB"/>
        </w:rPr>
      </w:pPr>
      <w:r w:rsidRPr="009A079D">
        <w:rPr>
          <w:rFonts w:cstheme="minorHAnsi"/>
          <w:lang w:val="en-GB"/>
        </w:rPr>
        <w:t>Conduct a small experiment with your students to model the greenhouse effect.</w:t>
      </w:r>
    </w:p>
    <w:p w14:paraId="408D3FCC" w14:textId="77777777" w:rsidR="003C5A8C" w:rsidRDefault="003C5A8C" w:rsidP="003C5A8C">
      <w:pPr>
        <w:jc w:val="both"/>
        <w:rPr>
          <w:rFonts w:cstheme="minorHAnsi"/>
          <w:lang w:val="en-GB"/>
        </w:rPr>
      </w:pPr>
      <w:r w:rsidRPr="009A079D">
        <w:rPr>
          <w:rFonts w:cstheme="minorHAnsi"/>
          <w:lang w:val="en-GB"/>
        </w:rPr>
        <w:t>The video below explains how to do it simply</w:t>
      </w:r>
      <w:r>
        <w:rPr>
          <w:rFonts w:cstheme="minorHAnsi"/>
          <w:lang w:val="en-GB"/>
        </w:rPr>
        <w:t>:</w:t>
      </w:r>
    </w:p>
    <w:p w14:paraId="05D548A9" w14:textId="77777777" w:rsidR="003C5A8C" w:rsidRDefault="00000000" w:rsidP="003C5A8C">
      <w:pPr>
        <w:jc w:val="both"/>
        <w:rPr>
          <w:rFonts w:cstheme="minorHAnsi"/>
          <w:lang w:val="en-GB"/>
        </w:rPr>
      </w:pPr>
      <w:hyperlink r:id="rId11" w:history="1">
        <w:r w:rsidR="003C5A8C" w:rsidRPr="00606DF2">
          <w:rPr>
            <w:rStyle w:val="Lienhypertexte"/>
            <w:rFonts w:cstheme="minorHAnsi"/>
            <w:lang w:val="en-GB"/>
          </w:rPr>
          <w:t>https://www.esa.int/ESA_Multimedia/Videos/2022/01/Why_do_we_need_the_greenhouse_effect/(lang)/en</w:t>
        </w:r>
      </w:hyperlink>
    </w:p>
    <w:p w14:paraId="5CCB31DA" w14:textId="77777777" w:rsidR="003C5A8C" w:rsidRDefault="003C5A8C" w:rsidP="003C5A8C">
      <w:pPr>
        <w:jc w:val="center"/>
        <w:rPr>
          <w:rFonts w:cstheme="minorHAnsi"/>
          <w:lang w:val="en-GB"/>
        </w:rPr>
      </w:pPr>
      <w:r w:rsidRPr="009A079D">
        <w:rPr>
          <w:rFonts w:cstheme="minorHAnsi"/>
          <w:noProof/>
          <w:lang w:val="en-GB"/>
        </w:rPr>
        <w:drawing>
          <wp:inline distT="0" distB="0" distL="0" distR="0" wp14:anchorId="66917FEE" wp14:editId="4B5355B9">
            <wp:extent cx="6300470" cy="3564255"/>
            <wp:effectExtent l="0" t="0" r="5080" b="0"/>
            <wp:docPr id="1961972740" name="Image 1" descr="A picture oa the material needed for the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972740" name="Image 1" descr="A picture oa the material needed for the experiment."/>
                    <pic:cNvPicPr/>
                  </pic:nvPicPr>
                  <pic:blipFill>
                    <a:blip r:embed="rId12"/>
                    <a:stretch>
                      <a:fillRect/>
                    </a:stretch>
                  </pic:blipFill>
                  <pic:spPr>
                    <a:xfrm>
                      <a:off x="0" y="0"/>
                      <a:ext cx="6300470" cy="3564255"/>
                    </a:xfrm>
                    <a:prstGeom prst="rect">
                      <a:avLst/>
                    </a:prstGeom>
                  </pic:spPr>
                </pic:pic>
              </a:graphicData>
            </a:graphic>
          </wp:inline>
        </w:drawing>
      </w:r>
    </w:p>
    <w:p w14:paraId="7A444D50" w14:textId="2D24A3D4" w:rsidR="003C5A8C" w:rsidRPr="005709D2" w:rsidRDefault="005709D2" w:rsidP="005709D2">
      <w:pPr>
        <w:jc w:val="right"/>
        <w:rPr>
          <w:rFonts w:cstheme="minorHAnsi"/>
          <w:i/>
          <w:iCs/>
          <w:sz w:val="20"/>
          <w:szCs w:val="20"/>
          <w:lang w:val="en-GB"/>
        </w:rPr>
      </w:pPr>
      <w:r w:rsidRPr="005709D2">
        <w:rPr>
          <w:rFonts w:cstheme="minorHAnsi"/>
          <w:i/>
          <w:iCs/>
          <w:sz w:val="20"/>
          <w:szCs w:val="20"/>
          <w:lang w:val="en-GB"/>
        </w:rPr>
        <w:t xml:space="preserve">Credit: </w:t>
      </w:r>
      <w:r w:rsidRPr="005709D2">
        <w:rPr>
          <w:rFonts w:cstheme="minorHAnsi"/>
          <w:i/>
          <w:iCs/>
          <w:sz w:val="20"/>
          <w:szCs w:val="20"/>
          <w:lang w:val="en-GB"/>
        </w:rPr>
        <w:t>ESA - European Space Agency</w:t>
      </w:r>
      <w:r w:rsidRPr="005709D2">
        <w:rPr>
          <w:rFonts w:cstheme="minorHAnsi"/>
          <w:i/>
          <w:iCs/>
          <w:sz w:val="20"/>
          <w:szCs w:val="20"/>
          <w:lang w:val="en-GB"/>
        </w:rPr>
        <w:t xml:space="preserve">. </w:t>
      </w:r>
      <w:r w:rsidRPr="005709D2">
        <w:rPr>
          <w:rFonts w:cstheme="minorHAnsi"/>
          <w:i/>
          <w:iCs/>
          <w:sz w:val="20"/>
          <w:szCs w:val="20"/>
          <w:lang w:val="en-GB"/>
        </w:rPr>
        <w:t>©ESA</w:t>
      </w:r>
    </w:p>
    <w:p w14:paraId="7FAE910B" w14:textId="77777777" w:rsidR="005709D2" w:rsidRDefault="005709D2" w:rsidP="003C5A8C">
      <w:pPr>
        <w:jc w:val="both"/>
        <w:rPr>
          <w:rFonts w:cstheme="minorHAnsi"/>
          <w:lang w:val="en-GB"/>
        </w:rPr>
      </w:pPr>
    </w:p>
    <w:p w14:paraId="2956DD17" w14:textId="77777777" w:rsidR="003C5A8C" w:rsidRPr="009A079D" w:rsidRDefault="003C5A8C" w:rsidP="003C5A8C">
      <w:pPr>
        <w:jc w:val="both"/>
        <w:rPr>
          <w:rFonts w:cstheme="minorHAnsi"/>
          <w:b/>
          <w:bCs/>
          <w:u w:val="single"/>
          <w:lang w:val="en-GB"/>
        </w:rPr>
      </w:pPr>
      <w:r w:rsidRPr="009A079D">
        <w:rPr>
          <w:rFonts w:cstheme="minorHAnsi"/>
          <w:b/>
          <w:bCs/>
          <w:u w:val="single"/>
          <w:lang w:val="en-GB"/>
        </w:rPr>
        <w:t>Materials for the experiment</w:t>
      </w:r>
    </w:p>
    <w:p w14:paraId="046C8BE8" w14:textId="77777777" w:rsidR="003C5A8C" w:rsidRPr="009A079D" w:rsidRDefault="003C5A8C" w:rsidP="003C5A8C">
      <w:pPr>
        <w:pStyle w:val="Paragraphedeliste"/>
        <w:numPr>
          <w:ilvl w:val="0"/>
          <w:numId w:val="36"/>
        </w:numPr>
        <w:jc w:val="both"/>
        <w:rPr>
          <w:rFonts w:cstheme="minorHAnsi"/>
          <w:lang w:val="en-GB"/>
        </w:rPr>
      </w:pPr>
      <w:r w:rsidRPr="009A079D">
        <w:rPr>
          <w:rFonts w:cstheme="minorHAnsi"/>
          <w:lang w:val="en-GB"/>
        </w:rPr>
        <w:t>2 transparent containers</w:t>
      </w:r>
    </w:p>
    <w:p w14:paraId="534000DF" w14:textId="77777777" w:rsidR="003C5A8C" w:rsidRPr="009A079D" w:rsidRDefault="003C5A8C" w:rsidP="003C5A8C">
      <w:pPr>
        <w:pStyle w:val="Paragraphedeliste"/>
        <w:numPr>
          <w:ilvl w:val="0"/>
          <w:numId w:val="36"/>
        </w:numPr>
        <w:jc w:val="both"/>
        <w:rPr>
          <w:rFonts w:cstheme="minorHAnsi"/>
          <w:lang w:val="en-GB"/>
        </w:rPr>
      </w:pPr>
      <w:r w:rsidRPr="009A079D">
        <w:rPr>
          <w:rFonts w:cstheme="minorHAnsi"/>
          <w:lang w:val="en-GB"/>
        </w:rPr>
        <w:t>Soil</w:t>
      </w:r>
    </w:p>
    <w:p w14:paraId="596E50B0" w14:textId="77777777" w:rsidR="003C5A8C" w:rsidRPr="009A079D" w:rsidRDefault="003C5A8C" w:rsidP="003C5A8C">
      <w:pPr>
        <w:pStyle w:val="Paragraphedeliste"/>
        <w:numPr>
          <w:ilvl w:val="0"/>
          <w:numId w:val="36"/>
        </w:numPr>
        <w:jc w:val="both"/>
        <w:rPr>
          <w:rFonts w:cstheme="minorHAnsi"/>
          <w:lang w:val="en-GB"/>
        </w:rPr>
      </w:pPr>
      <w:r w:rsidRPr="009A079D">
        <w:rPr>
          <w:rFonts w:cstheme="minorHAnsi"/>
          <w:lang w:val="en-GB"/>
        </w:rPr>
        <w:t>Water</w:t>
      </w:r>
    </w:p>
    <w:p w14:paraId="781A5C6E" w14:textId="77777777" w:rsidR="003C5A8C" w:rsidRPr="009A079D" w:rsidRDefault="003C5A8C" w:rsidP="003C5A8C">
      <w:pPr>
        <w:pStyle w:val="Paragraphedeliste"/>
        <w:numPr>
          <w:ilvl w:val="0"/>
          <w:numId w:val="36"/>
        </w:numPr>
        <w:jc w:val="both"/>
        <w:rPr>
          <w:rFonts w:cstheme="minorHAnsi"/>
          <w:lang w:val="en-GB"/>
        </w:rPr>
      </w:pPr>
      <w:r w:rsidRPr="009A079D">
        <w:rPr>
          <w:rFonts w:cstheme="minorHAnsi"/>
          <w:lang w:val="en-GB"/>
        </w:rPr>
        <w:t>T-spoon</w:t>
      </w:r>
    </w:p>
    <w:p w14:paraId="2658E8C4" w14:textId="77777777" w:rsidR="003C5A8C" w:rsidRPr="009A079D" w:rsidRDefault="003C5A8C" w:rsidP="003C5A8C">
      <w:pPr>
        <w:pStyle w:val="Paragraphedeliste"/>
        <w:numPr>
          <w:ilvl w:val="0"/>
          <w:numId w:val="36"/>
        </w:numPr>
        <w:jc w:val="both"/>
        <w:rPr>
          <w:rFonts w:cstheme="minorHAnsi"/>
          <w:lang w:val="en-GB"/>
        </w:rPr>
      </w:pPr>
      <w:r w:rsidRPr="009A079D">
        <w:rPr>
          <w:rFonts w:cstheme="minorHAnsi"/>
          <w:lang w:val="en-GB"/>
        </w:rPr>
        <w:t>2 thermometers</w:t>
      </w:r>
    </w:p>
    <w:p w14:paraId="3BE663F8" w14:textId="77777777" w:rsidR="003C5A8C" w:rsidRPr="009A079D" w:rsidRDefault="003C5A8C" w:rsidP="003C5A8C">
      <w:pPr>
        <w:pStyle w:val="Paragraphedeliste"/>
        <w:numPr>
          <w:ilvl w:val="0"/>
          <w:numId w:val="36"/>
        </w:numPr>
        <w:jc w:val="both"/>
        <w:rPr>
          <w:rFonts w:cstheme="minorHAnsi"/>
          <w:lang w:val="en-GB"/>
        </w:rPr>
      </w:pPr>
      <w:r w:rsidRPr="009A079D">
        <w:rPr>
          <w:rFonts w:cstheme="minorHAnsi"/>
          <w:lang w:val="en-GB"/>
        </w:rPr>
        <w:t>clear film</w:t>
      </w:r>
    </w:p>
    <w:p w14:paraId="109606D9" w14:textId="77777777" w:rsidR="003C5A8C" w:rsidRPr="009A079D" w:rsidRDefault="003C5A8C" w:rsidP="003C5A8C">
      <w:pPr>
        <w:pStyle w:val="Paragraphedeliste"/>
        <w:numPr>
          <w:ilvl w:val="0"/>
          <w:numId w:val="36"/>
        </w:numPr>
        <w:jc w:val="both"/>
        <w:rPr>
          <w:rFonts w:cstheme="minorHAnsi"/>
          <w:lang w:val="en-GB"/>
        </w:rPr>
      </w:pPr>
      <w:r w:rsidRPr="009A079D">
        <w:rPr>
          <w:rFonts w:cstheme="minorHAnsi"/>
          <w:lang w:val="en-GB"/>
        </w:rPr>
        <w:t>scissors</w:t>
      </w:r>
    </w:p>
    <w:p w14:paraId="44B2247A" w14:textId="77777777" w:rsidR="00A066C7" w:rsidRDefault="00A066C7"/>
    <w:p w14:paraId="620AC6E2" w14:textId="77777777" w:rsidR="00A066C7" w:rsidRDefault="00A066C7">
      <w:pPr>
        <w:rPr>
          <w:b/>
          <w:bCs/>
          <w:color w:val="70AD47" w:themeColor="accent6"/>
          <w:sz w:val="40"/>
          <w:szCs w:val="40"/>
        </w:rPr>
      </w:pPr>
      <w:r>
        <w:br w:type="page"/>
      </w:r>
    </w:p>
    <w:p w14:paraId="4DF553CC" w14:textId="5FABEF5E" w:rsidR="00045979" w:rsidRDefault="00045979" w:rsidP="00045979">
      <w:pPr>
        <w:pStyle w:val="Titre3"/>
      </w:pPr>
      <w:bookmarkStart w:id="14" w:name="_Toc161305868"/>
      <w:r>
        <w:lastRenderedPageBreak/>
        <w:t>EVALUATE</w:t>
      </w:r>
      <w:bookmarkEnd w:id="14"/>
    </w:p>
    <w:p w14:paraId="3B678309" w14:textId="77777777" w:rsidR="00045979" w:rsidRDefault="00045979" w:rsidP="00045979">
      <w:pPr>
        <w:spacing w:after="0" w:line="240" w:lineRule="auto"/>
        <w:jc w:val="both"/>
        <w:rPr>
          <w:rFonts w:cstheme="minorHAnsi"/>
          <w:lang w:val="en-GB"/>
        </w:rPr>
      </w:pPr>
    </w:p>
    <w:p w14:paraId="695D77E8" w14:textId="77777777" w:rsidR="003C5A8C" w:rsidRDefault="003C5A8C" w:rsidP="003C5A8C">
      <w:pPr>
        <w:spacing w:after="0" w:line="240" w:lineRule="auto"/>
        <w:jc w:val="both"/>
        <w:rPr>
          <w:rFonts w:cstheme="minorHAnsi"/>
          <w:lang w:val="en-GB"/>
        </w:rPr>
      </w:pPr>
    </w:p>
    <w:p w14:paraId="41CDF153" w14:textId="77777777" w:rsidR="003C5A8C" w:rsidRDefault="003C5A8C" w:rsidP="003C5A8C">
      <w:pPr>
        <w:spacing w:after="0" w:line="240" w:lineRule="auto"/>
        <w:jc w:val="both"/>
        <w:rPr>
          <w:rFonts w:cstheme="minorHAnsi"/>
          <w:lang w:val="en-GB"/>
        </w:rPr>
      </w:pPr>
    </w:p>
    <w:p w14:paraId="14AFC22A" w14:textId="77777777" w:rsidR="003C5A8C" w:rsidRPr="0068195A" w:rsidRDefault="003C5A8C" w:rsidP="003C5A8C">
      <w:pPr>
        <w:spacing w:after="0" w:line="240" w:lineRule="auto"/>
        <w:jc w:val="both"/>
        <w:rPr>
          <w:rFonts w:cstheme="minorHAnsi"/>
          <w:b/>
          <w:bCs/>
          <w:lang w:val="en-GB"/>
        </w:rPr>
      </w:pPr>
      <w:r w:rsidRPr="0068195A">
        <w:rPr>
          <w:rFonts w:cstheme="minorHAnsi"/>
          <w:b/>
          <w:bCs/>
          <w:highlight w:val="lightGray"/>
          <w:lang w:val="en-GB"/>
        </w:rPr>
        <w:t>Q1.</w:t>
      </w:r>
      <w:r>
        <w:rPr>
          <w:rFonts w:cstheme="minorHAnsi"/>
          <w:b/>
          <w:bCs/>
          <w:lang w:val="en-GB"/>
        </w:rPr>
        <w:t xml:space="preserve"> </w:t>
      </w:r>
      <w:r w:rsidRPr="0068195A">
        <w:rPr>
          <w:rFonts w:cstheme="minorHAnsi"/>
          <w:b/>
          <w:bCs/>
          <w:lang w:val="en-GB"/>
        </w:rPr>
        <w:t>Which of the following statements is true regarding the greenhouse effect?</w:t>
      </w:r>
    </w:p>
    <w:p w14:paraId="35B883E6" w14:textId="77777777" w:rsidR="003C5A8C" w:rsidRPr="0068195A" w:rsidRDefault="003C5A8C" w:rsidP="003C5A8C">
      <w:pPr>
        <w:spacing w:after="0" w:line="240" w:lineRule="auto"/>
        <w:jc w:val="both"/>
        <w:rPr>
          <w:rFonts w:cstheme="minorHAnsi"/>
          <w:lang w:val="en-GB"/>
        </w:rPr>
      </w:pPr>
      <w:r w:rsidRPr="0068195A">
        <w:rPr>
          <w:rFonts w:cstheme="minorHAnsi"/>
          <w:lang w:val="en-GB"/>
        </w:rPr>
        <w:t>a) It only occurs on warm days</w:t>
      </w:r>
    </w:p>
    <w:p w14:paraId="02A8E2B4" w14:textId="77777777" w:rsidR="003C5A8C" w:rsidRPr="0068195A" w:rsidRDefault="003C5A8C" w:rsidP="003C5A8C">
      <w:pPr>
        <w:spacing w:after="0" w:line="240" w:lineRule="auto"/>
        <w:jc w:val="both"/>
        <w:rPr>
          <w:rFonts w:cstheme="minorHAnsi"/>
          <w:lang w:val="en-GB"/>
        </w:rPr>
      </w:pPr>
      <w:r w:rsidRPr="0068195A">
        <w:rPr>
          <w:rFonts w:cstheme="minorHAnsi"/>
          <w:lang w:val="en-GB"/>
        </w:rPr>
        <w:t>b) It is exclusive to Earth in the solar system</w:t>
      </w:r>
    </w:p>
    <w:p w14:paraId="240DC632" w14:textId="77777777" w:rsidR="003C5A8C" w:rsidRPr="0068195A" w:rsidRDefault="003C5A8C" w:rsidP="003C5A8C">
      <w:pPr>
        <w:spacing w:after="0" w:line="240" w:lineRule="auto"/>
        <w:jc w:val="both"/>
        <w:rPr>
          <w:rFonts w:cstheme="minorHAnsi"/>
          <w:lang w:val="en-GB"/>
        </w:rPr>
      </w:pPr>
      <w:r w:rsidRPr="0068195A">
        <w:rPr>
          <w:rFonts w:cstheme="minorHAnsi"/>
          <w:lang w:val="en-GB"/>
        </w:rPr>
        <w:t>c) It cools down the Earth's surface</w:t>
      </w:r>
    </w:p>
    <w:p w14:paraId="3F79257D" w14:textId="77777777" w:rsidR="003C5A8C" w:rsidRPr="0068195A" w:rsidRDefault="003C5A8C" w:rsidP="003C5A8C">
      <w:pPr>
        <w:spacing w:after="0" w:line="240" w:lineRule="auto"/>
        <w:jc w:val="both"/>
        <w:rPr>
          <w:rFonts w:cstheme="minorHAnsi"/>
          <w:lang w:val="en-GB"/>
        </w:rPr>
      </w:pPr>
      <w:r w:rsidRPr="0068195A">
        <w:rPr>
          <w:rFonts w:cstheme="minorHAnsi"/>
          <w:lang w:val="en-GB"/>
        </w:rPr>
        <w:t>d) It is a natural process that warms the Earth</w:t>
      </w:r>
    </w:p>
    <w:p w14:paraId="259FF52B" w14:textId="77777777" w:rsidR="003C5A8C" w:rsidRPr="00D72E7A" w:rsidRDefault="003C5A8C" w:rsidP="003C5A8C">
      <w:pPr>
        <w:spacing w:after="0" w:line="240" w:lineRule="auto"/>
        <w:jc w:val="both"/>
        <w:rPr>
          <w:rFonts w:cstheme="minorHAnsi"/>
          <w:i/>
          <w:iCs/>
          <w:color w:val="00B050"/>
          <w:lang w:val="en-GB"/>
        </w:rPr>
      </w:pPr>
      <w:r w:rsidRPr="00D72E7A">
        <w:rPr>
          <w:rFonts w:cstheme="minorHAnsi"/>
          <w:i/>
          <w:iCs/>
          <w:color w:val="00B050"/>
          <w:lang w:val="en-GB"/>
        </w:rPr>
        <w:t>Answer: d</w:t>
      </w:r>
    </w:p>
    <w:p w14:paraId="048D3469" w14:textId="77777777" w:rsidR="003C5A8C" w:rsidRDefault="003C5A8C" w:rsidP="003C5A8C">
      <w:pPr>
        <w:spacing w:after="0" w:line="240" w:lineRule="auto"/>
        <w:jc w:val="both"/>
        <w:rPr>
          <w:rFonts w:cstheme="minorHAnsi"/>
          <w:lang w:val="en-GB"/>
        </w:rPr>
      </w:pPr>
    </w:p>
    <w:p w14:paraId="3820660E" w14:textId="77777777" w:rsidR="003C5A8C" w:rsidRPr="00AC6479" w:rsidRDefault="003C5A8C" w:rsidP="003C5A8C">
      <w:pPr>
        <w:spacing w:after="0" w:line="240" w:lineRule="auto"/>
        <w:jc w:val="both"/>
        <w:rPr>
          <w:rFonts w:cstheme="minorHAnsi"/>
          <w:b/>
          <w:bCs/>
          <w:lang w:val="en-GB"/>
        </w:rPr>
      </w:pPr>
      <w:r w:rsidRPr="0068195A">
        <w:rPr>
          <w:rFonts w:cstheme="minorHAnsi"/>
          <w:b/>
          <w:bCs/>
          <w:highlight w:val="lightGray"/>
          <w:lang w:val="en-GB"/>
        </w:rPr>
        <w:t>Q</w:t>
      </w:r>
      <w:r>
        <w:rPr>
          <w:rFonts w:cstheme="minorHAnsi"/>
          <w:b/>
          <w:bCs/>
          <w:highlight w:val="lightGray"/>
          <w:lang w:val="en-GB"/>
        </w:rPr>
        <w:t>2</w:t>
      </w:r>
      <w:r w:rsidRPr="0068195A">
        <w:rPr>
          <w:rFonts w:cstheme="minorHAnsi"/>
          <w:b/>
          <w:bCs/>
          <w:highlight w:val="lightGray"/>
          <w:lang w:val="en-GB"/>
        </w:rPr>
        <w:t>.</w:t>
      </w:r>
      <w:r>
        <w:rPr>
          <w:rFonts w:cstheme="minorHAnsi"/>
          <w:b/>
          <w:bCs/>
          <w:lang w:val="en-GB"/>
        </w:rPr>
        <w:t xml:space="preserve"> </w:t>
      </w:r>
      <w:r w:rsidRPr="00AC6479">
        <w:rPr>
          <w:rFonts w:cstheme="minorHAnsi"/>
          <w:b/>
          <w:bCs/>
          <w:lang w:val="en-GB"/>
        </w:rPr>
        <w:t>What role do greenhouse gases play in the Earth's atmosphere?</w:t>
      </w:r>
    </w:p>
    <w:p w14:paraId="4DF7EC9E" w14:textId="77777777" w:rsidR="003C5A8C" w:rsidRPr="00AC6479" w:rsidRDefault="003C5A8C" w:rsidP="003C5A8C">
      <w:pPr>
        <w:spacing w:after="0" w:line="240" w:lineRule="auto"/>
        <w:jc w:val="both"/>
        <w:rPr>
          <w:rFonts w:cstheme="minorHAnsi"/>
          <w:lang w:val="en-GB"/>
        </w:rPr>
      </w:pPr>
      <w:r w:rsidRPr="00AC6479">
        <w:rPr>
          <w:rFonts w:cstheme="minorHAnsi"/>
          <w:lang w:val="en-GB"/>
        </w:rPr>
        <w:t>a) They reflect sunlight away</w:t>
      </w:r>
    </w:p>
    <w:p w14:paraId="3B3D58D1" w14:textId="77777777" w:rsidR="003C5A8C" w:rsidRPr="0068195A" w:rsidRDefault="003C5A8C" w:rsidP="003C5A8C">
      <w:pPr>
        <w:spacing w:after="0" w:line="240" w:lineRule="auto"/>
        <w:jc w:val="both"/>
        <w:rPr>
          <w:rFonts w:cstheme="minorHAnsi"/>
          <w:lang w:val="en-GB"/>
        </w:rPr>
      </w:pPr>
      <w:r w:rsidRPr="0068195A">
        <w:rPr>
          <w:rFonts w:cstheme="minorHAnsi"/>
          <w:lang w:val="en-GB"/>
        </w:rPr>
        <w:t>b) They trap heat and warm the Earth's surface</w:t>
      </w:r>
    </w:p>
    <w:p w14:paraId="3B852796" w14:textId="77777777" w:rsidR="003C5A8C" w:rsidRPr="00AC6479" w:rsidRDefault="003C5A8C" w:rsidP="003C5A8C">
      <w:pPr>
        <w:spacing w:after="0" w:line="240" w:lineRule="auto"/>
        <w:jc w:val="both"/>
        <w:rPr>
          <w:rFonts w:cstheme="minorHAnsi"/>
          <w:lang w:val="en-GB"/>
        </w:rPr>
      </w:pPr>
      <w:r w:rsidRPr="00AC6479">
        <w:rPr>
          <w:rFonts w:cstheme="minorHAnsi"/>
          <w:lang w:val="en-GB"/>
        </w:rPr>
        <w:t>c) They cool down the atmosphere</w:t>
      </w:r>
    </w:p>
    <w:p w14:paraId="7E4C8147" w14:textId="77777777" w:rsidR="003C5A8C" w:rsidRDefault="003C5A8C" w:rsidP="003C5A8C">
      <w:pPr>
        <w:spacing w:after="0" w:line="240" w:lineRule="auto"/>
        <w:jc w:val="both"/>
        <w:rPr>
          <w:rFonts w:cstheme="minorHAnsi"/>
          <w:lang w:val="en-GB"/>
        </w:rPr>
      </w:pPr>
      <w:r w:rsidRPr="00AC6479">
        <w:rPr>
          <w:rFonts w:cstheme="minorHAnsi"/>
          <w:lang w:val="en-GB"/>
        </w:rPr>
        <w:t>d) They prevent the formation of clouds</w:t>
      </w:r>
    </w:p>
    <w:p w14:paraId="58086E30" w14:textId="77777777" w:rsidR="003C5A8C" w:rsidRPr="00D72E7A" w:rsidRDefault="003C5A8C" w:rsidP="003C5A8C">
      <w:pPr>
        <w:spacing w:after="0" w:line="240" w:lineRule="auto"/>
        <w:jc w:val="both"/>
        <w:rPr>
          <w:rFonts w:cstheme="minorHAnsi"/>
          <w:i/>
          <w:iCs/>
          <w:color w:val="00B050"/>
          <w:lang w:val="en-GB"/>
        </w:rPr>
      </w:pPr>
      <w:r w:rsidRPr="00D72E7A">
        <w:rPr>
          <w:rFonts w:cstheme="minorHAnsi"/>
          <w:i/>
          <w:iCs/>
          <w:color w:val="00B050"/>
          <w:lang w:val="en-GB"/>
        </w:rPr>
        <w:t>Answer: b</w:t>
      </w:r>
    </w:p>
    <w:p w14:paraId="567808C5" w14:textId="77777777" w:rsidR="003C5A8C" w:rsidRDefault="003C5A8C" w:rsidP="003C5A8C">
      <w:pPr>
        <w:spacing w:after="0" w:line="240" w:lineRule="auto"/>
        <w:jc w:val="both"/>
        <w:rPr>
          <w:rFonts w:cstheme="minorHAnsi"/>
          <w:lang w:val="en-GB"/>
        </w:rPr>
      </w:pPr>
    </w:p>
    <w:p w14:paraId="55F54588" w14:textId="77777777" w:rsidR="003C5A8C" w:rsidRDefault="003C5A8C" w:rsidP="003C5A8C">
      <w:pPr>
        <w:spacing w:after="0" w:line="240" w:lineRule="auto"/>
        <w:jc w:val="both"/>
        <w:rPr>
          <w:rFonts w:cstheme="minorHAnsi"/>
          <w:lang w:val="en-GB"/>
        </w:rPr>
      </w:pPr>
    </w:p>
    <w:p w14:paraId="3D7955B0" w14:textId="77777777" w:rsidR="003C5A8C" w:rsidRPr="0068195A" w:rsidRDefault="003C5A8C" w:rsidP="003C5A8C">
      <w:pPr>
        <w:spacing w:after="0" w:line="240" w:lineRule="auto"/>
        <w:jc w:val="both"/>
        <w:rPr>
          <w:rFonts w:cstheme="minorHAnsi"/>
          <w:b/>
          <w:bCs/>
          <w:lang w:val="en-GB"/>
        </w:rPr>
      </w:pPr>
      <w:r w:rsidRPr="0068195A">
        <w:rPr>
          <w:rFonts w:cstheme="minorHAnsi"/>
          <w:b/>
          <w:bCs/>
          <w:highlight w:val="lightGray"/>
          <w:lang w:val="en-GB"/>
        </w:rPr>
        <w:t>Q</w:t>
      </w:r>
      <w:r>
        <w:rPr>
          <w:rFonts w:cstheme="minorHAnsi"/>
          <w:b/>
          <w:bCs/>
          <w:highlight w:val="lightGray"/>
          <w:lang w:val="en-GB"/>
        </w:rPr>
        <w:t>3</w:t>
      </w:r>
      <w:r w:rsidRPr="0068195A">
        <w:rPr>
          <w:rFonts w:cstheme="minorHAnsi"/>
          <w:b/>
          <w:bCs/>
          <w:highlight w:val="lightGray"/>
          <w:lang w:val="en-GB"/>
        </w:rPr>
        <w:t>.</w:t>
      </w:r>
      <w:r>
        <w:rPr>
          <w:rFonts w:cstheme="minorHAnsi"/>
          <w:b/>
          <w:bCs/>
          <w:lang w:val="en-GB"/>
        </w:rPr>
        <w:t xml:space="preserve"> </w:t>
      </w:r>
      <w:r w:rsidRPr="0068195A">
        <w:rPr>
          <w:rFonts w:cstheme="minorHAnsi"/>
          <w:b/>
          <w:bCs/>
          <w:lang w:val="en-GB"/>
        </w:rPr>
        <w:t>How does the greenhouse effect contribute to the warming of the Earth's surface?</w:t>
      </w:r>
    </w:p>
    <w:p w14:paraId="72D90E43" w14:textId="77777777" w:rsidR="003C5A8C" w:rsidRPr="0068195A" w:rsidRDefault="003C5A8C" w:rsidP="003C5A8C">
      <w:pPr>
        <w:spacing w:after="0" w:line="240" w:lineRule="auto"/>
        <w:jc w:val="both"/>
        <w:rPr>
          <w:rFonts w:cstheme="minorHAnsi"/>
          <w:lang w:val="en-GB"/>
        </w:rPr>
      </w:pPr>
      <w:r w:rsidRPr="0068195A">
        <w:rPr>
          <w:rFonts w:cstheme="minorHAnsi"/>
          <w:lang w:val="en-GB"/>
        </w:rPr>
        <w:t>a) By reflecting sunlight away</w:t>
      </w:r>
    </w:p>
    <w:p w14:paraId="0C050B91" w14:textId="77777777" w:rsidR="003C5A8C" w:rsidRPr="0068195A" w:rsidRDefault="003C5A8C" w:rsidP="003C5A8C">
      <w:pPr>
        <w:spacing w:after="0" w:line="240" w:lineRule="auto"/>
        <w:jc w:val="both"/>
        <w:rPr>
          <w:rFonts w:cstheme="minorHAnsi"/>
          <w:lang w:val="en-GB"/>
        </w:rPr>
      </w:pPr>
      <w:r w:rsidRPr="0068195A">
        <w:rPr>
          <w:rFonts w:cstheme="minorHAnsi"/>
          <w:lang w:val="en-GB"/>
        </w:rPr>
        <w:t>b) By absorbing ultraviolet radiation</w:t>
      </w:r>
    </w:p>
    <w:p w14:paraId="38996A74" w14:textId="77777777" w:rsidR="003C5A8C" w:rsidRPr="0068195A" w:rsidRDefault="003C5A8C" w:rsidP="003C5A8C">
      <w:pPr>
        <w:spacing w:after="0" w:line="240" w:lineRule="auto"/>
        <w:jc w:val="both"/>
        <w:rPr>
          <w:rFonts w:cstheme="minorHAnsi"/>
          <w:lang w:val="en-GB"/>
        </w:rPr>
      </w:pPr>
      <w:r w:rsidRPr="0068195A">
        <w:rPr>
          <w:rFonts w:cstheme="minorHAnsi"/>
          <w:lang w:val="en-GB"/>
        </w:rPr>
        <w:t>c) By trapping and re-radiating infrared radiation</w:t>
      </w:r>
    </w:p>
    <w:p w14:paraId="7095C77E" w14:textId="77777777" w:rsidR="003C5A8C" w:rsidRDefault="003C5A8C" w:rsidP="003C5A8C">
      <w:pPr>
        <w:spacing w:after="0" w:line="240" w:lineRule="auto"/>
        <w:jc w:val="both"/>
        <w:rPr>
          <w:rFonts w:cstheme="minorHAnsi"/>
          <w:lang w:val="en-GB"/>
        </w:rPr>
      </w:pPr>
      <w:r w:rsidRPr="0068195A">
        <w:rPr>
          <w:rFonts w:cstheme="minorHAnsi"/>
          <w:lang w:val="en-GB"/>
        </w:rPr>
        <w:t>d) By preventing the escape of visible light</w:t>
      </w:r>
    </w:p>
    <w:p w14:paraId="3D13276E" w14:textId="77777777" w:rsidR="003C5A8C" w:rsidRPr="00D72E7A" w:rsidRDefault="003C5A8C" w:rsidP="003C5A8C">
      <w:pPr>
        <w:spacing w:after="0" w:line="240" w:lineRule="auto"/>
        <w:jc w:val="both"/>
        <w:rPr>
          <w:rFonts w:cstheme="minorHAnsi"/>
          <w:i/>
          <w:iCs/>
          <w:color w:val="00B050"/>
          <w:lang w:val="en-GB"/>
        </w:rPr>
      </w:pPr>
      <w:r w:rsidRPr="00D72E7A">
        <w:rPr>
          <w:rFonts w:cstheme="minorHAnsi"/>
          <w:i/>
          <w:iCs/>
          <w:color w:val="00B050"/>
          <w:lang w:val="en-GB"/>
        </w:rPr>
        <w:t>Answer: c</w:t>
      </w:r>
    </w:p>
    <w:p w14:paraId="22DC8E24" w14:textId="77777777" w:rsidR="003C5A8C" w:rsidRDefault="003C5A8C" w:rsidP="003C5A8C">
      <w:pPr>
        <w:spacing w:after="0" w:line="240" w:lineRule="auto"/>
        <w:jc w:val="both"/>
        <w:rPr>
          <w:rFonts w:cstheme="minorHAnsi"/>
          <w:lang w:val="en-GB"/>
        </w:rPr>
      </w:pPr>
    </w:p>
    <w:p w14:paraId="0245B321" w14:textId="77777777" w:rsidR="003C5A8C" w:rsidRPr="0068195A" w:rsidRDefault="003C5A8C" w:rsidP="003C5A8C">
      <w:pPr>
        <w:spacing w:after="0" w:line="240" w:lineRule="auto"/>
        <w:jc w:val="both"/>
        <w:rPr>
          <w:rFonts w:cstheme="minorHAnsi"/>
          <w:lang w:val="en-GB"/>
        </w:rPr>
      </w:pPr>
    </w:p>
    <w:p w14:paraId="46F5A75E" w14:textId="77777777" w:rsidR="003C5A8C" w:rsidRDefault="003C5A8C" w:rsidP="003C5A8C">
      <w:pPr>
        <w:spacing w:after="0" w:line="240" w:lineRule="auto"/>
        <w:jc w:val="both"/>
        <w:rPr>
          <w:rFonts w:cstheme="minorHAnsi"/>
          <w:b/>
          <w:bCs/>
          <w:lang w:val="en-GB"/>
        </w:rPr>
      </w:pPr>
      <w:r w:rsidRPr="0068195A">
        <w:rPr>
          <w:rFonts w:cstheme="minorHAnsi"/>
          <w:b/>
          <w:bCs/>
          <w:highlight w:val="lightGray"/>
          <w:lang w:val="en-GB"/>
        </w:rPr>
        <w:t>Q</w:t>
      </w:r>
      <w:r>
        <w:rPr>
          <w:rFonts w:cstheme="minorHAnsi"/>
          <w:b/>
          <w:bCs/>
          <w:highlight w:val="lightGray"/>
          <w:lang w:val="en-GB"/>
        </w:rPr>
        <w:t>4</w:t>
      </w:r>
      <w:r w:rsidRPr="0068195A">
        <w:rPr>
          <w:rFonts w:cstheme="minorHAnsi"/>
          <w:b/>
          <w:bCs/>
          <w:highlight w:val="lightGray"/>
          <w:lang w:val="en-GB"/>
        </w:rPr>
        <w:t>.</w:t>
      </w:r>
      <w:r>
        <w:rPr>
          <w:rFonts w:cstheme="minorHAnsi"/>
          <w:b/>
          <w:bCs/>
          <w:lang w:val="en-GB"/>
        </w:rPr>
        <w:t xml:space="preserve"> </w:t>
      </w:r>
      <w:r w:rsidRPr="0068195A">
        <w:rPr>
          <w:rFonts w:cstheme="minorHAnsi"/>
          <w:b/>
          <w:bCs/>
          <w:lang w:val="en-GB"/>
        </w:rPr>
        <w:t>Match each term or concept related to the greenhouse effect with its corresponding definition.</w:t>
      </w:r>
    </w:p>
    <w:p w14:paraId="5922ABB3" w14:textId="77777777" w:rsidR="003C5A8C" w:rsidRDefault="003C5A8C" w:rsidP="003C5A8C">
      <w:pPr>
        <w:spacing w:after="0" w:line="240" w:lineRule="auto"/>
        <w:jc w:val="both"/>
        <w:rPr>
          <w:rFonts w:cstheme="minorHAnsi"/>
          <w:lang w:val="en-GB"/>
        </w:rPr>
      </w:pPr>
    </w:p>
    <w:tbl>
      <w:tblPr>
        <w:tblW w:w="0" w:type="auto"/>
        <w:jc w:val="center"/>
        <w:tblLook w:val="04A0" w:firstRow="1" w:lastRow="0" w:firstColumn="1" w:lastColumn="0" w:noHBand="0" w:noVBand="1"/>
      </w:tblPr>
      <w:tblGrid>
        <w:gridCol w:w="3119"/>
        <w:gridCol w:w="992"/>
        <w:gridCol w:w="5811"/>
      </w:tblGrid>
      <w:tr w:rsidR="003C5A8C" w14:paraId="22B06BC9" w14:textId="77777777" w:rsidTr="001A795C">
        <w:trPr>
          <w:trHeight w:val="249"/>
          <w:jc w:val="center"/>
        </w:trPr>
        <w:tc>
          <w:tcPr>
            <w:tcW w:w="3119" w:type="dxa"/>
            <w:shd w:val="clear" w:color="auto" w:fill="auto"/>
          </w:tcPr>
          <w:p w14:paraId="2221C7BF" w14:textId="77777777" w:rsidR="003C5A8C" w:rsidRPr="0068195A" w:rsidRDefault="003C5A8C" w:rsidP="003C5A8C">
            <w:pPr>
              <w:suppressLineNumbers/>
              <w:jc w:val="center"/>
              <w:rPr>
                <w:rFonts w:cstheme="minorHAnsi"/>
                <w:b/>
                <w:bCs/>
                <w:lang w:val="en-US"/>
              </w:rPr>
            </w:pPr>
            <w:r>
              <w:rPr>
                <w:rFonts w:cstheme="minorHAnsi"/>
                <w:b/>
                <w:bCs/>
                <w:lang w:val="en-US"/>
              </w:rPr>
              <w:t>CONCEPT</w:t>
            </w:r>
          </w:p>
        </w:tc>
        <w:tc>
          <w:tcPr>
            <w:tcW w:w="992" w:type="dxa"/>
            <w:shd w:val="clear" w:color="auto" w:fill="auto"/>
          </w:tcPr>
          <w:p w14:paraId="04F8BC70" w14:textId="77777777" w:rsidR="003C5A8C" w:rsidRPr="0068195A" w:rsidRDefault="003C5A8C" w:rsidP="003C5A8C">
            <w:pPr>
              <w:suppressLineNumbers/>
              <w:jc w:val="center"/>
              <w:rPr>
                <w:rFonts w:cstheme="minorHAnsi"/>
                <w:b/>
                <w:bCs/>
                <w:lang w:val="en-US"/>
              </w:rPr>
            </w:pPr>
          </w:p>
        </w:tc>
        <w:tc>
          <w:tcPr>
            <w:tcW w:w="5811" w:type="dxa"/>
            <w:shd w:val="clear" w:color="auto" w:fill="auto"/>
          </w:tcPr>
          <w:p w14:paraId="5561C431" w14:textId="77777777" w:rsidR="003C5A8C" w:rsidRPr="0068195A" w:rsidRDefault="003C5A8C" w:rsidP="003C5A8C">
            <w:pPr>
              <w:suppressLineNumbers/>
              <w:jc w:val="center"/>
              <w:rPr>
                <w:rFonts w:cstheme="minorHAnsi"/>
                <w:b/>
                <w:bCs/>
                <w:lang w:val="en-US"/>
              </w:rPr>
            </w:pPr>
            <w:r>
              <w:rPr>
                <w:rFonts w:cstheme="minorHAnsi"/>
                <w:b/>
                <w:bCs/>
                <w:lang w:val="en-US"/>
              </w:rPr>
              <w:t>DEFINITION</w:t>
            </w:r>
          </w:p>
        </w:tc>
      </w:tr>
      <w:tr w:rsidR="003C5A8C" w14:paraId="69AC1B99" w14:textId="77777777" w:rsidTr="001A795C">
        <w:trPr>
          <w:trHeight w:val="1679"/>
          <w:jc w:val="center"/>
        </w:trPr>
        <w:tc>
          <w:tcPr>
            <w:tcW w:w="3119" w:type="dxa"/>
            <w:shd w:val="clear" w:color="auto" w:fill="auto"/>
          </w:tcPr>
          <w:p w14:paraId="6523CBA5" w14:textId="77777777" w:rsidR="003C5A8C" w:rsidRDefault="003C5A8C" w:rsidP="003C5A8C">
            <w:pPr>
              <w:suppressLineNumbers/>
              <w:jc w:val="right"/>
              <w:rPr>
                <w:rFonts w:cstheme="minorHAnsi"/>
                <w:lang w:val="en-US"/>
              </w:rPr>
            </w:pPr>
            <w:r w:rsidRPr="0068195A">
              <w:rPr>
                <w:rFonts w:cstheme="minorHAnsi"/>
                <w:lang w:val="en-US"/>
              </w:rPr>
              <w:t>Greenhouse Effect</w:t>
            </w:r>
            <w:r>
              <w:rPr>
                <w:rFonts w:cstheme="minorHAnsi"/>
                <w:lang w:val="en-US"/>
              </w:rPr>
              <w:t xml:space="preserve">   </w:t>
            </w:r>
            <w:r w:rsidRPr="0068195A">
              <w:rPr>
                <w:rFonts w:cstheme="minorHAnsi"/>
                <w:lang w:val="en-US"/>
              </w:rPr>
              <w:t>□</w:t>
            </w:r>
          </w:p>
          <w:p w14:paraId="294859AD" w14:textId="77777777" w:rsidR="003C5A8C" w:rsidRPr="0068195A" w:rsidRDefault="003C5A8C" w:rsidP="003C5A8C">
            <w:pPr>
              <w:suppressLineNumbers/>
              <w:jc w:val="right"/>
              <w:rPr>
                <w:rFonts w:cstheme="minorHAnsi"/>
                <w:lang w:val="en-US"/>
              </w:rPr>
            </w:pPr>
          </w:p>
          <w:p w14:paraId="57A5086E" w14:textId="77777777" w:rsidR="003C5A8C" w:rsidRDefault="003C5A8C" w:rsidP="003C5A8C">
            <w:pPr>
              <w:suppressLineNumbers/>
              <w:jc w:val="right"/>
              <w:rPr>
                <w:rFonts w:cstheme="minorHAnsi"/>
                <w:lang w:val="en-US"/>
              </w:rPr>
            </w:pPr>
            <w:r w:rsidRPr="0068195A">
              <w:rPr>
                <w:rFonts w:cstheme="minorHAnsi"/>
                <w:lang w:val="en-US"/>
              </w:rPr>
              <w:t>Atmosphere</w:t>
            </w:r>
            <w:r>
              <w:rPr>
                <w:rFonts w:cstheme="minorHAnsi"/>
                <w:lang w:val="en-US"/>
              </w:rPr>
              <w:t xml:space="preserve">   </w:t>
            </w:r>
            <w:r w:rsidRPr="0068195A">
              <w:rPr>
                <w:rFonts w:cstheme="minorHAnsi"/>
                <w:lang w:val="en-US"/>
              </w:rPr>
              <w:t>□</w:t>
            </w:r>
          </w:p>
          <w:p w14:paraId="714141D8" w14:textId="77777777" w:rsidR="003C5A8C" w:rsidRPr="0068195A" w:rsidRDefault="003C5A8C" w:rsidP="003C5A8C">
            <w:pPr>
              <w:suppressLineNumbers/>
              <w:jc w:val="right"/>
              <w:rPr>
                <w:rFonts w:cstheme="minorHAnsi"/>
                <w:lang w:val="en-US"/>
              </w:rPr>
            </w:pPr>
          </w:p>
          <w:p w14:paraId="6F87EC29" w14:textId="77777777" w:rsidR="003C5A8C" w:rsidRDefault="003C5A8C" w:rsidP="003C5A8C">
            <w:pPr>
              <w:suppressLineNumbers/>
              <w:jc w:val="right"/>
              <w:rPr>
                <w:rFonts w:cstheme="minorHAnsi"/>
                <w:lang w:val="en-US"/>
              </w:rPr>
            </w:pPr>
            <w:r w:rsidRPr="0068195A">
              <w:rPr>
                <w:rFonts w:cstheme="minorHAnsi"/>
                <w:lang w:val="en-US"/>
              </w:rPr>
              <w:t>Infrared Radiation</w:t>
            </w:r>
            <w:r>
              <w:rPr>
                <w:rFonts w:cstheme="minorHAnsi"/>
                <w:lang w:val="en-US"/>
              </w:rPr>
              <w:t xml:space="preserve">   </w:t>
            </w:r>
            <w:r w:rsidRPr="0068195A">
              <w:rPr>
                <w:rFonts w:cstheme="minorHAnsi"/>
                <w:lang w:val="en-US"/>
              </w:rPr>
              <w:t>□</w:t>
            </w:r>
          </w:p>
          <w:p w14:paraId="4C7BC1ED" w14:textId="77777777" w:rsidR="003C5A8C" w:rsidRDefault="003C5A8C" w:rsidP="003C5A8C">
            <w:pPr>
              <w:suppressLineNumbers/>
              <w:jc w:val="right"/>
              <w:rPr>
                <w:rFonts w:cstheme="minorHAnsi"/>
                <w:lang w:val="en-US"/>
              </w:rPr>
            </w:pPr>
          </w:p>
          <w:p w14:paraId="42CB83A1" w14:textId="77777777" w:rsidR="003C5A8C" w:rsidRPr="0068195A" w:rsidRDefault="003C5A8C" w:rsidP="003C5A8C">
            <w:pPr>
              <w:suppressLineNumbers/>
              <w:jc w:val="right"/>
              <w:rPr>
                <w:rFonts w:cstheme="minorHAnsi"/>
                <w:lang w:val="en-US"/>
              </w:rPr>
            </w:pPr>
            <w:r w:rsidRPr="0068195A">
              <w:rPr>
                <w:rFonts w:cstheme="minorHAnsi"/>
                <w:lang w:val="en-US"/>
              </w:rPr>
              <w:t>Earth's Surface</w:t>
            </w:r>
            <w:r>
              <w:rPr>
                <w:rFonts w:cstheme="minorHAnsi"/>
                <w:lang w:val="en-US"/>
              </w:rPr>
              <w:t xml:space="preserve">   </w:t>
            </w:r>
            <w:r w:rsidRPr="0068195A">
              <w:rPr>
                <w:rFonts w:cstheme="minorHAnsi"/>
                <w:lang w:val="en-US"/>
              </w:rPr>
              <w:t>□</w:t>
            </w:r>
          </w:p>
        </w:tc>
        <w:tc>
          <w:tcPr>
            <w:tcW w:w="992" w:type="dxa"/>
            <w:shd w:val="clear" w:color="auto" w:fill="auto"/>
          </w:tcPr>
          <w:p w14:paraId="14858BDC" w14:textId="77777777" w:rsidR="003C5A8C" w:rsidRPr="0068195A" w:rsidRDefault="003C5A8C" w:rsidP="003C5A8C">
            <w:pPr>
              <w:suppressLineNumbers/>
              <w:jc w:val="both"/>
              <w:rPr>
                <w:rFonts w:cstheme="minorHAnsi"/>
                <w:lang w:val="en-US"/>
              </w:rPr>
            </w:pPr>
          </w:p>
        </w:tc>
        <w:tc>
          <w:tcPr>
            <w:tcW w:w="5811" w:type="dxa"/>
            <w:shd w:val="clear" w:color="auto" w:fill="auto"/>
          </w:tcPr>
          <w:p w14:paraId="62533EA0" w14:textId="77777777" w:rsidR="003C5A8C" w:rsidRPr="0068195A" w:rsidRDefault="003C5A8C" w:rsidP="003C5A8C">
            <w:pPr>
              <w:suppressLineNumbers/>
              <w:jc w:val="both"/>
              <w:rPr>
                <w:rFonts w:cstheme="minorHAnsi"/>
                <w:lang w:val="en-US"/>
              </w:rPr>
            </w:pPr>
            <w:r w:rsidRPr="0068195A">
              <w:rPr>
                <w:rFonts w:cstheme="minorHAnsi"/>
                <w:lang w:val="en-US"/>
              </w:rPr>
              <w:t>□ The outermost layer of the Earth where living organisms exist, including the land and oceans.</w:t>
            </w:r>
          </w:p>
          <w:p w14:paraId="2E9679CF" w14:textId="77777777" w:rsidR="003C5A8C" w:rsidRPr="0068195A" w:rsidRDefault="003C5A8C" w:rsidP="003C5A8C">
            <w:pPr>
              <w:suppressLineNumbers/>
              <w:jc w:val="both"/>
              <w:rPr>
                <w:rFonts w:cstheme="minorHAnsi"/>
                <w:lang w:val="en-US"/>
              </w:rPr>
            </w:pPr>
            <w:r w:rsidRPr="0068195A">
              <w:rPr>
                <w:rFonts w:cstheme="minorHAnsi"/>
                <w:lang w:val="en-US"/>
              </w:rPr>
              <w:t xml:space="preserve">□ </w:t>
            </w:r>
            <w:r>
              <w:rPr>
                <w:rFonts w:cstheme="minorHAnsi"/>
                <w:lang w:val="en-US"/>
              </w:rPr>
              <w:t>F</w:t>
            </w:r>
            <w:r w:rsidRPr="0068195A">
              <w:rPr>
                <w:rFonts w:cstheme="minorHAnsi"/>
                <w:lang w:val="en-US"/>
              </w:rPr>
              <w:t>orm of energy sub-emitted by the Earth after being heated by solar energy</w:t>
            </w:r>
          </w:p>
          <w:p w14:paraId="5DCBD370" w14:textId="77777777" w:rsidR="003C5A8C" w:rsidRDefault="003C5A8C" w:rsidP="003C5A8C">
            <w:pPr>
              <w:suppressLineNumbers/>
              <w:jc w:val="both"/>
              <w:rPr>
                <w:rFonts w:cstheme="minorHAnsi"/>
                <w:lang w:val="en-US"/>
              </w:rPr>
            </w:pPr>
            <w:r w:rsidRPr="0068195A">
              <w:rPr>
                <w:rFonts w:cstheme="minorHAnsi"/>
                <w:lang w:val="en-US"/>
              </w:rPr>
              <w:t>□ The layer of gases surrounding the Earth, including greenhouse gases, that traps heat and maintains a suitable temperature for life.</w:t>
            </w:r>
          </w:p>
          <w:p w14:paraId="6F7B5656" w14:textId="77777777" w:rsidR="003C5A8C" w:rsidRPr="0068195A" w:rsidRDefault="003C5A8C" w:rsidP="003C5A8C">
            <w:pPr>
              <w:suppressLineNumbers/>
              <w:jc w:val="both"/>
              <w:rPr>
                <w:rFonts w:cstheme="minorHAnsi"/>
                <w:lang w:val="en-US"/>
              </w:rPr>
            </w:pPr>
            <w:r w:rsidRPr="0068195A">
              <w:rPr>
                <w:rFonts w:cstheme="minorHAnsi"/>
                <w:lang w:val="en-US"/>
              </w:rPr>
              <w:t>□</w:t>
            </w:r>
            <w:r>
              <w:rPr>
                <w:rFonts w:cstheme="minorHAnsi"/>
                <w:lang w:val="en-US"/>
              </w:rPr>
              <w:t xml:space="preserve"> </w:t>
            </w:r>
            <w:r w:rsidRPr="0068195A">
              <w:rPr>
                <w:rFonts w:cstheme="minorHAnsi"/>
                <w:lang w:val="en-US"/>
              </w:rPr>
              <w:t>The overall warming of the Earth due to the trapping of heat by certain gases in the atmosphere.</w:t>
            </w:r>
          </w:p>
        </w:tc>
      </w:tr>
    </w:tbl>
    <w:p w14:paraId="0AABAE40" w14:textId="77777777" w:rsidR="003C5A8C" w:rsidRPr="00D72E7A" w:rsidRDefault="003C5A8C" w:rsidP="003C5A8C">
      <w:pPr>
        <w:spacing w:after="0" w:line="240" w:lineRule="auto"/>
        <w:jc w:val="both"/>
        <w:rPr>
          <w:rFonts w:cstheme="minorHAnsi"/>
          <w:i/>
          <w:iCs/>
          <w:color w:val="00B050"/>
          <w:lang w:val="en-GB"/>
        </w:rPr>
      </w:pPr>
      <w:r w:rsidRPr="00D72E7A">
        <w:rPr>
          <w:rFonts w:cstheme="minorHAnsi"/>
          <w:i/>
          <w:iCs/>
          <w:color w:val="00B050"/>
          <w:lang w:val="en-GB"/>
        </w:rPr>
        <w:t>Answer: 1-D, 2-C, 3-B, 4-A</w:t>
      </w:r>
    </w:p>
    <w:p w14:paraId="774895C7" w14:textId="77777777" w:rsidR="003C5A8C" w:rsidRDefault="003C5A8C" w:rsidP="003C5A8C">
      <w:pPr>
        <w:spacing w:after="0" w:line="240" w:lineRule="auto"/>
        <w:jc w:val="both"/>
        <w:rPr>
          <w:rFonts w:cstheme="minorHAnsi"/>
          <w:lang w:val="en-GB"/>
        </w:rPr>
      </w:pPr>
    </w:p>
    <w:p w14:paraId="36A6ECE7" w14:textId="77777777" w:rsidR="003C5A8C" w:rsidRDefault="003C5A8C" w:rsidP="003C5A8C">
      <w:pPr>
        <w:spacing w:after="0" w:line="240" w:lineRule="auto"/>
        <w:jc w:val="both"/>
        <w:rPr>
          <w:rFonts w:cstheme="minorHAnsi"/>
          <w:lang w:val="en-GB"/>
        </w:rPr>
      </w:pPr>
    </w:p>
    <w:p w14:paraId="3CDB2C44" w14:textId="77777777" w:rsidR="003C5A8C" w:rsidRDefault="003C5A8C" w:rsidP="003C5A8C">
      <w:pPr>
        <w:spacing w:after="0" w:line="240" w:lineRule="auto"/>
        <w:jc w:val="both"/>
        <w:rPr>
          <w:rFonts w:cstheme="minorHAnsi"/>
          <w:lang w:val="en-GB"/>
        </w:rPr>
      </w:pPr>
    </w:p>
    <w:sectPr w:rsidR="003C5A8C" w:rsidSect="00B16C02">
      <w:headerReference w:type="default" r:id="rId13"/>
      <w:footerReference w:type="default" r:id="rId14"/>
      <w:pgSz w:w="11906" w:h="16838"/>
      <w:pgMar w:top="851" w:right="849" w:bottom="709" w:left="993"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4246AA" w14:textId="77777777" w:rsidR="00B16C02" w:rsidRDefault="00B16C02" w:rsidP="00A96D36">
      <w:pPr>
        <w:spacing w:after="0" w:line="240" w:lineRule="auto"/>
      </w:pPr>
      <w:r>
        <w:separator/>
      </w:r>
    </w:p>
  </w:endnote>
  <w:endnote w:type="continuationSeparator" w:id="0">
    <w:p w14:paraId="7CCAB4DC" w14:textId="77777777" w:rsidR="00B16C02" w:rsidRDefault="00B16C02" w:rsidP="00A96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72476" w14:textId="44A71B6B" w:rsidR="002C5ABB" w:rsidRDefault="002C5ABB" w:rsidP="002C5ABB">
    <w:pPr>
      <w:pStyle w:val="Pieddepage"/>
      <w:jc w:val="center"/>
    </w:pPr>
    <w:r>
      <w:rPr>
        <w:noProof/>
      </w:rPr>
      <w:drawing>
        <wp:inline distT="0" distB="0" distL="0" distR="0" wp14:anchorId="59D3BEF9" wp14:editId="3C61D153">
          <wp:extent cx="627240" cy="219456"/>
          <wp:effectExtent l="0" t="0" r="1905" b="9525"/>
          <wp:docPr id="909059425"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518" cy="22725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4C48AF" w14:textId="77777777" w:rsidR="00B16C02" w:rsidRDefault="00B16C02" w:rsidP="00A96D36">
      <w:pPr>
        <w:spacing w:after="0" w:line="240" w:lineRule="auto"/>
      </w:pPr>
      <w:r>
        <w:separator/>
      </w:r>
    </w:p>
  </w:footnote>
  <w:footnote w:type="continuationSeparator" w:id="0">
    <w:p w14:paraId="22891F0B" w14:textId="77777777" w:rsidR="00B16C02" w:rsidRDefault="00B16C02" w:rsidP="00A96D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8"/>
      <w:gridCol w:w="4552"/>
      <w:gridCol w:w="1413"/>
    </w:tblGrid>
    <w:tr w:rsidR="00A96D36" w14:paraId="00377104" w14:textId="77777777" w:rsidTr="00A96D36">
      <w:tc>
        <w:tcPr>
          <w:tcW w:w="3948" w:type="dxa"/>
        </w:tcPr>
        <w:p w14:paraId="36015200" w14:textId="77777777" w:rsidR="00A96D36" w:rsidRDefault="00A96D36" w:rsidP="00A96D36">
          <w:r>
            <w:rPr>
              <w:noProof/>
            </w:rPr>
            <w:drawing>
              <wp:inline distT="0" distB="0" distL="0" distR="0" wp14:anchorId="4F422827" wp14:editId="380B4C97">
                <wp:extent cx="2370124" cy="495866"/>
                <wp:effectExtent l="0" t="0" r="0" b="0"/>
                <wp:docPr id="693471819" name="Image 1" descr="Co-funded by the European Union logo in png for web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unded by the European Union logo in png for web us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9858" cy="499995"/>
                        </a:xfrm>
                        <a:prstGeom prst="rect">
                          <a:avLst/>
                        </a:prstGeom>
                        <a:noFill/>
                        <a:ln>
                          <a:noFill/>
                        </a:ln>
                      </pic:spPr>
                    </pic:pic>
                  </a:graphicData>
                </a:graphic>
              </wp:inline>
            </w:drawing>
          </w:r>
        </w:p>
      </w:tc>
      <w:tc>
        <w:tcPr>
          <w:tcW w:w="4552" w:type="dxa"/>
        </w:tcPr>
        <w:p w14:paraId="6BB3900E" w14:textId="77777777" w:rsidR="00A96D36" w:rsidRPr="00A96D36" w:rsidRDefault="00A96D36" w:rsidP="00A96D36">
          <w:pPr>
            <w:jc w:val="center"/>
            <w:rPr>
              <w:b/>
              <w:bCs/>
              <w:sz w:val="26"/>
              <w:szCs w:val="26"/>
            </w:rPr>
          </w:pPr>
          <w:r w:rsidRPr="00A96D36">
            <w:rPr>
              <w:sz w:val="26"/>
              <w:szCs w:val="26"/>
            </w:rPr>
            <w:t xml:space="preserve">Erasmus </w:t>
          </w:r>
          <w:proofErr w:type="gramStart"/>
          <w:r w:rsidRPr="00A96D36">
            <w:rPr>
              <w:sz w:val="26"/>
              <w:szCs w:val="26"/>
            </w:rPr>
            <w:t>Project:</w:t>
          </w:r>
          <w:proofErr w:type="gramEnd"/>
          <w:r w:rsidRPr="00A96D36">
            <w:rPr>
              <w:sz w:val="26"/>
              <w:szCs w:val="26"/>
            </w:rPr>
            <w:t xml:space="preserve"> </w:t>
          </w:r>
          <w:r w:rsidRPr="00A96D36">
            <w:rPr>
              <w:b/>
              <w:bCs/>
              <w:sz w:val="26"/>
              <w:szCs w:val="26"/>
            </w:rPr>
            <w:t>Le MOON</w:t>
          </w:r>
        </w:p>
        <w:p w14:paraId="62AA62EB" w14:textId="77777777" w:rsidR="00A96D36" w:rsidRPr="00A96D36" w:rsidRDefault="00A96D36" w:rsidP="00A96D36">
          <w:pPr>
            <w:jc w:val="center"/>
            <w:rPr>
              <w:i/>
              <w:iCs/>
            </w:rPr>
          </w:pPr>
          <w:r w:rsidRPr="00A96D36">
            <w:rPr>
              <w:i/>
              <w:iCs/>
            </w:rPr>
            <w:t>2021-1-CZ01-KA220-SCH-000034484</w:t>
          </w:r>
        </w:p>
      </w:tc>
      <w:tc>
        <w:tcPr>
          <w:tcW w:w="1413" w:type="dxa"/>
        </w:tcPr>
        <w:p w14:paraId="3DA1B8B3" w14:textId="77777777" w:rsidR="00A96D36" w:rsidRDefault="00A96D36" w:rsidP="00A96D36">
          <w:r>
            <w:rPr>
              <w:noProof/>
            </w:rPr>
            <w:drawing>
              <wp:inline distT="0" distB="0" distL="0" distR="0" wp14:anchorId="24861054" wp14:editId="462D2754">
                <wp:extent cx="661773" cy="497433"/>
                <wp:effectExtent l="0" t="0" r="5080" b="0"/>
                <wp:docPr id="304071165" name="Image 3" descr="Une image contenant Graphique, graphisme, dessin humorist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78305" name="Image 3" descr="Une image contenant Graphique, graphisme, dessin humoristique, texte&#10;&#10;Description générée automatiquemen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3631" cy="506346"/>
                        </a:xfrm>
                        <a:prstGeom prst="rect">
                          <a:avLst/>
                        </a:prstGeom>
                        <a:noFill/>
                        <a:ln>
                          <a:noFill/>
                        </a:ln>
                      </pic:spPr>
                    </pic:pic>
                  </a:graphicData>
                </a:graphic>
              </wp:inline>
            </w:drawing>
          </w:r>
        </w:p>
      </w:tc>
    </w:tr>
  </w:tbl>
  <w:p w14:paraId="591AFB64" w14:textId="77777777" w:rsidR="00A96D36" w:rsidRPr="00A96D36" w:rsidRDefault="00A96D36" w:rsidP="00A96D36">
    <w:pPr>
      <w:pStyle w:val="En-tte"/>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41569"/>
    <w:multiLevelType w:val="hybridMultilevel"/>
    <w:tmpl w:val="49C69A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AF3200"/>
    <w:multiLevelType w:val="hybridMultilevel"/>
    <w:tmpl w:val="548AA79E"/>
    <w:lvl w:ilvl="0" w:tplc="040C0001">
      <w:start w:val="1"/>
      <w:numFmt w:val="bullet"/>
      <w:lvlText w:val=""/>
      <w:lvlJc w:val="left"/>
      <w:pPr>
        <w:ind w:left="720" w:hanging="360"/>
      </w:pPr>
      <w:rPr>
        <w:rFonts w:ascii="Symbol" w:hAnsi="Symbol" w:hint="default"/>
      </w:rPr>
    </w:lvl>
    <w:lvl w:ilvl="1" w:tplc="DCD8DE92">
      <w:numFmt w:val="bullet"/>
      <w:lvlText w:val="•"/>
      <w:lvlJc w:val="left"/>
      <w:pPr>
        <w:ind w:left="1785" w:hanging="705"/>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267914"/>
    <w:multiLevelType w:val="hybridMultilevel"/>
    <w:tmpl w:val="108ABC3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245236B"/>
    <w:multiLevelType w:val="hybridMultilevel"/>
    <w:tmpl w:val="03262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6225E4"/>
    <w:multiLevelType w:val="hybridMultilevel"/>
    <w:tmpl w:val="BA70DEBA"/>
    <w:lvl w:ilvl="0" w:tplc="AF8401E2">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67537E5"/>
    <w:multiLevelType w:val="hybridMultilevel"/>
    <w:tmpl w:val="10388A6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040C06"/>
    <w:multiLevelType w:val="hybridMultilevel"/>
    <w:tmpl w:val="DEF877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F6164E"/>
    <w:multiLevelType w:val="hybridMultilevel"/>
    <w:tmpl w:val="B7223E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A90058C"/>
    <w:multiLevelType w:val="hybridMultilevel"/>
    <w:tmpl w:val="18F284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E913B21"/>
    <w:multiLevelType w:val="hybridMultilevel"/>
    <w:tmpl w:val="5EF453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1120FB0"/>
    <w:multiLevelType w:val="hybridMultilevel"/>
    <w:tmpl w:val="ED0444C4"/>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5627E34"/>
    <w:multiLevelType w:val="hybridMultilevel"/>
    <w:tmpl w:val="71C4FA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B356670"/>
    <w:multiLevelType w:val="hybridMultilevel"/>
    <w:tmpl w:val="475AB5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D0A3225"/>
    <w:multiLevelType w:val="hybridMultilevel"/>
    <w:tmpl w:val="E98ACFBE"/>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DE22276"/>
    <w:multiLevelType w:val="hybridMultilevel"/>
    <w:tmpl w:val="77F099E6"/>
    <w:lvl w:ilvl="0" w:tplc="040C0001">
      <w:start w:val="1"/>
      <w:numFmt w:val="bullet"/>
      <w:lvlText w:val=""/>
      <w:lvlJc w:val="left"/>
      <w:pPr>
        <w:ind w:left="613" w:hanging="360"/>
      </w:pPr>
      <w:rPr>
        <w:rFonts w:ascii="Symbol" w:hAnsi="Symbol" w:hint="default"/>
      </w:rPr>
    </w:lvl>
    <w:lvl w:ilvl="1" w:tplc="040C0003" w:tentative="1">
      <w:start w:val="1"/>
      <w:numFmt w:val="bullet"/>
      <w:lvlText w:val="o"/>
      <w:lvlJc w:val="left"/>
      <w:pPr>
        <w:ind w:left="1333" w:hanging="360"/>
      </w:pPr>
      <w:rPr>
        <w:rFonts w:ascii="Courier New" w:hAnsi="Courier New" w:cs="Courier New" w:hint="default"/>
      </w:rPr>
    </w:lvl>
    <w:lvl w:ilvl="2" w:tplc="040C0005" w:tentative="1">
      <w:start w:val="1"/>
      <w:numFmt w:val="bullet"/>
      <w:lvlText w:val=""/>
      <w:lvlJc w:val="left"/>
      <w:pPr>
        <w:ind w:left="2053" w:hanging="360"/>
      </w:pPr>
      <w:rPr>
        <w:rFonts w:ascii="Wingdings" w:hAnsi="Wingdings" w:hint="default"/>
      </w:rPr>
    </w:lvl>
    <w:lvl w:ilvl="3" w:tplc="040C0001" w:tentative="1">
      <w:start w:val="1"/>
      <w:numFmt w:val="bullet"/>
      <w:lvlText w:val=""/>
      <w:lvlJc w:val="left"/>
      <w:pPr>
        <w:ind w:left="2773" w:hanging="360"/>
      </w:pPr>
      <w:rPr>
        <w:rFonts w:ascii="Symbol" w:hAnsi="Symbol" w:hint="default"/>
      </w:rPr>
    </w:lvl>
    <w:lvl w:ilvl="4" w:tplc="040C0003" w:tentative="1">
      <w:start w:val="1"/>
      <w:numFmt w:val="bullet"/>
      <w:lvlText w:val="o"/>
      <w:lvlJc w:val="left"/>
      <w:pPr>
        <w:ind w:left="3493" w:hanging="360"/>
      </w:pPr>
      <w:rPr>
        <w:rFonts w:ascii="Courier New" w:hAnsi="Courier New" w:cs="Courier New" w:hint="default"/>
      </w:rPr>
    </w:lvl>
    <w:lvl w:ilvl="5" w:tplc="040C0005" w:tentative="1">
      <w:start w:val="1"/>
      <w:numFmt w:val="bullet"/>
      <w:lvlText w:val=""/>
      <w:lvlJc w:val="left"/>
      <w:pPr>
        <w:ind w:left="4213" w:hanging="360"/>
      </w:pPr>
      <w:rPr>
        <w:rFonts w:ascii="Wingdings" w:hAnsi="Wingdings" w:hint="default"/>
      </w:rPr>
    </w:lvl>
    <w:lvl w:ilvl="6" w:tplc="040C0001" w:tentative="1">
      <w:start w:val="1"/>
      <w:numFmt w:val="bullet"/>
      <w:lvlText w:val=""/>
      <w:lvlJc w:val="left"/>
      <w:pPr>
        <w:ind w:left="4933" w:hanging="360"/>
      </w:pPr>
      <w:rPr>
        <w:rFonts w:ascii="Symbol" w:hAnsi="Symbol" w:hint="default"/>
      </w:rPr>
    </w:lvl>
    <w:lvl w:ilvl="7" w:tplc="040C0003" w:tentative="1">
      <w:start w:val="1"/>
      <w:numFmt w:val="bullet"/>
      <w:lvlText w:val="o"/>
      <w:lvlJc w:val="left"/>
      <w:pPr>
        <w:ind w:left="5653" w:hanging="360"/>
      </w:pPr>
      <w:rPr>
        <w:rFonts w:ascii="Courier New" w:hAnsi="Courier New" w:cs="Courier New" w:hint="default"/>
      </w:rPr>
    </w:lvl>
    <w:lvl w:ilvl="8" w:tplc="040C0005" w:tentative="1">
      <w:start w:val="1"/>
      <w:numFmt w:val="bullet"/>
      <w:lvlText w:val=""/>
      <w:lvlJc w:val="left"/>
      <w:pPr>
        <w:ind w:left="6373" w:hanging="360"/>
      </w:pPr>
      <w:rPr>
        <w:rFonts w:ascii="Wingdings" w:hAnsi="Wingdings" w:hint="default"/>
      </w:rPr>
    </w:lvl>
  </w:abstractNum>
  <w:abstractNum w:abstractNumId="15" w15:restartNumberingAfterBreak="0">
    <w:nsid w:val="51BB2A18"/>
    <w:multiLevelType w:val="hybridMultilevel"/>
    <w:tmpl w:val="DAA6BB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26D7329"/>
    <w:multiLevelType w:val="hybridMultilevel"/>
    <w:tmpl w:val="82D005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36919F9"/>
    <w:multiLevelType w:val="hybridMultilevel"/>
    <w:tmpl w:val="4D226222"/>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38D1ABB"/>
    <w:multiLevelType w:val="hybridMultilevel"/>
    <w:tmpl w:val="4484F2E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557A6D6A"/>
    <w:multiLevelType w:val="hybridMultilevel"/>
    <w:tmpl w:val="B9A44EC2"/>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63E5E10"/>
    <w:multiLevelType w:val="hybridMultilevel"/>
    <w:tmpl w:val="BF5A6EA6"/>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6B06BC1"/>
    <w:multiLevelType w:val="hybridMultilevel"/>
    <w:tmpl w:val="37B45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7A06F01"/>
    <w:multiLevelType w:val="hybridMultilevel"/>
    <w:tmpl w:val="ACC0B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BB45604"/>
    <w:multiLevelType w:val="hybridMultilevel"/>
    <w:tmpl w:val="F806BC22"/>
    <w:lvl w:ilvl="0" w:tplc="79D6873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E831922"/>
    <w:multiLevelType w:val="hybridMultilevel"/>
    <w:tmpl w:val="AC0267A2"/>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5" w15:restartNumberingAfterBreak="0">
    <w:nsid w:val="5F73185F"/>
    <w:multiLevelType w:val="hybridMultilevel"/>
    <w:tmpl w:val="4EFC68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0C47FE5"/>
    <w:multiLevelType w:val="hybridMultilevel"/>
    <w:tmpl w:val="893067BC"/>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776752E"/>
    <w:multiLevelType w:val="hybridMultilevel"/>
    <w:tmpl w:val="748CAF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A091EC4"/>
    <w:multiLevelType w:val="hybridMultilevel"/>
    <w:tmpl w:val="12D85C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1423116"/>
    <w:multiLevelType w:val="hybridMultilevel"/>
    <w:tmpl w:val="C9A8C06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0" w15:restartNumberingAfterBreak="0">
    <w:nsid w:val="71BC7A76"/>
    <w:multiLevelType w:val="hybridMultilevel"/>
    <w:tmpl w:val="998ACFD6"/>
    <w:lvl w:ilvl="0" w:tplc="040C0001">
      <w:start w:val="1"/>
      <w:numFmt w:val="bullet"/>
      <w:lvlText w:val=""/>
      <w:lvlJc w:val="left"/>
      <w:pPr>
        <w:ind w:left="1146" w:hanging="360"/>
      </w:pPr>
      <w:rPr>
        <w:rFonts w:ascii="Symbol" w:hAnsi="Symbol" w:hint="default"/>
      </w:rPr>
    </w:lvl>
    <w:lvl w:ilvl="1" w:tplc="040C0003">
      <w:start w:val="1"/>
      <w:numFmt w:val="bullet"/>
      <w:lvlText w:val="o"/>
      <w:lvlJc w:val="left"/>
      <w:pPr>
        <w:ind w:left="1866" w:hanging="360"/>
      </w:pPr>
      <w:rPr>
        <w:rFonts w:ascii="Courier New" w:hAnsi="Courier New" w:cs="Courier New" w:hint="default"/>
      </w:rPr>
    </w:lvl>
    <w:lvl w:ilvl="2" w:tplc="040C0005">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1" w15:restartNumberingAfterBreak="0">
    <w:nsid w:val="72F50340"/>
    <w:multiLevelType w:val="hybridMultilevel"/>
    <w:tmpl w:val="DAA6BB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39209D4"/>
    <w:multiLevelType w:val="hybridMultilevel"/>
    <w:tmpl w:val="8DD4AA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55341F5"/>
    <w:multiLevelType w:val="hybridMultilevel"/>
    <w:tmpl w:val="18DAAD76"/>
    <w:lvl w:ilvl="0" w:tplc="040C0017">
      <w:start w:val="1"/>
      <w:numFmt w:val="lowerLetter"/>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4" w15:restartNumberingAfterBreak="0">
    <w:nsid w:val="75AC24BB"/>
    <w:multiLevelType w:val="hybridMultilevel"/>
    <w:tmpl w:val="9634E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8DC511B"/>
    <w:multiLevelType w:val="hybridMultilevel"/>
    <w:tmpl w:val="63CE73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96C7493"/>
    <w:multiLevelType w:val="hybridMultilevel"/>
    <w:tmpl w:val="E822F8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D4A5E1C"/>
    <w:multiLevelType w:val="hybridMultilevel"/>
    <w:tmpl w:val="24A2D5D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8" w15:restartNumberingAfterBreak="0">
    <w:nsid w:val="7E1F4DD7"/>
    <w:multiLevelType w:val="hybridMultilevel"/>
    <w:tmpl w:val="CF9060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58854399">
    <w:abstractNumId w:val="25"/>
  </w:num>
  <w:num w:numId="2" w16cid:durableId="1527132752">
    <w:abstractNumId w:val="31"/>
  </w:num>
  <w:num w:numId="3" w16cid:durableId="1980185378">
    <w:abstractNumId w:val="4"/>
  </w:num>
  <w:num w:numId="4" w16cid:durableId="1592003267">
    <w:abstractNumId w:val="1"/>
  </w:num>
  <w:num w:numId="5" w16cid:durableId="157618202">
    <w:abstractNumId w:val="22"/>
  </w:num>
  <w:num w:numId="6" w16cid:durableId="897084380">
    <w:abstractNumId w:val="9"/>
  </w:num>
  <w:num w:numId="7" w16cid:durableId="870342831">
    <w:abstractNumId w:val="21"/>
  </w:num>
  <w:num w:numId="8" w16cid:durableId="820314721">
    <w:abstractNumId w:val="0"/>
  </w:num>
  <w:num w:numId="9" w16cid:durableId="894778345">
    <w:abstractNumId w:val="8"/>
  </w:num>
  <w:num w:numId="10" w16cid:durableId="1136802958">
    <w:abstractNumId w:val="13"/>
  </w:num>
  <w:num w:numId="11" w16cid:durableId="458766734">
    <w:abstractNumId w:val="12"/>
  </w:num>
  <w:num w:numId="12" w16cid:durableId="432554924">
    <w:abstractNumId w:val="30"/>
  </w:num>
  <w:num w:numId="13" w16cid:durableId="1714502610">
    <w:abstractNumId w:val="5"/>
  </w:num>
  <w:num w:numId="14" w16cid:durableId="1738045706">
    <w:abstractNumId w:val="20"/>
  </w:num>
  <w:num w:numId="15" w16cid:durableId="1196850807">
    <w:abstractNumId w:val="35"/>
  </w:num>
  <w:num w:numId="16" w16cid:durableId="741678295">
    <w:abstractNumId w:val="7"/>
  </w:num>
  <w:num w:numId="17" w16cid:durableId="2137092078">
    <w:abstractNumId w:val="23"/>
  </w:num>
  <w:num w:numId="18" w16cid:durableId="390465819">
    <w:abstractNumId w:val="3"/>
  </w:num>
  <w:num w:numId="19" w16cid:durableId="617567540">
    <w:abstractNumId w:val="15"/>
  </w:num>
  <w:num w:numId="20" w16cid:durableId="321007144">
    <w:abstractNumId w:val="26"/>
  </w:num>
  <w:num w:numId="21" w16cid:durableId="2042123739">
    <w:abstractNumId w:val="34"/>
  </w:num>
  <w:num w:numId="22" w16cid:durableId="1768192166">
    <w:abstractNumId w:val="17"/>
  </w:num>
  <w:num w:numId="23" w16cid:durableId="1120340684">
    <w:abstractNumId w:val="19"/>
  </w:num>
  <w:num w:numId="24" w16cid:durableId="648746847">
    <w:abstractNumId w:val="10"/>
  </w:num>
  <w:num w:numId="25" w16cid:durableId="456215318">
    <w:abstractNumId w:val="16"/>
  </w:num>
  <w:num w:numId="26" w16cid:durableId="1835098393">
    <w:abstractNumId w:val="18"/>
  </w:num>
  <w:num w:numId="27" w16cid:durableId="295718264">
    <w:abstractNumId w:val="11"/>
  </w:num>
  <w:num w:numId="28" w16cid:durableId="351566018">
    <w:abstractNumId w:val="33"/>
  </w:num>
  <w:num w:numId="29" w16cid:durableId="1196768969">
    <w:abstractNumId w:val="24"/>
  </w:num>
  <w:num w:numId="30" w16cid:durableId="362484840">
    <w:abstractNumId w:val="37"/>
  </w:num>
  <w:num w:numId="31" w16cid:durableId="1031686395">
    <w:abstractNumId w:val="2"/>
  </w:num>
  <w:num w:numId="32" w16cid:durableId="1127820056">
    <w:abstractNumId w:val="27"/>
  </w:num>
  <w:num w:numId="33" w16cid:durableId="1501312846">
    <w:abstractNumId w:val="29"/>
  </w:num>
  <w:num w:numId="34" w16cid:durableId="1121024984">
    <w:abstractNumId w:val="32"/>
  </w:num>
  <w:num w:numId="35" w16cid:durableId="85155661">
    <w:abstractNumId w:val="28"/>
  </w:num>
  <w:num w:numId="36" w16cid:durableId="2046522809">
    <w:abstractNumId w:val="6"/>
  </w:num>
  <w:num w:numId="37" w16cid:durableId="111441672">
    <w:abstractNumId w:val="14"/>
  </w:num>
  <w:num w:numId="38" w16cid:durableId="1161584832">
    <w:abstractNumId w:val="38"/>
  </w:num>
  <w:num w:numId="39" w16cid:durableId="19342199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703"/>
    <w:rsid w:val="00045979"/>
    <w:rsid w:val="000626BB"/>
    <w:rsid w:val="000D7DF4"/>
    <w:rsid w:val="001674A0"/>
    <w:rsid w:val="00177703"/>
    <w:rsid w:val="002C5ABB"/>
    <w:rsid w:val="003C5A8C"/>
    <w:rsid w:val="005230B7"/>
    <w:rsid w:val="0052511A"/>
    <w:rsid w:val="005430B7"/>
    <w:rsid w:val="005709D2"/>
    <w:rsid w:val="006255DA"/>
    <w:rsid w:val="006963A1"/>
    <w:rsid w:val="006F6E94"/>
    <w:rsid w:val="007D5542"/>
    <w:rsid w:val="007E440C"/>
    <w:rsid w:val="00822827"/>
    <w:rsid w:val="008403B3"/>
    <w:rsid w:val="00873CD6"/>
    <w:rsid w:val="009D76CD"/>
    <w:rsid w:val="00A066C7"/>
    <w:rsid w:val="00A602A4"/>
    <w:rsid w:val="00A96D36"/>
    <w:rsid w:val="00B16C02"/>
    <w:rsid w:val="00B17BD3"/>
    <w:rsid w:val="00B47907"/>
    <w:rsid w:val="00B83EF7"/>
    <w:rsid w:val="00D44D72"/>
    <w:rsid w:val="00DF68D0"/>
    <w:rsid w:val="00E30789"/>
    <w:rsid w:val="00E320BD"/>
    <w:rsid w:val="00E570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11129"/>
  <w15:chartTrackingRefBased/>
  <w15:docId w15:val="{45CB5BF2-995E-4DC3-BE94-8D4F52586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979"/>
  </w:style>
  <w:style w:type="paragraph" w:styleId="Titre1">
    <w:name w:val="heading 1"/>
    <w:basedOn w:val="Normal"/>
    <w:next w:val="Normal"/>
    <w:link w:val="Titre1Car"/>
    <w:uiPriority w:val="9"/>
    <w:qFormat/>
    <w:rsid w:val="000D7DF4"/>
    <w:pPr>
      <w:shd w:val="clear" w:color="auto" w:fill="70AD47" w:themeFill="accent6"/>
      <w:outlineLvl w:val="0"/>
    </w:pPr>
    <w:rPr>
      <w:b/>
      <w:bCs/>
      <w:color w:val="FFFFFF" w:themeColor="background1"/>
      <w:sz w:val="28"/>
      <w:szCs w:val="28"/>
    </w:rPr>
  </w:style>
  <w:style w:type="paragraph" w:styleId="Titre2">
    <w:name w:val="heading 2"/>
    <w:basedOn w:val="Normal"/>
    <w:next w:val="Normal"/>
    <w:link w:val="Titre2Car"/>
    <w:uiPriority w:val="9"/>
    <w:unhideWhenUsed/>
    <w:qFormat/>
    <w:rsid w:val="00E320BD"/>
    <w:pPr>
      <w:outlineLvl w:val="1"/>
    </w:pPr>
    <w:rPr>
      <w:b/>
      <w:bCs/>
      <w:color w:val="70AD47" w:themeColor="accent6"/>
      <w:sz w:val="24"/>
      <w:szCs w:val="24"/>
    </w:rPr>
  </w:style>
  <w:style w:type="paragraph" w:styleId="Titre3">
    <w:name w:val="heading 3"/>
    <w:basedOn w:val="Titre2"/>
    <w:next w:val="Normal"/>
    <w:link w:val="Titre3Car"/>
    <w:uiPriority w:val="9"/>
    <w:unhideWhenUsed/>
    <w:qFormat/>
    <w:rsid w:val="00E320BD"/>
    <w:pPr>
      <w:jc w:val="center"/>
      <w:outlineLvl w:val="2"/>
    </w:pPr>
    <w:rPr>
      <w:sz w:val="40"/>
      <w:szCs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0D7DF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Paragraphedeliste">
    <w:name w:val="List Paragraph"/>
    <w:basedOn w:val="Normal"/>
    <w:uiPriority w:val="34"/>
    <w:qFormat/>
    <w:rsid w:val="000D7DF4"/>
    <w:pPr>
      <w:ind w:left="720"/>
      <w:contextualSpacing/>
    </w:pPr>
  </w:style>
  <w:style w:type="character" w:customStyle="1" w:styleId="Titre1Car">
    <w:name w:val="Titre 1 Car"/>
    <w:basedOn w:val="Policepardfaut"/>
    <w:link w:val="Titre1"/>
    <w:uiPriority w:val="9"/>
    <w:rsid w:val="000D7DF4"/>
    <w:rPr>
      <w:b/>
      <w:bCs/>
      <w:color w:val="FFFFFF" w:themeColor="background1"/>
      <w:sz w:val="28"/>
      <w:szCs w:val="28"/>
      <w:shd w:val="clear" w:color="auto" w:fill="70AD47" w:themeFill="accent6"/>
    </w:rPr>
  </w:style>
  <w:style w:type="character" w:customStyle="1" w:styleId="Titre2Car">
    <w:name w:val="Titre 2 Car"/>
    <w:basedOn w:val="Policepardfaut"/>
    <w:link w:val="Titre2"/>
    <w:uiPriority w:val="9"/>
    <w:rsid w:val="00E320BD"/>
    <w:rPr>
      <w:b/>
      <w:bCs/>
      <w:color w:val="70AD47" w:themeColor="accent6"/>
      <w:sz w:val="24"/>
      <w:szCs w:val="24"/>
    </w:rPr>
  </w:style>
  <w:style w:type="character" w:customStyle="1" w:styleId="Titre3Car">
    <w:name w:val="Titre 3 Car"/>
    <w:basedOn w:val="Policepardfaut"/>
    <w:link w:val="Titre3"/>
    <w:uiPriority w:val="9"/>
    <w:rsid w:val="00E320BD"/>
    <w:rPr>
      <w:b/>
      <w:bCs/>
      <w:color w:val="70AD47" w:themeColor="accent6"/>
      <w:sz w:val="40"/>
      <w:szCs w:val="40"/>
    </w:rPr>
  </w:style>
  <w:style w:type="paragraph" w:styleId="En-ttedetabledesmatires">
    <w:name w:val="TOC Heading"/>
    <w:basedOn w:val="Titre1"/>
    <w:next w:val="Normal"/>
    <w:uiPriority w:val="39"/>
    <w:unhideWhenUsed/>
    <w:qFormat/>
    <w:rsid w:val="00E320BD"/>
    <w:pPr>
      <w:keepNext/>
      <w:keepLines/>
      <w:shd w:val="clear" w:color="auto" w:fill="auto"/>
      <w:spacing w:before="240" w:after="0"/>
      <w:outlineLvl w:val="9"/>
    </w:pPr>
    <w:rPr>
      <w:rFonts w:asciiTheme="majorHAnsi" w:eastAsiaTheme="majorEastAsia" w:hAnsiTheme="majorHAnsi" w:cstheme="majorBidi"/>
      <w:b w:val="0"/>
      <w:bCs w:val="0"/>
      <w:color w:val="2F5496" w:themeColor="accent1" w:themeShade="BF"/>
      <w:kern w:val="0"/>
      <w:sz w:val="32"/>
      <w:szCs w:val="32"/>
      <w:lang w:eastAsia="fr-FR"/>
      <w14:ligatures w14:val="none"/>
    </w:rPr>
  </w:style>
  <w:style w:type="paragraph" w:styleId="TM1">
    <w:name w:val="toc 1"/>
    <w:basedOn w:val="Normal"/>
    <w:next w:val="Normal"/>
    <w:autoRedefine/>
    <w:uiPriority w:val="39"/>
    <w:unhideWhenUsed/>
    <w:rsid w:val="00045979"/>
    <w:pPr>
      <w:tabs>
        <w:tab w:val="right" w:leader="dot" w:pos="10054"/>
      </w:tabs>
      <w:spacing w:after="100"/>
    </w:pPr>
    <w:rPr>
      <w:b/>
      <w:bCs/>
      <w:noProof/>
    </w:rPr>
  </w:style>
  <w:style w:type="paragraph" w:styleId="TM2">
    <w:name w:val="toc 2"/>
    <w:basedOn w:val="Normal"/>
    <w:next w:val="Normal"/>
    <w:autoRedefine/>
    <w:uiPriority w:val="39"/>
    <w:unhideWhenUsed/>
    <w:rsid w:val="00E320BD"/>
    <w:pPr>
      <w:spacing w:after="100"/>
      <w:ind w:left="220"/>
    </w:pPr>
  </w:style>
  <w:style w:type="paragraph" w:styleId="TM3">
    <w:name w:val="toc 3"/>
    <w:basedOn w:val="Normal"/>
    <w:next w:val="Normal"/>
    <w:autoRedefine/>
    <w:uiPriority w:val="39"/>
    <w:unhideWhenUsed/>
    <w:rsid w:val="00E320BD"/>
    <w:pPr>
      <w:spacing w:after="100"/>
      <w:ind w:left="440"/>
    </w:pPr>
  </w:style>
  <w:style w:type="character" w:styleId="Lienhypertexte">
    <w:name w:val="Hyperlink"/>
    <w:basedOn w:val="Policepardfaut"/>
    <w:uiPriority w:val="99"/>
    <w:unhideWhenUsed/>
    <w:rsid w:val="00E320BD"/>
    <w:rPr>
      <w:color w:val="0563C1" w:themeColor="hyperlink"/>
      <w:u w:val="single"/>
    </w:rPr>
  </w:style>
  <w:style w:type="character" w:styleId="Marquedecommentaire">
    <w:name w:val="annotation reference"/>
    <w:basedOn w:val="Policepardfaut"/>
    <w:uiPriority w:val="99"/>
    <w:semiHidden/>
    <w:unhideWhenUsed/>
    <w:rsid w:val="00B83EF7"/>
    <w:rPr>
      <w:sz w:val="16"/>
      <w:szCs w:val="16"/>
    </w:rPr>
  </w:style>
  <w:style w:type="paragraph" w:styleId="Commentaire">
    <w:name w:val="annotation text"/>
    <w:basedOn w:val="Normal"/>
    <w:link w:val="CommentaireCar"/>
    <w:uiPriority w:val="99"/>
    <w:unhideWhenUsed/>
    <w:rsid w:val="00B83EF7"/>
    <w:pPr>
      <w:spacing w:line="240" w:lineRule="auto"/>
    </w:pPr>
    <w:rPr>
      <w:sz w:val="20"/>
      <w:szCs w:val="20"/>
    </w:rPr>
  </w:style>
  <w:style w:type="character" w:customStyle="1" w:styleId="CommentaireCar">
    <w:name w:val="Commentaire Car"/>
    <w:basedOn w:val="Policepardfaut"/>
    <w:link w:val="Commentaire"/>
    <w:uiPriority w:val="99"/>
    <w:rsid w:val="00B83EF7"/>
    <w:rPr>
      <w:sz w:val="20"/>
      <w:szCs w:val="20"/>
    </w:rPr>
  </w:style>
  <w:style w:type="paragraph" w:styleId="Objetducommentaire">
    <w:name w:val="annotation subject"/>
    <w:basedOn w:val="Commentaire"/>
    <w:next w:val="Commentaire"/>
    <w:link w:val="ObjetducommentaireCar"/>
    <w:uiPriority w:val="99"/>
    <w:semiHidden/>
    <w:unhideWhenUsed/>
    <w:rsid w:val="00B83EF7"/>
    <w:rPr>
      <w:b/>
      <w:bCs/>
    </w:rPr>
  </w:style>
  <w:style w:type="character" w:customStyle="1" w:styleId="ObjetducommentaireCar">
    <w:name w:val="Objet du commentaire Car"/>
    <w:basedOn w:val="CommentaireCar"/>
    <w:link w:val="Objetducommentaire"/>
    <w:uiPriority w:val="99"/>
    <w:semiHidden/>
    <w:rsid w:val="00B83EF7"/>
    <w:rPr>
      <w:b/>
      <w:bCs/>
      <w:sz w:val="20"/>
      <w:szCs w:val="20"/>
    </w:rPr>
  </w:style>
  <w:style w:type="table" w:styleId="Grilledutableau">
    <w:name w:val="Table Grid"/>
    <w:basedOn w:val="TableauNormal"/>
    <w:uiPriority w:val="39"/>
    <w:rsid w:val="00B83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96D36"/>
    <w:pPr>
      <w:tabs>
        <w:tab w:val="center" w:pos="4536"/>
        <w:tab w:val="right" w:pos="9072"/>
      </w:tabs>
      <w:spacing w:after="0" w:line="240" w:lineRule="auto"/>
    </w:pPr>
  </w:style>
  <w:style w:type="character" w:customStyle="1" w:styleId="En-tteCar">
    <w:name w:val="En-tête Car"/>
    <w:basedOn w:val="Policepardfaut"/>
    <w:link w:val="En-tte"/>
    <w:uiPriority w:val="99"/>
    <w:rsid w:val="00A96D36"/>
  </w:style>
  <w:style w:type="paragraph" w:styleId="Pieddepage">
    <w:name w:val="footer"/>
    <w:basedOn w:val="Normal"/>
    <w:link w:val="PieddepageCar"/>
    <w:uiPriority w:val="99"/>
    <w:unhideWhenUsed/>
    <w:rsid w:val="00A96D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96D36"/>
  </w:style>
  <w:style w:type="paragraph" w:styleId="Notedebasdepage">
    <w:name w:val="footnote text"/>
    <w:basedOn w:val="Normal"/>
    <w:link w:val="NotedebasdepageCar"/>
    <w:uiPriority w:val="99"/>
    <w:semiHidden/>
    <w:unhideWhenUsed/>
    <w:rsid w:val="006255DA"/>
    <w:pPr>
      <w:spacing w:after="0" w:line="240" w:lineRule="auto"/>
    </w:pPr>
    <w:rPr>
      <w:kern w:val="0"/>
      <w:sz w:val="20"/>
      <w:szCs w:val="20"/>
      <w:lang w:val="tr-TR"/>
      <w14:ligatures w14:val="none"/>
    </w:rPr>
  </w:style>
  <w:style w:type="character" w:customStyle="1" w:styleId="NotedebasdepageCar">
    <w:name w:val="Note de bas de page Car"/>
    <w:basedOn w:val="Policepardfaut"/>
    <w:link w:val="Notedebasdepage"/>
    <w:uiPriority w:val="99"/>
    <w:semiHidden/>
    <w:rsid w:val="006255DA"/>
    <w:rPr>
      <w:kern w:val="0"/>
      <w:sz w:val="20"/>
      <w:szCs w:val="20"/>
      <w:lang w:val="tr-TR"/>
      <w14:ligatures w14:val="none"/>
    </w:rPr>
  </w:style>
  <w:style w:type="character" w:styleId="Appelnotedebasdep">
    <w:name w:val="footnote reference"/>
    <w:basedOn w:val="Policepardfaut"/>
    <w:uiPriority w:val="99"/>
    <w:semiHidden/>
    <w:unhideWhenUsed/>
    <w:rsid w:val="006255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254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sa.int/ESA_Multimedia/Videos/2022/01/Why_do_we_need_the_greenhouse_effect/(lang)/e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7BE07-7002-42A2-9142-6D64E29FC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9</Pages>
  <Words>1405</Words>
  <Characters>7730</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Guilleray</dc:creator>
  <cp:keywords/>
  <dc:description/>
  <cp:lastModifiedBy>Paul Fernandez</cp:lastModifiedBy>
  <cp:revision>12</cp:revision>
  <dcterms:created xsi:type="dcterms:W3CDTF">2024-03-14T08:45:00Z</dcterms:created>
  <dcterms:modified xsi:type="dcterms:W3CDTF">2024-04-08T16:34:00Z</dcterms:modified>
</cp:coreProperties>
</file>