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single" w:sz="48" w:space="0" w:color="70AD47" w:themeColor="accent6"/>
          <w:left w:val="single" w:sz="48" w:space="0" w:color="70AD47" w:themeColor="accent6"/>
          <w:bottom w:val="single" w:sz="48" w:space="0" w:color="70AD47" w:themeColor="accent6"/>
          <w:right w:val="single" w:sz="48" w:space="0" w:color="70AD47" w:themeColor="accent6"/>
          <w:insideH w:val="single" w:sz="48" w:space="0" w:color="70AD47" w:themeColor="accent6"/>
          <w:insideV w:val="single" w:sz="48" w:space="0" w:color="70AD47" w:themeColor="accent6"/>
        </w:tblBorders>
        <w:tblLook w:val="04A0" w:firstRow="1" w:lastRow="0" w:firstColumn="1" w:lastColumn="0" w:noHBand="0" w:noVBand="1"/>
      </w:tblPr>
      <w:tblGrid>
        <w:gridCol w:w="9944"/>
      </w:tblGrid>
      <w:tr w:rsidR="002C5ABB" w:rsidRPr="00243C0C" w14:paraId="6B9EF3D2" w14:textId="77777777" w:rsidTr="002C5ABB">
        <w:tc>
          <w:tcPr>
            <w:tcW w:w="10054" w:type="dxa"/>
          </w:tcPr>
          <w:p w14:paraId="595CE926" w14:textId="77777777" w:rsidR="002C5ABB" w:rsidRPr="00243C0C" w:rsidRDefault="002C5ABB" w:rsidP="002C5ABB">
            <w:pPr>
              <w:rPr>
                <w:b/>
                <w:bCs/>
                <w:sz w:val="2"/>
                <w:szCs w:val="2"/>
                <w:lang w:val="en-GB"/>
              </w:rPr>
            </w:pPr>
          </w:p>
          <w:p w14:paraId="5C69409A" w14:textId="77777777" w:rsidR="002C5ABB" w:rsidRPr="00243C0C" w:rsidRDefault="002C5ABB" w:rsidP="002C5ABB">
            <w:pPr>
              <w:ind w:left="678"/>
              <w:rPr>
                <w:b/>
                <w:bCs/>
                <w:sz w:val="28"/>
                <w:szCs w:val="28"/>
                <w:lang w:val="en-GB"/>
              </w:rPr>
            </w:pPr>
            <w:r w:rsidRPr="00243C0C">
              <w:rPr>
                <w:b/>
                <w:bCs/>
                <w:sz w:val="28"/>
                <w:szCs w:val="28"/>
                <w:lang w:val="en-GB"/>
              </w:rPr>
              <w:t>Project ID: 2021-1-CZ01-KA220-SCH-000034484</w:t>
            </w:r>
          </w:p>
          <w:p w14:paraId="4CE04011" w14:textId="77777777" w:rsidR="002C5ABB" w:rsidRPr="00243C0C" w:rsidRDefault="002C5ABB" w:rsidP="002C5ABB">
            <w:pPr>
              <w:jc w:val="center"/>
              <w:rPr>
                <w:lang w:val="en-GB"/>
              </w:rPr>
            </w:pPr>
            <w:r w:rsidRPr="00243C0C">
              <w:rPr>
                <w:noProof/>
                <w:lang w:val="en-GB"/>
              </w:rPr>
              <w:drawing>
                <wp:inline distT="0" distB="0" distL="0" distR="0" wp14:anchorId="2EA40C08" wp14:editId="2185F2A3">
                  <wp:extent cx="4140403" cy="3111860"/>
                  <wp:effectExtent l="0" t="0" r="0" b="0"/>
                  <wp:docPr id="17242946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9832" cy="3118947"/>
                          </a:xfrm>
                          <a:prstGeom prst="rect">
                            <a:avLst/>
                          </a:prstGeom>
                          <a:noFill/>
                          <a:ln>
                            <a:noFill/>
                          </a:ln>
                        </pic:spPr>
                      </pic:pic>
                    </a:graphicData>
                  </a:graphic>
                </wp:inline>
              </w:drawing>
            </w:r>
          </w:p>
          <w:p w14:paraId="107F1970" w14:textId="77777777" w:rsidR="00873CD6" w:rsidRPr="00243C0C" w:rsidRDefault="00873CD6" w:rsidP="00873CD6">
            <w:pPr>
              <w:jc w:val="both"/>
              <w:rPr>
                <w:lang w:val="en-GB"/>
              </w:rPr>
            </w:pPr>
          </w:p>
          <w:p w14:paraId="4E0D8ED3" w14:textId="4F732E0F" w:rsidR="00873CD6" w:rsidRPr="00243C0C" w:rsidRDefault="00873CD6" w:rsidP="00873CD6">
            <w:pPr>
              <w:jc w:val="center"/>
              <w:rPr>
                <w:b/>
                <w:bCs/>
                <w:color w:val="70AD47" w:themeColor="accent6"/>
                <w:sz w:val="48"/>
                <w:szCs w:val="48"/>
                <w:lang w:val="en-GB"/>
              </w:rPr>
            </w:pPr>
            <w:r w:rsidRPr="00243C0C">
              <w:rPr>
                <w:b/>
                <w:bCs/>
                <w:color w:val="70AD47" w:themeColor="accent6"/>
                <w:sz w:val="48"/>
                <w:szCs w:val="48"/>
                <w:lang w:val="en-GB"/>
              </w:rPr>
              <w:t>COURSE FOR ENVIRONMENTAL EDUCATION</w:t>
            </w:r>
          </w:p>
          <w:p w14:paraId="66D0E1BE" w14:textId="17D1288E" w:rsidR="00873CD6" w:rsidRPr="00243C0C" w:rsidRDefault="00873CD6" w:rsidP="00873CD6">
            <w:pPr>
              <w:jc w:val="center"/>
              <w:rPr>
                <w:i/>
                <w:iCs/>
                <w:color w:val="70AD47" w:themeColor="accent6"/>
                <w:sz w:val="44"/>
                <w:szCs w:val="44"/>
                <w:lang w:val="en-GB"/>
              </w:rPr>
            </w:pPr>
            <w:r w:rsidRPr="00243C0C">
              <w:rPr>
                <w:i/>
                <w:iCs/>
                <w:color w:val="70AD47" w:themeColor="accent6"/>
                <w:sz w:val="44"/>
                <w:szCs w:val="44"/>
                <w:lang w:val="en-GB"/>
              </w:rPr>
              <w:t>e-Modules: Teaching Learning activities and their technology enhanced material set to develop</w:t>
            </w:r>
          </w:p>
          <w:p w14:paraId="0311FEBD" w14:textId="77777777" w:rsidR="00873CD6" w:rsidRPr="00243C0C" w:rsidRDefault="00873CD6" w:rsidP="00873CD6">
            <w:pPr>
              <w:jc w:val="both"/>
              <w:rPr>
                <w:lang w:val="en-GB"/>
              </w:rPr>
            </w:pPr>
          </w:p>
          <w:p w14:paraId="52EF7D82" w14:textId="3E094EF9" w:rsidR="002C5ABB" w:rsidRPr="00243C0C" w:rsidRDefault="002C5ABB" w:rsidP="00873CD6">
            <w:pPr>
              <w:spacing w:after="160" w:line="259" w:lineRule="auto"/>
              <w:ind w:left="2521"/>
              <w:rPr>
                <w:b/>
                <w:bCs/>
                <w:i/>
                <w:iCs/>
                <w:sz w:val="28"/>
                <w:szCs w:val="28"/>
                <w:lang w:val="en-GB"/>
              </w:rPr>
            </w:pPr>
            <w:r w:rsidRPr="00243C0C">
              <w:rPr>
                <w:b/>
                <w:bCs/>
                <w:i/>
                <w:iCs/>
                <w:sz w:val="28"/>
                <w:szCs w:val="28"/>
                <w:lang w:val="en-GB"/>
              </w:rPr>
              <w:t>DISCLAIMER</w:t>
            </w:r>
          </w:p>
          <w:p w14:paraId="2D6F504C" w14:textId="0FD15D1E" w:rsidR="002C5ABB" w:rsidRPr="00243C0C" w:rsidRDefault="00075D43" w:rsidP="00873CD6">
            <w:pPr>
              <w:ind w:left="2521"/>
              <w:jc w:val="both"/>
              <w:rPr>
                <w:i/>
                <w:iCs/>
                <w:sz w:val="28"/>
                <w:szCs w:val="28"/>
                <w:lang w:val="en-GB"/>
              </w:rPr>
            </w:pPr>
            <w:r w:rsidRPr="00243C0C">
              <w:rPr>
                <w:noProof/>
                <w:lang w:val="en-GB"/>
              </w:rPr>
              <w:drawing>
                <wp:anchor distT="0" distB="0" distL="114300" distR="114300" simplePos="0" relativeHeight="251658240" behindDoc="0" locked="0" layoutInCell="1" allowOverlap="1" wp14:anchorId="6F412DDD" wp14:editId="0B0D2CF7">
                  <wp:simplePos x="0" y="0"/>
                  <wp:positionH relativeFrom="column">
                    <wp:posOffset>289560</wp:posOffset>
                  </wp:positionH>
                  <wp:positionV relativeFrom="paragraph">
                    <wp:posOffset>908050</wp:posOffset>
                  </wp:positionV>
                  <wp:extent cx="1112520" cy="1058545"/>
                  <wp:effectExtent l="0" t="0" r="0" b="8255"/>
                  <wp:wrapSquare wrapText="bothSides"/>
                  <wp:docPr id="1451855175" name="Obrázek 1" descr="Obsah obrázku symbol, Písmo, logo,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55175" name="Obrázek 1" descr="Obsah obrázku symbol, Písmo, logo, Grafika&#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2520" cy="1058545"/>
                          </a:xfrm>
                          <a:prstGeom prst="rect">
                            <a:avLst/>
                          </a:prstGeom>
                        </pic:spPr>
                      </pic:pic>
                    </a:graphicData>
                  </a:graphic>
                  <wp14:sizeRelH relativeFrom="margin">
                    <wp14:pctWidth>0</wp14:pctWidth>
                  </wp14:sizeRelH>
                  <wp14:sizeRelV relativeFrom="margin">
                    <wp14:pctHeight>0</wp14:pctHeight>
                  </wp14:sizeRelV>
                </wp:anchor>
              </w:drawing>
            </w:r>
            <w:r w:rsidR="002C5ABB" w:rsidRPr="00243C0C">
              <w:rPr>
                <w:i/>
                <w:iCs/>
                <w:sz w:val="28"/>
                <w:szCs w:val="28"/>
                <w:lang w:val="en-GB"/>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D764F5" w14:textId="0F51AC3F" w:rsidR="00873CD6" w:rsidRPr="00243C0C" w:rsidRDefault="00873CD6" w:rsidP="002C5ABB">
            <w:pPr>
              <w:rPr>
                <w:lang w:val="en-GB"/>
              </w:rPr>
            </w:pPr>
          </w:p>
          <w:p w14:paraId="40E69D37" w14:textId="74758FB2" w:rsidR="00873CD6" w:rsidRPr="00243C0C" w:rsidRDefault="00873CD6" w:rsidP="002C5ABB">
            <w:pPr>
              <w:rPr>
                <w:lang w:val="en-GB"/>
              </w:rPr>
            </w:pPr>
          </w:p>
          <w:p w14:paraId="6D4B292F" w14:textId="77777777" w:rsidR="00873CD6" w:rsidRPr="00243C0C" w:rsidRDefault="00873CD6" w:rsidP="002C5ABB">
            <w:pPr>
              <w:rPr>
                <w:lang w:val="en-GB"/>
              </w:rPr>
            </w:pPr>
          </w:p>
          <w:p w14:paraId="64B9D203" w14:textId="67BE4FED" w:rsidR="002C5ABB" w:rsidRPr="00243C0C" w:rsidRDefault="00075D43" w:rsidP="00075D43">
            <w:pPr>
              <w:rPr>
                <w:b/>
                <w:bCs/>
                <w:sz w:val="36"/>
                <w:szCs w:val="36"/>
                <w:lang w:val="en-GB"/>
              </w:rPr>
            </w:pPr>
            <w:r w:rsidRPr="00243C0C">
              <w:rPr>
                <w:b/>
                <w:bCs/>
                <w:sz w:val="36"/>
                <w:szCs w:val="36"/>
                <w:lang w:val="en-GB"/>
              </w:rPr>
              <w:t xml:space="preserve">             </w:t>
            </w:r>
            <w:r w:rsidR="002C5ABB" w:rsidRPr="00243C0C">
              <w:rPr>
                <w:b/>
                <w:bCs/>
                <w:sz w:val="36"/>
                <w:szCs w:val="36"/>
                <w:lang w:val="en-GB"/>
              </w:rPr>
              <w:t>COURSE AUTHORS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9"/>
              <w:gridCol w:w="6259"/>
            </w:tblGrid>
            <w:tr w:rsidR="00075D43" w:rsidRPr="00243C0C" w14:paraId="539BB942" w14:textId="77777777" w:rsidTr="002C5ABB">
              <w:tc>
                <w:tcPr>
                  <w:tcW w:w="3539" w:type="dxa"/>
                  <w:vAlign w:val="center"/>
                </w:tcPr>
                <w:p w14:paraId="47BA9A00" w14:textId="7BCD58B7" w:rsidR="002C5ABB" w:rsidRPr="00243C0C" w:rsidRDefault="002C5ABB" w:rsidP="00075D43">
                  <w:pPr>
                    <w:jc w:val="center"/>
                    <w:rPr>
                      <w:lang w:val="en-GB"/>
                    </w:rPr>
                  </w:pPr>
                </w:p>
              </w:tc>
              <w:tc>
                <w:tcPr>
                  <w:tcW w:w="6374" w:type="dxa"/>
                  <w:vAlign w:val="center"/>
                </w:tcPr>
                <w:p w14:paraId="5CB2D4D4" w14:textId="32F3BAF1" w:rsidR="002C5ABB" w:rsidRPr="00243C0C" w:rsidRDefault="006C1CA3" w:rsidP="00075D43">
                  <w:pPr>
                    <w:rPr>
                      <w:lang w:val="en-GB"/>
                    </w:rPr>
                  </w:pPr>
                  <w:proofErr w:type="spellStart"/>
                  <w:r w:rsidRPr="00243C0C">
                    <w:rPr>
                      <w:lang w:val="en-GB"/>
                    </w:rPr>
                    <w:t>Lubomír</w:t>
                  </w:r>
                  <w:proofErr w:type="spellEnd"/>
                  <w:r w:rsidRPr="00243C0C">
                    <w:rPr>
                      <w:lang w:val="en-GB"/>
                    </w:rPr>
                    <w:t xml:space="preserve"> </w:t>
                  </w:r>
                  <w:proofErr w:type="spellStart"/>
                  <w:r w:rsidRPr="00243C0C">
                    <w:rPr>
                      <w:lang w:val="en-GB"/>
                    </w:rPr>
                    <w:t>Hájek</w:t>
                  </w:r>
                  <w:proofErr w:type="spellEnd"/>
                  <w:r w:rsidRPr="00243C0C">
                    <w:rPr>
                      <w:lang w:val="en-GB"/>
                    </w:rPr>
                    <w:t xml:space="preserve">, Petra </w:t>
                  </w:r>
                  <w:proofErr w:type="spellStart"/>
                  <w:r w:rsidRPr="00243C0C">
                    <w:rPr>
                      <w:lang w:val="en-GB"/>
                    </w:rPr>
                    <w:t>Garay</w:t>
                  </w:r>
                  <w:proofErr w:type="spellEnd"/>
                </w:p>
              </w:tc>
            </w:tr>
          </w:tbl>
          <w:p w14:paraId="181EF691" w14:textId="77777777" w:rsidR="002C5ABB" w:rsidRPr="00243C0C" w:rsidRDefault="002C5ABB" w:rsidP="002C5ABB">
            <w:pPr>
              <w:rPr>
                <w:lang w:val="en-GB"/>
              </w:rPr>
            </w:pPr>
          </w:p>
          <w:p w14:paraId="0FA5EBE6" w14:textId="77777777" w:rsidR="002C5ABB" w:rsidRPr="00243C0C" w:rsidRDefault="002C5ABB" w:rsidP="002C5ABB">
            <w:pPr>
              <w:rPr>
                <w:lang w:val="en-GB"/>
              </w:rPr>
            </w:pPr>
          </w:p>
          <w:p w14:paraId="6B5792A5" w14:textId="1BF1B90C" w:rsidR="002C5ABB" w:rsidRPr="00243C0C" w:rsidRDefault="002C5ABB" w:rsidP="002C5ABB">
            <w:pPr>
              <w:jc w:val="center"/>
              <w:rPr>
                <w:b/>
                <w:bCs/>
                <w:sz w:val="40"/>
                <w:szCs w:val="40"/>
                <w:lang w:val="en-GB"/>
              </w:rPr>
            </w:pPr>
            <w:r w:rsidRPr="00243C0C">
              <w:rPr>
                <w:b/>
                <w:bCs/>
                <w:sz w:val="40"/>
                <w:szCs w:val="40"/>
                <w:lang w:val="en-GB"/>
              </w:rPr>
              <w:t>COURSE SHARING LICENSE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0"/>
              <w:gridCol w:w="6198"/>
            </w:tblGrid>
            <w:tr w:rsidR="002C5ABB" w:rsidRPr="00243C0C" w14:paraId="6970FCED" w14:textId="77777777" w:rsidTr="002C5ABB">
              <w:tc>
                <w:tcPr>
                  <w:tcW w:w="3539" w:type="dxa"/>
                  <w:vAlign w:val="center"/>
                </w:tcPr>
                <w:p w14:paraId="19A1B7B5" w14:textId="77777777" w:rsidR="002C5ABB" w:rsidRPr="00243C0C" w:rsidRDefault="002C5ABB" w:rsidP="002C5ABB">
                  <w:pPr>
                    <w:rPr>
                      <w:lang w:val="en-GB"/>
                    </w:rPr>
                  </w:pPr>
                  <w:r w:rsidRPr="00243C0C">
                    <w:rPr>
                      <w:noProof/>
                      <w:lang w:val="en-GB"/>
                    </w:rPr>
                    <w:drawing>
                      <wp:inline distT="0" distB="0" distL="0" distR="0" wp14:anchorId="2524A488" wp14:editId="09C8B2A0">
                        <wp:extent cx="1967788" cy="688482"/>
                        <wp:effectExtent l="0" t="0" r="0" b="0"/>
                        <wp:docPr id="713628777"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6112" cy="691394"/>
                                </a:xfrm>
                                <a:prstGeom prst="rect">
                                  <a:avLst/>
                                </a:prstGeom>
                                <a:noFill/>
                                <a:ln>
                                  <a:noFill/>
                                </a:ln>
                              </pic:spPr>
                            </pic:pic>
                          </a:graphicData>
                        </a:graphic>
                      </wp:inline>
                    </w:drawing>
                  </w:r>
                </w:p>
              </w:tc>
              <w:tc>
                <w:tcPr>
                  <w:tcW w:w="6374" w:type="dxa"/>
                  <w:vAlign w:val="center"/>
                </w:tcPr>
                <w:p w14:paraId="6C1166A7" w14:textId="77777777" w:rsidR="002C5ABB" w:rsidRPr="00243C0C" w:rsidRDefault="002C5ABB" w:rsidP="002C5ABB">
                  <w:pPr>
                    <w:rPr>
                      <w:lang w:val="en-GB"/>
                    </w:rPr>
                  </w:pPr>
                  <w:r w:rsidRPr="00243C0C">
                    <w:rPr>
                      <w:lang w:val="en-GB"/>
                    </w:rPr>
                    <w:t>You are free to:</w:t>
                  </w:r>
                </w:p>
                <w:p w14:paraId="729C14F1" w14:textId="77777777" w:rsidR="002C5ABB" w:rsidRPr="00243C0C" w:rsidRDefault="002C5ABB" w:rsidP="002C5ABB">
                  <w:pPr>
                    <w:pStyle w:val="ListParagraph"/>
                    <w:numPr>
                      <w:ilvl w:val="0"/>
                      <w:numId w:val="7"/>
                    </w:numPr>
                    <w:rPr>
                      <w:lang w:val="en-GB"/>
                    </w:rPr>
                  </w:pPr>
                  <w:r w:rsidRPr="00243C0C">
                    <w:rPr>
                      <w:lang w:val="en-GB"/>
                    </w:rPr>
                    <w:t>Share — copy and redistribute the material in any medium or format for any purpose, even commercially.</w:t>
                  </w:r>
                </w:p>
                <w:p w14:paraId="68DC608D" w14:textId="77777777" w:rsidR="002C5ABB" w:rsidRPr="00243C0C" w:rsidRDefault="002C5ABB" w:rsidP="002C5ABB">
                  <w:pPr>
                    <w:pStyle w:val="ListParagraph"/>
                    <w:numPr>
                      <w:ilvl w:val="0"/>
                      <w:numId w:val="7"/>
                    </w:numPr>
                    <w:rPr>
                      <w:lang w:val="en-GB"/>
                    </w:rPr>
                  </w:pPr>
                  <w:r w:rsidRPr="00243C0C">
                    <w:rPr>
                      <w:lang w:val="en-GB"/>
                    </w:rPr>
                    <w:t>Adapt — remix, transform, and build upon the material for any purpose, even commercially.</w:t>
                  </w:r>
                </w:p>
              </w:tc>
            </w:tr>
          </w:tbl>
          <w:p w14:paraId="0EB25CCE" w14:textId="33931ACC" w:rsidR="002C5ABB" w:rsidRPr="00243C0C" w:rsidRDefault="00873CD6">
            <w:pPr>
              <w:rPr>
                <w:b/>
                <w:bCs/>
                <w:sz w:val="16"/>
                <w:szCs w:val="16"/>
                <w:lang w:val="en-GB"/>
              </w:rPr>
            </w:pPr>
            <w:r w:rsidRPr="00243C0C">
              <w:rPr>
                <w:b/>
                <w:bCs/>
                <w:sz w:val="16"/>
                <w:szCs w:val="16"/>
                <w:lang w:val="en-GB"/>
              </w:rPr>
              <w:t xml:space="preserve">    </w:t>
            </w:r>
          </w:p>
        </w:tc>
      </w:tr>
      <w:tr w:rsidR="00075D43" w:rsidRPr="00243C0C" w14:paraId="506954B5" w14:textId="77777777" w:rsidTr="002C5ABB">
        <w:tc>
          <w:tcPr>
            <w:tcW w:w="10054" w:type="dxa"/>
          </w:tcPr>
          <w:p w14:paraId="65783A81" w14:textId="57BBC541" w:rsidR="00075D43" w:rsidRPr="00243C0C" w:rsidRDefault="00075D43" w:rsidP="002C5ABB">
            <w:pPr>
              <w:rPr>
                <w:b/>
                <w:bCs/>
                <w:sz w:val="2"/>
                <w:szCs w:val="2"/>
                <w:lang w:val="en-GB"/>
              </w:rPr>
            </w:pPr>
            <w:r w:rsidRPr="00243C0C">
              <w:rPr>
                <w:b/>
                <w:bCs/>
                <w:sz w:val="2"/>
                <w:szCs w:val="2"/>
                <w:lang w:val="en-GB"/>
              </w:rPr>
              <w:t xml:space="preserve">   </w:t>
            </w:r>
          </w:p>
        </w:tc>
      </w:tr>
    </w:tbl>
    <w:p w14:paraId="77037C7E" w14:textId="6F9BAAD8" w:rsidR="00A96D36" w:rsidRPr="00243C0C" w:rsidRDefault="00A96D36">
      <w:pPr>
        <w:rPr>
          <w:lang w:val="en-GB"/>
        </w:rPr>
      </w:pPr>
      <w:r w:rsidRPr="00243C0C">
        <w:rPr>
          <w:lang w:val="en-GB"/>
        </w:rPr>
        <w:br w:type="page"/>
      </w:r>
    </w:p>
    <w:p w14:paraId="41F623D1" w14:textId="77777777" w:rsidR="000D7DF4" w:rsidRPr="00243C0C" w:rsidRDefault="000D7DF4">
      <w:pPr>
        <w:rPr>
          <w:lang w:val="en-GB"/>
        </w:rPr>
      </w:pPr>
    </w:p>
    <w:tbl>
      <w:tblPr>
        <w:tblStyle w:val="TableGrid"/>
        <w:tblW w:w="0" w:type="auto"/>
        <w:tblLook w:val="04A0" w:firstRow="1" w:lastRow="0" w:firstColumn="1" w:lastColumn="0" w:noHBand="0" w:noVBand="1"/>
      </w:tblPr>
      <w:tblGrid>
        <w:gridCol w:w="1838"/>
        <w:gridCol w:w="8075"/>
      </w:tblGrid>
      <w:tr w:rsidR="00B83EF7" w:rsidRPr="00243C0C" w14:paraId="6CCC3525" w14:textId="77777777" w:rsidTr="00B83EF7">
        <w:trPr>
          <w:trHeight w:val="701"/>
        </w:trPr>
        <w:tc>
          <w:tcPr>
            <w:tcW w:w="1838" w:type="dxa"/>
            <w:shd w:val="clear" w:color="auto" w:fill="70AD47" w:themeFill="accent6"/>
            <w:vAlign w:val="center"/>
          </w:tcPr>
          <w:p w14:paraId="3C20F191" w14:textId="546EA3D8" w:rsidR="00B83EF7" w:rsidRPr="00243C0C" w:rsidRDefault="00B83EF7">
            <w:pPr>
              <w:rPr>
                <w:b/>
                <w:bCs/>
                <w:color w:val="FFFFFF" w:themeColor="background1"/>
                <w:sz w:val="28"/>
                <w:szCs w:val="28"/>
                <w:lang w:val="en-GB"/>
              </w:rPr>
            </w:pPr>
            <w:r w:rsidRPr="00243C0C">
              <w:rPr>
                <w:b/>
                <w:bCs/>
                <w:color w:val="FFFFFF" w:themeColor="background1"/>
                <w:sz w:val="28"/>
                <w:szCs w:val="28"/>
                <w:lang w:val="en-GB"/>
              </w:rPr>
              <w:t xml:space="preserve">MODULE </w:t>
            </w:r>
            <w:r w:rsidR="00B80D74" w:rsidRPr="00243C0C">
              <w:rPr>
                <w:b/>
                <w:bCs/>
                <w:color w:val="FFFFFF" w:themeColor="background1"/>
                <w:sz w:val="28"/>
                <w:szCs w:val="28"/>
                <w:lang w:val="en-GB"/>
              </w:rPr>
              <w:t>1</w:t>
            </w:r>
          </w:p>
        </w:tc>
        <w:tc>
          <w:tcPr>
            <w:tcW w:w="8075" w:type="dxa"/>
            <w:vAlign w:val="center"/>
          </w:tcPr>
          <w:p w14:paraId="56E00FD5" w14:textId="17DB620F" w:rsidR="00B83EF7" w:rsidRPr="00243C0C" w:rsidRDefault="00B83EF7" w:rsidP="00B83EF7">
            <w:pPr>
              <w:spacing w:after="160" w:line="259" w:lineRule="auto"/>
              <w:rPr>
                <w:b/>
                <w:bCs/>
                <w:sz w:val="28"/>
                <w:szCs w:val="28"/>
                <w:highlight w:val="yellow"/>
                <w:lang w:val="en-GB"/>
              </w:rPr>
            </w:pPr>
            <w:r w:rsidRPr="00243C0C">
              <w:rPr>
                <w:b/>
                <w:bCs/>
                <w:sz w:val="28"/>
                <w:szCs w:val="28"/>
                <w:lang w:val="en-GB"/>
              </w:rPr>
              <w:t>HUMAN AND NATURE</w:t>
            </w:r>
          </w:p>
        </w:tc>
      </w:tr>
      <w:tr w:rsidR="00B83EF7" w:rsidRPr="00243C0C" w14:paraId="71081C53" w14:textId="77777777" w:rsidTr="00B83EF7">
        <w:trPr>
          <w:trHeight w:val="839"/>
        </w:trPr>
        <w:tc>
          <w:tcPr>
            <w:tcW w:w="1838" w:type="dxa"/>
            <w:shd w:val="clear" w:color="auto" w:fill="70AD47" w:themeFill="accent6"/>
            <w:vAlign w:val="center"/>
          </w:tcPr>
          <w:p w14:paraId="711FB351" w14:textId="3EE4B614" w:rsidR="00B83EF7" w:rsidRPr="00243C0C" w:rsidRDefault="00B83EF7">
            <w:pPr>
              <w:rPr>
                <w:b/>
                <w:bCs/>
                <w:color w:val="FFFFFF" w:themeColor="background1"/>
                <w:sz w:val="28"/>
                <w:szCs w:val="28"/>
                <w:lang w:val="en-GB"/>
              </w:rPr>
            </w:pPr>
            <w:r w:rsidRPr="00243C0C">
              <w:rPr>
                <w:b/>
                <w:bCs/>
                <w:color w:val="FFFFFF" w:themeColor="background1"/>
                <w:sz w:val="28"/>
                <w:szCs w:val="28"/>
                <w:lang w:val="en-GB"/>
              </w:rPr>
              <w:t xml:space="preserve">PART </w:t>
            </w:r>
            <w:r w:rsidR="00B80D74" w:rsidRPr="00243C0C">
              <w:rPr>
                <w:b/>
                <w:bCs/>
                <w:color w:val="FFFFFF" w:themeColor="background1"/>
                <w:sz w:val="28"/>
                <w:szCs w:val="28"/>
                <w:lang w:val="en-GB"/>
              </w:rPr>
              <w:t>3</w:t>
            </w:r>
          </w:p>
        </w:tc>
        <w:tc>
          <w:tcPr>
            <w:tcW w:w="8075" w:type="dxa"/>
            <w:vAlign w:val="center"/>
          </w:tcPr>
          <w:p w14:paraId="682F1366" w14:textId="1E4B7C36" w:rsidR="00B83EF7" w:rsidRPr="00243C0C" w:rsidRDefault="00EF27D2" w:rsidP="00B83EF7">
            <w:pPr>
              <w:spacing w:after="160" w:line="259" w:lineRule="auto"/>
              <w:rPr>
                <w:b/>
                <w:bCs/>
                <w:sz w:val="28"/>
                <w:szCs w:val="28"/>
                <w:highlight w:val="yellow"/>
                <w:lang w:val="en-GB"/>
              </w:rPr>
            </w:pPr>
            <w:r w:rsidRPr="00243C0C">
              <w:rPr>
                <w:b/>
                <w:bCs/>
                <w:sz w:val="28"/>
                <w:szCs w:val="28"/>
                <w:lang w:val="en-GB"/>
              </w:rPr>
              <w:t>The positive and negative effects of nature on human being</w:t>
            </w:r>
            <w:r w:rsidR="00104DB2">
              <w:rPr>
                <w:b/>
                <w:bCs/>
                <w:sz w:val="28"/>
                <w:szCs w:val="28"/>
                <w:lang w:val="en-GB"/>
              </w:rPr>
              <w:t>s</w:t>
            </w:r>
            <w:r w:rsidR="00BC49A1" w:rsidRPr="00243C0C">
              <w:rPr>
                <w:b/>
                <w:bCs/>
                <w:sz w:val="28"/>
                <w:szCs w:val="28"/>
                <w:lang w:val="en-GB"/>
              </w:rPr>
              <w:t>;</w:t>
            </w:r>
            <w:r w:rsidRPr="00243C0C">
              <w:rPr>
                <w:b/>
                <w:bCs/>
                <w:sz w:val="28"/>
                <w:szCs w:val="28"/>
                <w:lang w:val="en-GB"/>
              </w:rPr>
              <w:t xml:space="preserve"> The natural and artificial environment  </w:t>
            </w:r>
          </w:p>
        </w:tc>
      </w:tr>
      <w:tr w:rsidR="00B83EF7" w:rsidRPr="00243C0C" w14:paraId="06C1EE58" w14:textId="77777777" w:rsidTr="00B83EF7">
        <w:trPr>
          <w:trHeight w:val="836"/>
        </w:trPr>
        <w:tc>
          <w:tcPr>
            <w:tcW w:w="1838" w:type="dxa"/>
            <w:shd w:val="clear" w:color="auto" w:fill="70AD47" w:themeFill="accent6"/>
            <w:vAlign w:val="center"/>
          </w:tcPr>
          <w:p w14:paraId="542FC725" w14:textId="4E056EFC" w:rsidR="00B83EF7" w:rsidRPr="00243C0C" w:rsidRDefault="00B83EF7">
            <w:pPr>
              <w:rPr>
                <w:b/>
                <w:bCs/>
                <w:color w:val="FFFFFF" w:themeColor="background1"/>
                <w:sz w:val="28"/>
                <w:szCs w:val="28"/>
                <w:lang w:val="en-GB"/>
              </w:rPr>
            </w:pPr>
            <w:r w:rsidRPr="00243C0C">
              <w:rPr>
                <w:b/>
                <w:bCs/>
                <w:color w:val="FFFFFF" w:themeColor="background1"/>
                <w:sz w:val="28"/>
                <w:szCs w:val="28"/>
                <w:lang w:val="en-GB"/>
              </w:rPr>
              <w:t xml:space="preserve">Lesson </w:t>
            </w:r>
            <w:r w:rsidR="00B80D74" w:rsidRPr="00243C0C">
              <w:rPr>
                <w:b/>
                <w:bCs/>
                <w:color w:val="FFFFFF" w:themeColor="background1"/>
                <w:sz w:val="28"/>
                <w:szCs w:val="28"/>
                <w:lang w:val="en-GB"/>
              </w:rPr>
              <w:t>1</w:t>
            </w:r>
          </w:p>
        </w:tc>
        <w:tc>
          <w:tcPr>
            <w:tcW w:w="8075" w:type="dxa"/>
            <w:vAlign w:val="center"/>
          </w:tcPr>
          <w:p w14:paraId="47F7C15D" w14:textId="2270BB5D" w:rsidR="00B83EF7" w:rsidRPr="00243C0C" w:rsidRDefault="00BC49A1" w:rsidP="00B83EF7">
            <w:pPr>
              <w:spacing w:after="160" w:line="259" w:lineRule="auto"/>
              <w:rPr>
                <w:b/>
                <w:bCs/>
                <w:sz w:val="28"/>
                <w:szCs w:val="28"/>
                <w:highlight w:val="yellow"/>
                <w:lang w:val="en-GB"/>
              </w:rPr>
            </w:pPr>
            <w:r w:rsidRPr="00243C0C">
              <w:rPr>
                <w:b/>
                <w:bCs/>
                <w:sz w:val="28"/>
                <w:szCs w:val="28"/>
                <w:lang w:val="en-GB"/>
              </w:rPr>
              <w:t>The positive and negative effects of nature on human being </w:t>
            </w:r>
            <w:r w:rsidR="003C4B6C" w:rsidRPr="00243C0C">
              <w:rPr>
                <w:b/>
                <w:bCs/>
                <w:sz w:val="28"/>
                <w:szCs w:val="28"/>
                <w:lang w:val="en-GB"/>
              </w:rPr>
              <w:t>- Atmosphere</w:t>
            </w:r>
          </w:p>
        </w:tc>
      </w:tr>
    </w:tbl>
    <w:p w14:paraId="3DEC3E3A" w14:textId="77777777" w:rsidR="000D7DF4" w:rsidRPr="00243C0C" w:rsidRDefault="000D7DF4">
      <w:pPr>
        <w:rPr>
          <w:lang w:val="en-GB"/>
        </w:rPr>
      </w:pPr>
    </w:p>
    <w:sdt>
      <w:sdtPr>
        <w:rPr>
          <w:rFonts w:asciiTheme="minorHAnsi" w:eastAsiaTheme="minorHAnsi" w:hAnsiTheme="minorHAnsi" w:cstheme="minorBidi"/>
          <w:color w:val="auto"/>
          <w:kern w:val="2"/>
          <w:sz w:val="22"/>
          <w:szCs w:val="22"/>
          <w:lang w:val="en-GB" w:eastAsia="en-US"/>
          <w14:ligatures w14:val="standardContextual"/>
        </w:rPr>
        <w:id w:val="-226530972"/>
        <w:docPartObj>
          <w:docPartGallery w:val="Table of Contents"/>
          <w:docPartUnique/>
        </w:docPartObj>
      </w:sdtPr>
      <w:sdtEndPr>
        <w:rPr>
          <w:b/>
          <w:bCs/>
        </w:rPr>
      </w:sdtEndPr>
      <w:sdtContent>
        <w:p w14:paraId="7D96C6A9" w14:textId="3426592D" w:rsidR="00E320BD" w:rsidRPr="00243C0C" w:rsidRDefault="00E320BD" w:rsidP="00E320BD">
          <w:pPr>
            <w:pStyle w:val="TOCHeading"/>
            <w:jc w:val="center"/>
            <w:rPr>
              <w:b/>
              <w:bCs/>
              <w:color w:val="70AD47" w:themeColor="accent6"/>
              <w:sz w:val="50"/>
              <w:szCs w:val="50"/>
              <w:lang w:val="en-GB"/>
            </w:rPr>
          </w:pPr>
          <w:r w:rsidRPr="00243C0C">
            <w:rPr>
              <w:b/>
              <w:bCs/>
              <w:color w:val="70AD47" w:themeColor="accent6"/>
              <w:sz w:val="50"/>
              <w:szCs w:val="50"/>
              <w:lang w:val="en-GB"/>
            </w:rPr>
            <w:t>SUMMARY</w:t>
          </w:r>
        </w:p>
        <w:p w14:paraId="34918086" w14:textId="77777777" w:rsidR="00E320BD" w:rsidRPr="00243C0C" w:rsidRDefault="00E320BD" w:rsidP="00E320BD">
          <w:pPr>
            <w:rPr>
              <w:lang w:val="en-GB" w:eastAsia="fr-FR"/>
            </w:rPr>
          </w:pPr>
        </w:p>
        <w:p w14:paraId="2FBA2D54" w14:textId="4F74EBA6" w:rsidR="00E320BD" w:rsidRPr="00243C0C" w:rsidRDefault="00E320BD">
          <w:pPr>
            <w:pStyle w:val="TOC1"/>
            <w:tabs>
              <w:tab w:val="right" w:leader="dot" w:pos="9913"/>
            </w:tabs>
            <w:rPr>
              <w:rStyle w:val="Hyperlink"/>
              <w:b/>
              <w:bCs/>
              <w:noProof/>
              <w:lang w:val="en-GB"/>
            </w:rPr>
          </w:pPr>
          <w:r w:rsidRPr="00243C0C">
            <w:rPr>
              <w:b/>
              <w:bCs/>
              <w:lang w:val="en-GB"/>
            </w:rPr>
            <w:fldChar w:fldCharType="begin"/>
          </w:r>
          <w:r w:rsidRPr="00243C0C">
            <w:rPr>
              <w:b/>
              <w:bCs/>
              <w:lang w:val="en-GB"/>
            </w:rPr>
            <w:instrText xml:space="preserve"> TOC \o "1-3" \h \z \u </w:instrText>
          </w:r>
          <w:r w:rsidRPr="00243C0C">
            <w:rPr>
              <w:b/>
              <w:bCs/>
              <w:lang w:val="en-GB"/>
            </w:rPr>
            <w:fldChar w:fldCharType="separate"/>
          </w:r>
          <w:hyperlink w:anchor="_Toc155715175" w:history="1">
            <w:r w:rsidRPr="00243C0C">
              <w:rPr>
                <w:rStyle w:val="Hyperlink"/>
                <w:b/>
                <w:bCs/>
                <w:noProof/>
                <w:lang w:val="en-GB"/>
              </w:rPr>
              <w:t>1. COURSE TIME, TARGET AND TOPIC</w:t>
            </w:r>
            <w:r w:rsidRPr="00243C0C">
              <w:rPr>
                <w:b/>
                <w:bCs/>
                <w:noProof/>
                <w:webHidden/>
                <w:lang w:val="en-GB"/>
              </w:rPr>
              <w:tab/>
            </w:r>
            <w:r w:rsidRPr="00243C0C">
              <w:rPr>
                <w:b/>
                <w:bCs/>
                <w:noProof/>
                <w:webHidden/>
                <w:lang w:val="en-GB"/>
              </w:rPr>
              <w:fldChar w:fldCharType="begin"/>
            </w:r>
            <w:r w:rsidRPr="00243C0C">
              <w:rPr>
                <w:b/>
                <w:bCs/>
                <w:noProof/>
                <w:webHidden/>
                <w:lang w:val="en-GB"/>
              </w:rPr>
              <w:instrText xml:space="preserve"> PAGEREF _Toc155715175 \h </w:instrText>
            </w:r>
            <w:r w:rsidRPr="00243C0C">
              <w:rPr>
                <w:b/>
                <w:bCs/>
                <w:noProof/>
                <w:webHidden/>
                <w:lang w:val="en-GB"/>
              </w:rPr>
            </w:r>
            <w:r w:rsidRPr="00243C0C">
              <w:rPr>
                <w:b/>
                <w:bCs/>
                <w:noProof/>
                <w:webHidden/>
                <w:lang w:val="en-GB"/>
              </w:rPr>
              <w:fldChar w:fldCharType="separate"/>
            </w:r>
            <w:r w:rsidR="00873CD6" w:rsidRPr="00243C0C">
              <w:rPr>
                <w:b/>
                <w:bCs/>
                <w:noProof/>
                <w:webHidden/>
                <w:lang w:val="en-GB"/>
              </w:rPr>
              <w:t>3</w:t>
            </w:r>
            <w:r w:rsidRPr="00243C0C">
              <w:rPr>
                <w:b/>
                <w:bCs/>
                <w:noProof/>
                <w:webHidden/>
                <w:lang w:val="en-GB"/>
              </w:rPr>
              <w:fldChar w:fldCharType="end"/>
            </w:r>
          </w:hyperlink>
        </w:p>
        <w:p w14:paraId="11FF2468" w14:textId="77777777" w:rsidR="00E320BD" w:rsidRPr="00243C0C" w:rsidRDefault="00E320BD" w:rsidP="00E320BD">
          <w:pPr>
            <w:rPr>
              <w:b/>
              <w:bCs/>
              <w:lang w:val="en-GB"/>
            </w:rPr>
          </w:pPr>
        </w:p>
        <w:p w14:paraId="1469C7EF" w14:textId="264270DB" w:rsidR="00E320BD" w:rsidRPr="00243C0C" w:rsidRDefault="00000000">
          <w:pPr>
            <w:pStyle w:val="TOC1"/>
            <w:tabs>
              <w:tab w:val="right" w:leader="dot" w:pos="9913"/>
            </w:tabs>
            <w:rPr>
              <w:b/>
              <w:bCs/>
              <w:noProof/>
              <w:lang w:val="en-GB"/>
            </w:rPr>
          </w:pPr>
          <w:hyperlink w:anchor="_Toc155715176" w:history="1">
            <w:r w:rsidR="00E320BD" w:rsidRPr="00243C0C">
              <w:rPr>
                <w:rStyle w:val="Hyperlink"/>
                <w:b/>
                <w:bCs/>
                <w:noProof/>
                <w:lang w:val="en-GB"/>
              </w:rPr>
              <w:t>2. COURSE OBJECTIVES</w:t>
            </w:r>
            <w:r w:rsidR="00E320BD" w:rsidRPr="00243C0C">
              <w:rPr>
                <w:b/>
                <w:bCs/>
                <w:noProof/>
                <w:webHidden/>
                <w:lang w:val="en-GB"/>
              </w:rPr>
              <w:tab/>
            </w:r>
            <w:r w:rsidR="00E320BD" w:rsidRPr="00243C0C">
              <w:rPr>
                <w:b/>
                <w:bCs/>
                <w:noProof/>
                <w:webHidden/>
                <w:lang w:val="en-GB"/>
              </w:rPr>
              <w:fldChar w:fldCharType="begin"/>
            </w:r>
            <w:r w:rsidR="00E320BD" w:rsidRPr="00243C0C">
              <w:rPr>
                <w:b/>
                <w:bCs/>
                <w:noProof/>
                <w:webHidden/>
                <w:lang w:val="en-GB"/>
              </w:rPr>
              <w:instrText xml:space="preserve"> PAGEREF _Toc155715176 \h </w:instrText>
            </w:r>
            <w:r w:rsidR="00E320BD" w:rsidRPr="00243C0C">
              <w:rPr>
                <w:b/>
                <w:bCs/>
                <w:noProof/>
                <w:webHidden/>
                <w:lang w:val="en-GB"/>
              </w:rPr>
            </w:r>
            <w:r w:rsidR="00E320BD" w:rsidRPr="00243C0C">
              <w:rPr>
                <w:b/>
                <w:bCs/>
                <w:noProof/>
                <w:webHidden/>
                <w:lang w:val="en-GB"/>
              </w:rPr>
              <w:fldChar w:fldCharType="separate"/>
            </w:r>
            <w:r w:rsidR="00873CD6" w:rsidRPr="00243C0C">
              <w:rPr>
                <w:b/>
                <w:bCs/>
                <w:noProof/>
                <w:webHidden/>
                <w:lang w:val="en-GB"/>
              </w:rPr>
              <w:t>3</w:t>
            </w:r>
            <w:r w:rsidR="00E320BD" w:rsidRPr="00243C0C">
              <w:rPr>
                <w:b/>
                <w:bCs/>
                <w:noProof/>
                <w:webHidden/>
                <w:lang w:val="en-GB"/>
              </w:rPr>
              <w:fldChar w:fldCharType="end"/>
            </w:r>
          </w:hyperlink>
        </w:p>
        <w:p w14:paraId="3927DC30" w14:textId="67B2F7F3" w:rsidR="00E320BD" w:rsidRPr="00243C0C" w:rsidRDefault="00000000">
          <w:pPr>
            <w:pStyle w:val="TOC2"/>
            <w:tabs>
              <w:tab w:val="right" w:leader="dot" w:pos="9913"/>
            </w:tabs>
            <w:rPr>
              <w:b/>
              <w:bCs/>
              <w:noProof/>
              <w:lang w:val="en-GB"/>
            </w:rPr>
          </w:pPr>
          <w:hyperlink w:anchor="_Toc155715177" w:history="1">
            <w:r w:rsidR="00E320BD" w:rsidRPr="00243C0C">
              <w:rPr>
                <w:rStyle w:val="Hyperlink"/>
                <w:b/>
                <w:bCs/>
                <w:noProof/>
                <w:lang w:val="en-GB"/>
              </w:rPr>
              <w:t>Competences promoted in this lesson:</w:t>
            </w:r>
            <w:r w:rsidR="00E320BD" w:rsidRPr="00243C0C">
              <w:rPr>
                <w:b/>
                <w:bCs/>
                <w:noProof/>
                <w:webHidden/>
                <w:lang w:val="en-GB"/>
              </w:rPr>
              <w:tab/>
            </w:r>
            <w:r w:rsidR="00E320BD" w:rsidRPr="00243C0C">
              <w:rPr>
                <w:b/>
                <w:bCs/>
                <w:noProof/>
                <w:webHidden/>
                <w:lang w:val="en-GB"/>
              </w:rPr>
              <w:fldChar w:fldCharType="begin"/>
            </w:r>
            <w:r w:rsidR="00E320BD" w:rsidRPr="00243C0C">
              <w:rPr>
                <w:b/>
                <w:bCs/>
                <w:noProof/>
                <w:webHidden/>
                <w:lang w:val="en-GB"/>
              </w:rPr>
              <w:instrText xml:space="preserve"> PAGEREF _Toc155715177 \h </w:instrText>
            </w:r>
            <w:r w:rsidR="00E320BD" w:rsidRPr="00243C0C">
              <w:rPr>
                <w:b/>
                <w:bCs/>
                <w:noProof/>
                <w:webHidden/>
                <w:lang w:val="en-GB"/>
              </w:rPr>
            </w:r>
            <w:r w:rsidR="00E320BD" w:rsidRPr="00243C0C">
              <w:rPr>
                <w:b/>
                <w:bCs/>
                <w:noProof/>
                <w:webHidden/>
                <w:lang w:val="en-GB"/>
              </w:rPr>
              <w:fldChar w:fldCharType="separate"/>
            </w:r>
            <w:r w:rsidR="00873CD6" w:rsidRPr="00243C0C">
              <w:rPr>
                <w:b/>
                <w:bCs/>
                <w:noProof/>
                <w:webHidden/>
                <w:lang w:val="en-GB"/>
              </w:rPr>
              <w:t>3</w:t>
            </w:r>
            <w:r w:rsidR="00E320BD" w:rsidRPr="00243C0C">
              <w:rPr>
                <w:b/>
                <w:bCs/>
                <w:noProof/>
                <w:webHidden/>
                <w:lang w:val="en-GB"/>
              </w:rPr>
              <w:fldChar w:fldCharType="end"/>
            </w:r>
          </w:hyperlink>
        </w:p>
        <w:p w14:paraId="4936F866" w14:textId="258E3E4A" w:rsidR="00E320BD" w:rsidRPr="00243C0C" w:rsidRDefault="00000000">
          <w:pPr>
            <w:pStyle w:val="TOC2"/>
            <w:tabs>
              <w:tab w:val="right" w:leader="dot" w:pos="9913"/>
            </w:tabs>
            <w:rPr>
              <w:rStyle w:val="Hyperlink"/>
              <w:b/>
              <w:bCs/>
              <w:noProof/>
              <w:lang w:val="en-GB"/>
            </w:rPr>
          </w:pPr>
          <w:hyperlink w:anchor="_Toc155715178" w:history="1">
            <w:r w:rsidR="00E320BD" w:rsidRPr="00243C0C">
              <w:rPr>
                <w:rStyle w:val="Hyperlink"/>
                <w:b/>
                <w:bCs/>
                <w:noProof/>
                <w:lang w:val="en-GB"/>
              </w:rPr>
              <w:t>Lesson objectives:</w:t>
            </w:r>
            <w:r w:rsidR="00E320BD" w:rsidRPr="00243C0C">
              <w:rPr>
                <w:b/>
                <w:bCs/>
                <w:noProof/>
                <w:webHidden/>
                <w:lang w:val="en-GB"/>
              </w:rPr>
              <w:tab/>
            </w:r>
            <w:r w:rsidR="00E320BD" w:rsidRPr="00243C0C">
              <w:rPr>
                <w:b/>
                <w:bCs/>
                <w:noProof/>
                <w:webHidden/>
                <w:lang w:val="en-GB"/>
              </w:rPr>
              <w:fldChar w:fldCharType="begin"/>
            </w:r>
            <w:r w:rsidR="00E320BD" w:rsidRPr="00243C0C">
              <w:rPr>
                <w:b/>
                <w:bCs/>
                <w:noProof/>
                <w:webHidden/>
                <w:lang w:val="en-GB"/>
              </w:rPr>
              <w:instrText xml:space="preserve"> PAGEREF _Toc155715178 \h </w:instrText>
            </w:r>
            <w:r w:rsidR="00E320BD" w:rsidRPr="00243C0C">
              <w:rPr>
                <w:b/>
                <w:bCs/>
                <w:noProof/>
                <w:webHidden/>
                <w:lang w:val="en-GB"/>
              </w:rPr>
            </w:r>
            <w:r w:rsidR="00E320BD" w:rsidRPr="00243C0C">
              <w:rPr>
                <w:b/>
                <w:bCs/>
                <w:noProof/>
                <w:webHidden/>
                <w:lang w:val="en-GB"/>
              </w:rPr>
              <w:fldChar w:fldCharType="separate"/>
            </w:r>
            <w:r w:rsidR="00873CD6" w:rsidRPr="00243C0C">
              <w:rPr>
                <w:b/>
                <w:bCs/>
                <w:noProof/>
                <w:webHidden/>
                <w:lang w:val="en-GB"/>
              </w:rPr>
              <w:t>3</w:t>
            </w:r>
            <w:r w:rsidR="00E320BD" w:rsidRPr="00243C0C">
              <w:rPr>
                <w:b/>
                <w:bCs/>
                <w:noProof/>
                <w:webHidden/>
                <w:lang w:val="en-GB"/>
              </w:rPr>
              <w:fldChar w:fldCharType="end"/>
            </w:r>
          </w:hyperlink>
        </w:p>
        <w:p w14:paraId="05229BBC" w14:textId="77777777" w:rsidR="00E320BD" w:rsidRPr="00243C0C" w:rsidRDefault="00E320BD" w:rsidP="00E320BD">
          <w:pPr>
            <w:rPr>
              <w:b/>
              <w:bCs/>
              <w:lang w:val="en-GB"/>
            </w:rPr>
          </w:pPr>
        </w:p>
        <w:p w14:paraId="5CE44E86" w14:textId="4162BABA" w:rsidR="00E320BD" w:rsidRPr="00243C0C" w:rsidRDefault="00000000">
          <w:pPr>
            <w:pStyle w:val="TOC1"/>
            <w:tabs>
              <w:tab w:val="right" w:leader="dot" w:pos="9913"/>
            </w:tabs>
            <w:rPr>
              <w:rStyle w:val="Hyperlink"/>
              <w:b/>
              <w:bCs/>
              <w:noProof/>
              <w:lang w:val="en-GB"/>
            </w:rPr>
          </w:pPr>
          <w:hyperlink w:anchor="_Toc155715179" w:history="1">
            <w:r w:rsidR="00E320BD" w:rsidRPr="00243C0C">
              <w:rPr>
                <w:rStyle w:val="Hyperlink"/>
                <w:b/>
                <w:bCs/>
                <w:noProof/>
                <w:lang w:val="en-GB"/>
              </w:rPr>
              <w:t>3. LEARNING – TEACHING PROCESSES</w:t>
            </w:r>
            <w:r w:rsidR="00E320BD" w:rsidRPr="00243C0C">
              <w:rPr>
                <w:b/>
                <w:bCs/>
                <w:noProof/>
                <w:webHidden/>
                <w:lang w:val="en-GB"/>
              </w:rPr>
              <w:tab/>
            </w:r>
            <w:r w:rsidR="00E320BD" w:rsidRPr="00243C0C">
              <w:rPr>
                <w:b/>
                <w:bCs/>
                <w:noProof/>
                <w:webHidden/>
                <w:lang w:val="en-GB"/>
              </w:rPr>
              <w:fldChar w:fldCharType="begin"/>
            </w:r>
            <w:r w:rsidR="00E320BD" w:rsidRPr="00243C0C">
              <w:rPr>
                <w:b/>
                <w:bCs/>
                <w:noProof/>
                <w:webHidden/>
                <w:lang w:val="en-GB"/>
              </w:rPr>
              <w:instrText xml:space="preserve"> PAGEREF _Toc155715179 \h </w:instrText>
            </w:r>
            <w:r w:rsidR="00E320BD" w:rsidRPr="00243C0C">
              <w:rPr>
                <w:b/>
                <w:bCs/>
                <w:noProof/>
                <w:webHidden/>
                <w:lang w:val="en-GB"/>
              </w:rPr>
            </w:r>
            <w:r w:rsidR="00E320BD" w:rsidRPr="00243C0C">
              <w:rPr>
                <w:b/>
                <w:bCs/>
                <w:noProof/>
                <w:webHidden/>
                <w:lang w:val="en-GB"/>
              </w:rPr>
              <w:fldChar w:fldCharType="separate"/>
            </w:r>
            <w:r w:rsidR="00873CD6" w:rsidRPr="00243C0C">
              <w:rPr>
                <w:b/>
                <w:bCs/>
                <w:noProof/>
                <w:webHidden/>
                <w:lang w:val="en-GB"/>
              </w:rPr>
              <w:t>3</w:t>
            </w:r>
            <w:r w:rsidR="00E320BD" w:rsidRPr="00243C0C">
              <w:rPr>
                <w:b/>
                <w:bCs/>
                <w:noProof/>
                <w:webHidden/>
                <w:lang w:val="en-GB"/>
              </w:rPr>
              <w:fldChar w:fldCharType="end"/>
            </w:r>
          </w:hyperlink>
        </w:p>
        <w:p w14:paraId="43A134A3" w14:textId="77777777" w:rsidR="00E320BD" w:rsidRPr="00243C0C" w:rsidRDefault="00E320BD" w:rsidP="00E320BD">
          <w:pPr>
            <w:rPr>
              <w:b/>
              <w:bCs/>
              <w:lang w:val="en-GB"/>
            </w:rPr>
          </w:pPr>
        </w:p>
        <w:p w14:paraId="3DA552FB" w14:textId="031FD93C" w:rsidR="00E320BD" w:rsidRPr="00243C0C" w:rsidRDefault="00000000">
          <w:pPr>
            <w:pStyle w:val="TOC1"/>
            <w:tabs>
              <w:tab w:val="right" w:leader="dot" w:pos="9913"/>
            </w:tabs>
            <w:rPr>
              <w:rStyle w:val="Hyperlink"/>
              <w:b/>
              <w:bCs/>
              <w:noProof/>
              <w:lang w:val="en-GB"/>
            </w:rPr>
          </w:pPr>
          <w:hyperlink w:anchor="_Toc155715180" w:history="1">
            <w:r w:rsidR="00E320BD" w:rsidRPr="00243C0C">
              <w:rPr>
                <w:rStyle w:val="Hyperlink"/>
                <w:b/>
                <w:bCs/>
                <w:noProof/>
                <w:lang w:val="en-GB"/>
              </w:rPr>
              <w:t>4. EVALUATION</w:t>
            </w:r>
            <w:r w:rsidR="00E320BD" w:rsidRPr="00243C0C">
              <w:rPr>
                <w:b/>
                <w:bCs/>
                <w:noProof/>
                <w:webHidden/>
                <w:lang w:val="en-GB"/>
              </w:rPr>
              <w:tab/>
            </w:r>
            <w:r w:rsidR="00E320BD" w:rsidRPr="00243C0C">
              <w:rPr>
                <w:b/>
                <w:bCs/>
                <w:noProof/>
                <w:webHidden/>
                <w:lang w:val="en-GB"/>
              </w:rPr>
              <w:fldChar w:fldCharType="begin"/>
            </w:r>
            <w:r w:rsidR="00E320BD" w:rsidRPr="00243C0C">
              <w:rPr>
                <w:b/>
                <w:bCs/>
                <w:noProof/>
                <w:webHidden/>
                <w:lang w:val="en-GB"/>
              </w:rPr>
              <w:instrText xml:space="preserve"> PAGEREF _Toc155715180 \h </w:instrText>
            </w:r>
            <w:r w:rsidR="00E320BD" w:rsidRPr="00243C0C">
              <w:rPr>
                <w:b/>
                <w:bCs/>
                <w:noProof/>
                <w:webHidden/>
                <w:lang w:val="en-GB"/>
              </w:rPr>
            </w:r>
            <w:r w:rsidR="00E320BD" w:rsidRPr="00243C0C">
              <w:rPr>
                <w:b/>
                <w:bCs/>
                <w:noProof/>
                <w:webHidden/>
                <w:lang w:val="en-GB"/>
              </w:rPr>
              <w:fldChar w:fldCharType="separate"/>
            </w:r>
            <w:r w:rsidR="00873CD6" w:rsidRPr="00243C0C">
              <w:rPr>
                <w:b/>
                <w:bCs/>
                <w:noProof/>
                <w:webHidden/>
                <w:lang w:val="en-GB"/>
              </w:rPr>
              <w:t>3</w:t>
            </w:r>
            <w:r w:rsidR="00E320BD" w:rsidRPr="00243C0C">
              <w:rPr>
                <w:b/>
                <w:bCs/>
                <w:noProof/>
                <w:webHidden/>
                <w:lang w:val="en-GB"/>
              </w:rPr>
              <w:fldChar w:fldCharType="end"/>
            </w:r>
          </w:hyperlink>
        </w:p>
        <w:p w14:paraId="683953D8" w14:textId="77777777" w:rsidR="00E320BD" w:rsidRPr="00243C0C" w:rsidRDefault="00E320BD" w:rsidP="00E320BD">
          <w:pPr>
            <w:rPr>
              <w:b/>
              <w:bCs/>
              <w:lang w:val="en-GB"/>
            </w:rPr>
          </w:pPr>
        </w:p>
        <w:p w14:paraId="0A6D3B08" w14:textId="0A2FA931" w:rsidR="00E320BD" w:rsidRPr="00243C0C" w:rsidRDefault="00000000">
          <w:pPr>
            <w:pStyle w:val="TOC1"/>
            <w:tabs>
              <w:tab w:val="right" w:leader="dot" w:pos="9913"/>
            </w:tabs>
            <w:rPr>
              <w:b/>
              <w:bCs/>
              <w:noProof/>
              <w:lang w:val="en-GB"/>
            </w:rPr>
          </w:pPr>
          <w:hyperlink w:anchor="_Toc155715181" w:history="1">
            <w:r w:rsidR="00E320BD" w:rsidRPr="00243C0C">
              <w:rPr>
                <w:rStyle w:val="Hyperlink"/>
                <w:b/>
                <w:bCs/>
                <w:noProof/>
                <w:lang w:val="en-GB"/>
              </w:rPr>
              <w:t>5. DOCUMENTS</w:t>
            </w:r>
            <w:r w:rsidR="00E320BD" w:rsidRPr="00243C0C">
              <w:rPr>
                <w:b/>
                <w:bCs/>
                <w:noProof/>
                <w:webHidden/>
                <w:lang w:val="en-GB"/>
              </w:rPr>
              <w:tab/>
            </w:r>
            <w:r w:rsidR="00E320BD" w:rsidRPr="00243C0C">
              <w:rPr>
                <w:b/>
                <w:bCs/>
                <w:noProof/>
                <w:webHidden/>
                <w:lang w:val="en-GB"/>
              </w:rPr>
              <w:fldChar w:fldCharType="begin"/>
            </w:r>
            <w:r w:rsidR="00E320BD" w:rsidRPr="00243C0C">
              <w:rPr>
                <w:b/>
                <w:bCs/>
                <w:noProof/>
                <w:webHidden/>
                <w:lang w:val="en-GB"/>
              </w:rPr>
              <w:instrText xml:space="preserve"> PAGEREF _Toc155715181 \h </w:instrText>
            </w:r>
            <w:r w:rsidR="00E320BD" w:rsidRPr="00243C0C">
              <w:rPr>
                <w:b/>
                <w:bCs/>
                <w:noProof/>
                <w:webHidden/>
                <w:lang w:val="en-GB"/>
              </w:rPr>
            </w:r>
            <w:r w:rsidR="00E320BD" w:rsidRPr="00243C0C">
              <w:rPr>
                <w:b/>
                <w:bCs/>
                <w:noProof/>
                <w:webHidden/>
                <w:lang w:val="en-GB"/>
              </w:rPr>
              <w:fldChar w:fldCharType="separate"/>
            </w:r>
            <w:r w:rsidR="00873CD6" w:rsidRPr="00243C0C">
              <w:rPr>
                <w:b/>
                <w:bCs/>
                <w:noProof/>
                <w:webHidden/>
                <w:lang w:val="en-GB"/>
              </w:rPr>
              <w:t>4</w:t>
            </w:r>
            <w:r w:rsidR="00E320BD" w:rsidRPr="00243C0C">
              <w:rPr>
                <w:b/>
                <w:bCs/>
                <w:noProof/>
                <w:webHidden/>
                <w:lang w:val="en-GB"/>
              </w:rPr>
              <w:fldChar w:fldCharType="end"/>
            </w:r>
          </w:hyperlink>
        </w:p>
        <w:p w14:paraId="1B7E5F33" w14:textId="3177225D" w:rsidR="00E320BD" w:rsidRPr="00243C0C" w:rsidRDefault="00000000">
          <w:pPr>
            <w:pStyle w:val="TOC3"/>
            <w:tabs>
              <w:tab w:val="right" w:leader="dot" w:pos="9913"/>
            </w:tabs>
            <w:rPr>
              <w:b/>
              <w:bCs/>
              <w:noProof/>
              <w:lang w:val="en-GB"/>
            </w:rPr>
          </w:pPr>
          <w:hyperlink w:anchor="_Toc155715182" w:history="1">
            <w:r w:rsidR="00E320BD" w:rsidRPr="00243C0C">
              <w:rPr>
                <w:rStyle w:val="Hyperlink"/>
                <w:b/>
                <w:bCs/>
                <w:noProof/>
                <w:lang w:val="en-GB"/>
              </w:rPr>
              <w:t>ENGAGE</w:t>
            </w:r>
            <w:r w:rsidR="00E320BD" w:rsidRPr="00243C0C">
              <w:rPr>
                <w:b/>
                <w:bCs/>
                <w:noProof/>
                <w:webHidden/>
                <w:lang w:val="en-GB"/>
              </w:rPr>
              <w:tab/>
            </w:r>
            <w:r w:rsidR="00E320BD" w:rsidRPr="00243C0C">
              <w:rPr>
                <w:b/>
                <w:bCs/>
                <w:noProof/>
                <w:webHidden/>
                <w:lang w:val="en-GB"/>
              </w:rPr>
              <w:fldChar w:fldCharType="begin"/>
            </w:r>
            <w:r w:rsidR="00E320BD" w:rsidRPr="00243C0C">
              <w:rPr>
                <w:b/>
                <w:bCs/>
                <w:noProof/>
                <w:webHidden/>
                <w:lang w:val="en-GB"/>
              </w:rPr>
              <w:instrText xml:space="preserve"> PAGEREF _Toc155715182 \h </w:instrText>
            </w:r>
            <w:r w:rsidR="00E320BD" w:rsidRPr="00243C0C">
              <w:rPr>
                <w:b/>
                <w:bCs/>
                <w:noProof/>
                <w:webHidden/>
                <w:lang w:val="en-GB"/>
              </w:rPr>
            </w:r>
            <w:r w:rsidR="00E320BD" w:rsidRPr="00243C0C">
              <w:rPr>
                <w:b/>
                <w:bCs/>
                <w:noProof/>
                <w:webHidden/>
                <w:lang w:val="en-GB"/>
              </w:rPr>
              <w:fldChar w:fldCharType="separate"/>
            </w:r>
            <w:r w:rsidR="00873CD6" w:rsidRPr="00243C0C">
              <w:rPr>
                <w:b/>
                <w:bCs/>
                <w:noProof/>
                <w:webHidden/>
                <w:lang w:val="en-GB"/>
              </w:rPr>
              <w:t>4</w:t>
            </w:r>
            <w:r w:rsidR="00E320BD" w:rsidRPr="00243C0C">
              <w:rPr>
                <w:b/>
                <w:bCs/>
                <w:noProof/>
                <w:webHidden/>
                <w:lang w:val="en-GB"/>
              </w:rPr>
              <w:fldChar w:fldCharType="end"/>
            </w:r>
          </w:hyperlink>
        </w:p>
        <w:p w14:paraId="5A16F155" w14:textId="12F569DB" w:rsidR="00E320BD" w:rsidRPr="00243C0C" w:rsidRDefault="00000000">
          <w:pPr>
            <w:pStyle w:val="TOC3"/>
            <w:tabs>
              <w:tab w:val="right" w:leader="dot" w:pos="9913"/>
            </w:tabs>
            <w:rPr>
              <w:b/>
              <w:bCs/>
              <w:noProof/>
              <w:lang w:val="en-GB"/>
            </w:rPr>
          </w:pPr>
          <w:hyperlink w:anchor="_Toc155715183" w:history="1">
            <w:r w:rsidR="00E320BD" w:rsidRPr="00243C0C">
              <w:rPr>
                <w:rStyle w:val="Hyperlink"/>
                <w:b/>
                <w:bCs/>
                <w:noProof/>
                <w:lang w:val="en-GB"/>
              </w:rPr>
              <w:t>EXPLORE</w:t>
            </w:r>
            <w:r w:rsidR="00E320BD" w:rsidRPr="00243C0C">
              <w:rPr>
                <w:b/>
                <w:bCs/>
                <w:noProof/>
                <w:webHidden/>
                <w:lang w:val="en-GB"/>
              </w:rPr>
              <w:tab/>
            </w:r>
            <w:r w:rsidR="00E320BD" w:rsidRPr="00243C0C">
              <w:rPr>
                <w:b/>
                <w:bCs/>
                <w:noProof/>
                <w:webHidden/>
                <w:lang w:val="en-GB"/>
              </w:rPr>
              <w:fldChar w:fldCharType="begin"/>
            </w:r>
            <w:r w:rsidR="00E320BD" w:rsidRPr="00243C0C">
              <w:rPr>
                <w:b/>
                <w:bCs/>
                <w:noProof/>
                <w:webHidden/>
                <w:lang w:val="en-GB"/>
              </w:rPr>
              <w:instrText xml:space="preserve"> PAGEREF _Toc155715183 \h </w:instrText>
            </w:r>
            <w:r w:rsidR="00E320BD" w:rsidRPr="00243C0C">
              <w:rPr>
                <w:b/>
                <w:bCs/>
                <w:noProof/>
                <w:webHidden/>
                <w:lang w:val="en-GB"/>
              </w:rPr>
            </w:r>
            <w:r w:rsidR="00E320BD" w:rsidRPr="00243C0C">
              <w:rPr>
                <w:b/>
                <w:bCs/>
                <w:noProof/>
                <w:webHidden/>
                <w:lang w:val="en-GB"/>
              </w:rPr>
              <w:fldChar w:fldCharType="separate"/>
            </w:r>
            <w:r w:rsidR="00873CD6" w:rsidRPr="00243C0C">
              <w:rPr>
                <w:b/>
                <w:bCs/>
                <w:noProof/>
                <w:webHidden/>
                <w:lang w:val="en-GB"/>
              </w:rPr>
              <w:t>5</w:t>
            </w:r>
            <w:r w:rsidR="00E320BD" w:rsidRPr="00243C0C">
              <w:rPr>
                <w:b/>
                <w:bCs/>
                <w:noProof/>
                <w:webHidden/>
                <w:lang w:val="en-GB"/>
              </w:rPr>
              <w:fldChar w:fldCharType="end"/>
            </w:r>
          </w:hyperlink>
        </w:p>
        <w:p w14:paraId="3D35207F" w14:textId="5682E936" w:rsidR="00E320BD" w:rsidRPr="00243C0C" w:rsidRDefault="00000000">
          <w:pPr>
            <w:pStyle w:val="TOC3"/>
            <w:tabs>
              <w:tab w:val="right" w:leader="dot" w:pos="9913"/>
            </w:tabs>
            <w:rPr>
              <w:b/>
              <w:bCs/>
              <w:noProof/>
              <w:lang w:val="en-GB"/>
            </w:rPr>
          </w:pPr>
          <w:hyperlink w:anchor="_Toc155715184" w:history="1">
            <w:r w:rsidR="00E320BD" w:rsidRPr="00243C0C">
              <w:rPr>
                <w:rStyle w:val="Hyperlink"/>
                <w:b/>
                <w:bCs/>
                <w:noProof/>
                <w:lang w:val="en-GB"/>
              </w:rPr>
              <w:t>EXPLAIN</w:t>
            </w:r>
            <w:r w:rsidR="00E320BD" w:rsidRPr="00243C0C">
              <w:rPr>
                <w:b/>
                <w:bCs/>
                <w:noProof/>
                <w:webHidden/>
                <w:lang w:val="en-GB"/>
              </w:rPr>
              <w:tab/>
            </w:r>
            <w:r w:rsidR="00BB58CC" w:rsidRPr="00243C0C">
              <w:rPr>
                <w:b/>
                <w:bCs/>
                <w:noProof/>
                <w:webHidden/>
                <w:lang w:val="en-GB"/>
              </w:rPr>
              <w:t>5</w:t>
            </w:r>
          </w:hyperlink>
        </w:p>
        <w:p w14:paraId="3A2C8114" w14:textId="578BA0EC" w:rsidR="00E320BD" w:rsidRPr="00243C0C" w:rsidRDefault="00000000">
          <w:pPr>
            <w:pStyle w:val="TOC3"/>
            <w:tabs>
              <w:tab w:val="right" w:leader="dot" w:pos="9913"/>
            </w:tabs>
            <w:rPr>
              <w:b/>
              <w:bCs/>
              <w:noProof/>
              <w:lang w:val="en-GB"/>
            </w:rPr>
          </w:pPr>
          <w:hyperlink w:anchor="_Toc155715185" w:history="1">
            <w:r w:rsidR="00E320BD" w:rsidRPr="00243C0C">
              <w:rPr>
                <w:rStyle w:val="Hyperlink"/>
                <w:b/>
                <w:bCs/>
                <w:noProof/>
                <w:lang w:val="en-GB"/>
              </w:rPr>
              <w:t>EXTEND</w:t>
            </w:r>
            <w:r w:rsidR="00E320BD" w:rsidRPr="00243C0C">
              <w:rPr>
                <w:b/>
                <w:bCs/>
                <w:noProof/>
                <w:webHidden/>
                <w:lang w:val="en-GB"/>
              </w:rPr>
              <w:tab/>
            </w:r>
            <w:r w:rsidR="00BB58CC" w:rsidRPr="00243C0C">
              <w:rPr>
                <w:b/>
                <w:bCs/>
                <w:noProof/>
                <w:webHidden/>
                <w:lang w:val="en-GB"/>
              </w:rPr>
              <w:t>6</w:t>
            </w:r>
          </w:hyperlink>
        </w:p>
        <w:p w14:paraId="5860A70B" w14:textId="1FC90D99" w:rsidR="00E320BD" w:rsidRPr="00243C0C" w:rsidRDefault="00000000">
          <w:pPr>
            <w:pStyle w:val="TOC3"/>
            <w:tabs>
              <w:tab w:val="right" w:leader="dot" w:pos="9913"/>
            </w:tabs>
            <w:rPr>
              <w:b/>
              <w:bCs/>
              <w:noProof/>
              <w:lang w:val="en-GB"/>
            </w:rPr>
          </w:pPr>
          <w:hyperlink w:anchor="_Toc155715186" w:history="1">
            <w:r w:rsidR="00E320BD" w:rsidRPr="00243C0C">
              <w:rPr>
                <w:rStyle w:val="Hyperlink"/>
                <w:b/>
                <w:bCs/>
                <w:noProof/>
                <w:lang w:val="en-GB"/>
              </w:rPr>
              <w:t>EVALUATE</w:t>
            </w:r>
            <w:r w:rsidR="00E320BD" w:rsidRPr="00243C0C">
              <w:rPr>
                <w:b/>
                <w:bCs/>
                <w:noProof/>
                <w:webHidden/>
                <w:lang w:val="en-GB"/>
              </w:rPr>
              <w:tab/>
            </w:r>
            <w:r w:rsidR="00BB58CC" w:rsidRPr="00243C0C">
              <w:rPr>
                <w:b/>
                <w:bCs/>
                <w:noProof/>
                <w:webHidden/>
                <w:lang w:val="en-GB"/>
              </w:rPr>
              <w:t>7</w:t>
            </w:r>
          </w:hyperlink>
        </w:p>
        <w:p w14:paraId="1C50401A" w14:textId="6F556534" w:rsidR="00E320BD" w:rsidRPr="00243C0C" w:rsidRDefault="00E320BD">
          <w:pPr>
            <w:rPr>
              <w:lang w:val="en-GB"/>
            </w:rPr>
          </w:pPr>
          <w:r w:rsidRPr="00243C0C">
            <w:rPr>
              <w:b/>
              <w:bCs/>
              <w:lang w:val="en-GB"/>
            </w:rPr>
            <w:fldChar w:fldCharType="end"/>
          </w:r>
        </w:p>
      </w:sdtContent>
    </w:sdt>
    <w:p w14:paraId="6C23CA72" w14:textId="77777777" w:rsidR="000D7DF4" w:rsidRPr="00243C0C" w:rsidRDefault="000D7DF4">
      <w:pPr>
        <w:rPr>
          <w:lang w:val="en-GB"/>
        </w:rPr>
      </w:pPr>
    </w:p>
    <w:p w14:paraId="768598E7" w14:textId="73A37B57" w:rsidR="00E320BD" w:rsidRPr="00243C0C" w:rsidRDefault="00E320BD">
      <w:pPr>
        <w:rPr>
          <w:lang w:val="en-GB"/>
        </w:rPr>
      </w:pPr>
      <w:r w:rsidRPr="00243C0C">
        <w:rPr>
          <w:lang w:val="en-GB"/>
        </w:rPr>
        <w:br w:type="page"/>
      </w:r>
    </w:p>
    <w:p w14:paraId="60C1A71F" w14:textId="124738C7" w:rsidR="000D7DF4" w:rsidRPr="00243C0C" w:rsidRDefault="000D7DF4">
      <w:pPr>
        <w:rPr>
          <w:lang w:val="en-GB"/>
        </w:rPr>
      </w:pPr>
    </w:p>
    <w:p w14:paraId="6F633F0D" w14:textId="440F9AA9" w:rsidR="000D7DF4" w:rsidRPr="00243C0C" w:rsidRDefault="000D7DF4" w:rsidP="000D7DF4">
      <w:pPr>
        <w:pStyle w:val="Heading1"/>
        <w:rPr>
          <w:lang w:val="en-GB"/>
        </w:rPr>
      </w:pPr>
      <w:bookmarkStart w:id="0" w:name="_Toc155715175"/>
      <w:r w:rsidRPr="00243C0C">
        <w:rPr>
          <w:lang w:val="en-GB"/>
        </w:rPr>
        <w:t>1. COURSE TIME, TARGET AND TOPIC</w:t>
      </w:r>
      <w:bookmarkEnd w:id="0"/>
    </w:p>
    <w:p w14:paraId="5622BBBA" w14:textId="77777777" w:rsidR="00E320BD" w:rsidRPr="00243C0C" w:rsidRDefault="00E320BD" w:rsidP="00E320BD">
      <w:pPr>
        <w:pStyle w:val="ListParagraph"/>
        <w:numPr>
          <w:ilvl w:val="0"/>
          <w:numId w:val="6"/>
        </w:numPr>
        <w:rPr>
          <w:lang w:val="en-GB"/>
        </w:rPr>
      </w:pPr>
      <w:r w:rsidRPr="00243C0C">
        <w:rPr>
          <w:b/>
          <w:bCs/>
          <w:lang w:val="en-GB"/>
        </w:rPr>
        <w:t>Age of target students:</w:t>
      </w:r>
      <w:r w:rsidRPr="00243C0C">
        <w:rPr>
          <w:lang w:val="en-GB"/>
        </w:rPr>
        <w:t xml:space="preserve"> 15+ </w:t>
      </w:r>
    </w:p>
    <w:p w14:paraId="0D88B8F9" w14:textId="5B858030" w:rsidR="00E320BD" w:rsidRPr="00243C0C" w:rsidRDefault="00E320BD" w:rsidP="00E320BD">
      <w:pPr>
        <w:pStyle w:val="ListParagraph"/>
        <w:numPr>
          <w:ilvl w:val="0"/>
          <w:numId w:val="6"/>
        </w:numPr>
        <w:rPr>
          <w:lang w:val="en-GB"/>
        </w:rPr>
      </w:pPr>
      <w:r w:rsidRPr="00243C0C">
        <w:rPr>
          <w:b/>
          <w:bCs/>
          <w:lang w:val="en-GB"/>
        </w:rPr>
        <w:t>Teaching time:</w:t>
      </w:r>
      <w:r w:rsidRPr="00243C0C">
        <w:rPr>
          <w:lang w:val="en-GB"/>
        </w:rPr>
        <w:t xml:space="preserve">  </w:t>
      </w:r>
      <w:r w:rsidR="009F0E49" w:rsidRPr="00243C0C">
        <w:rPr>
          <w:lang w:val="en-GB"/>
        </w:rPr>
        <w:t>2</w:t>
      </w:r>
      <w:r w:rsidRPr="00243C0C">
        <w:rPr>
          <w:lang w:val="en-GB"/>
        </w:rPr>
        <w:t xml:space="preserve"> hour</w:t>
      </w:r>
      <w:r w:rsidR="009F0E49" w:rsidRPr="00243C0C">
        <w:rPr>
          <w:lang w:val="en-GB"/>
        </w:rPr>
        <w:t>s</w:t>
      </w:r>
    </w:p>
    <w:p w14:paraId="21750378" w14:textId="77777777" w:rsidR="009F0E49" w:rsidRPr="00243C0C" w:rsidRDefault="00E320BD" w:rsidP="00D558A8">
      <w:pPr>
        <w:pStyle w:val="ListParagraph"/>
        <w:numPr>
          <w:ilvl w:val="0"/>
          <w:numId w:val="6"/>
        </w:numPr>
        <w:rPr>
          <w:lang w:val="en-GB"/>
        </w:rPr>
      </w:pPr>
      <w:r w:rsidRPr="00243C0C">
        <w:rPr>
          <w:b/>
          <w:bCs/>
          <w:lang w:val="en-GB"/>
        </w:rPr>
        <w:t>Disciplines:</w:t>
      </w:r>
      <w:r w:rsidRPr="00243C0C">
        <w:rPr>
          <w:lang w:val="en-GB"/>
        </w:rPr>
        <w:t xml:space="preserve"> </w:t>
      </w:r>
      <w:r w:rsidR="009F0E49" w:rsidRPr="00243C0C">
        <w:rPr>
          <w:rFonts w:cstheme="minorHAnsi"/>
          <w:lang w:val="en-GB"/>
        </w:rPr>
        <w:t>Biology, Human sciences, Chemistry</w:t>
      </w:r>
      <w:r w:rsidR="009F0E49" w:rsidRPr="00243C0C">
        <w:rPr>
          <w:b/>
          <w:bCs/>
          <w:lang w:val="en-GB"/>
        </w:rPr>
        <w:t xml:space="preserve"> </w:t>
      </w:r>
    </w:p>
    <w:p w14:paraId="35BC485D" w14:textId="59D0A105" w:rsidR="000D7DF4" w:rsidRPr="00243C0C" w:rsidRDefault="00E320BD" w:rsidP="00D558A8">
      <w:pPr>
        <w:pStyle w:val="ListParagraph"/>
        <w:numPr>
          <w:ilvl w:val="0"/>
          <w:numId w:val="6"/>
        </w:numPr>
        <w:rPr>
          <w:lang w:val="en-GB"/>
        </w:rPr>
      </w:pPr>
      <w:r w:rsidRPr="00243C0C">
        <w:rPr>
          <w:b/>
          <w:bCs/>
          <w:lang w:val="en-GB"/>
        </w:rPr>
        <w:t>Title:</w:t>
      </w:r>
      <w:r w:rsidRPr="00243C0C">
        <w:rPr>
          <w:lang w:val="en-GB"/>
        </w:rPr>
        <w:t xml:space="preserve"> </w:t>
      </w:r>
      <w:r w:rsidR="00621742" w:rsidRPr="00243C0C">
        <w:rPr>
          <w:lang w:val="en-GB"/>
        </w:rPr>
        <w:t>The positive and negative effects of nature on human being</w:t>
      </w:r>
      <w:r w:rsidR="003C4B6C" w:rsidRPr="00243C0C">
        <w:rPr>
          <w:lang w:val="en-GB"/>
        </w:rPr>
        <w:t>,</w:t>
      </w:r>
      <w:r w:rsidR="00C400FE" w:rsidRPr="00243C0C">
        <w:rPr>
          <w:b/>
          <w:bCs/>
          <w:sz w:val="28"/>
          <w:szCs w:val="28"/>
          <w:lang w:val="en-GB"/>
        </w:rPr>
        <w:t xml:space="preserve"> </w:t>
      </w:r>
      <w:r w:rsidR="00C400FE" w:rsidRPr="00243C0C">
        <w:rPr>
          <w:rFonts w:cstheme="minorHAnsi"/>
          <w:lang w:val="en-GB"/>
        </w:rPr>
        <w:t>p</w:t>
      </w:r>
      <w:r w:rsidR="00D84545" w:rsidRPr="00243C0C">
        <w:rPr>
          <w:rFonts w:cstheme="minorHAnsi"/>
          <w:lang w:val="en-GB"/>
        </w:rPr>
        <w:t>art 2</w:t>
      </w:r>
      <w:r w:rsidR="00621742" w:rsidRPr="00243C0C">
        <w:rPr>
          <w:rFonts w:cstheme="minorHAnsi"/>
          <w:lang w:val="en-GB"/>
        </w:rPr>
        <w:t xml:space="preserve"> </w:t>
      </w:r>
      <w:r w:rsidR="00C400FE" w:rsidRPr="00243C0C">
        <w:rPr>
          <w:rFonts w:cstheme="minorHAnsi"/>
          <w:lang w:val="en-GB"/>
        </w:rPr>
        <w:t xml:space="preserve">- </w:t>
      </w:r>
      <w:r w:rsidR="00621742" w:rsidRPr="00243C0C">
        <w:rPr>
          <w:rFonts w:cstheme="minorHAnsi"/>
          <w:lang w:val="en-GB"/>
        </w:rPr>
        <w:t>Atmosphere</w:t>
      </w:r>
    </w:p>
    <w:p w14:paraId="30F9395A" w14:textId="77777777" w:rsidR="000D7DF4" w:rsidRPr="00243C0C" w:rsidRDefault="000D7DF4" w:rsidP="000D7DF4">
      <w:pPr>
        <w:rPr>
          <w:lang w:val="en-GB"/>
        </w:rPr>
      </w:pPr>
    </w:p>
    <w:p w14:paraId="69D5DB1A" w14:textId="77777777" w:rsidR="00E320BD" w:rsidRPr="00243C0C" w:rsidRDefault="00E320BD" w:rsidP="000D7DF4">
      <w:pPr>
        <w:rPr>
          <w:lang w:val="en-GB"/>
        </w:rPr>
      </w:pPr>
    </w:p>
    <w:p w14:paraId="4D76C511" w14:textId="7F23A7CD" w:rsidR="000D7DF4" w:rsidRPr="00243C0C" w:rsidRDefault="000D7DF4" w:rsidP="000D7DF4">
      <w:pPr>
        <w:pStyle w:val="Heading1"/>
        <w:rPr>
          <w:lang w:val="en-GB"/>
        </w:rPr>
      </w:pPr>
      <w:bookmarkStart w:id="1" w:name="_Toc155715176"/>
      <w:r w:rsidRPr="00243C0C">
        <w:rPr>
          <w:lang w:val="en-GB"/>
        </w:rPr>
        <w:t>2. COURSE OBJECTIVES</w:t>
      </w:r>
      <w:bookmarkEnd w:id="1"/>
    </w:p>
    <w:p w14:paraId="36212AD0" w14:textId="77777777" w:rsidR="00E320BD" w:rsidRPr="00243C0C" w:rsidRDefault="00E320BD" w:rsidP="00E320BD">
      <w:pPr>
        <w:pStyle w:val="Heading2"/>
        <w:rPr>
          <w:lang w:val="en-GB"/>
        </w:rPr>
      </w:pPr>
      <w:bookmarkStart w:id="2" w:name="_Toc155715177"/>
      <w:r w:rsidRPr="00243C0C">
        <w:rPr>
          <w:lang w:val="en-GB"/>
        </w:rPr>
        <w:t>Competences promoted in this lesson:</w:t>
      </w:r>
      <w:bookmarkEnd w:id="2"/>
    </w:p>
    <w:p w14:paraId="3B5803B5" w14:textId="77777777" w:rsidR="005F0CF0" w:rsidRPr="00243C0C" w:rsidRDefault="005F0CF0" w:rsidP="005F0CF0">
      <w:pPr>
        <w:pStyle w:val="ListParagraph"/>
        <w:numPr>
          <w:ilvl w:val="0"/>
          <w:numId w:val="8"/>
        </w:numPr>
        <w:jc w:val="both"/>
        <w:rPr>
          <w:rFonts w:cstheme="minorHAnsi"/>
          <w:lang w:val="en-GB"/>
        </w:rPr>
      </w:pPr>
      <w:r w:rsidRPr="00243C0C">
        <w:rPr>
          <w:rFonts w:cstheme="minorHAnsi"/>
          <w:lang w:val="en-GB"/>
        </w:rPr>
        <w:t>Communication in foreign languages competency</w:t>
      </w:r>
    </w:p>
    <w:p w14:paraId="3A9305F4" w14:textId="77777777" w:rsidR="005F0CF0" w:rsidRPr="00243C0C" w:rsidRDefault="005F0CF0" w:rsidP="005F0CF0">
      <w:pPr>
        <w:pStyle w:val="ListParagraph"/>
        <w:numPr>
          <w:ilvl w:val="0"/>
          <w:numId w:val="8"/>
        </w:numPr>
        <w:jc w:val="both"/>
        <w:rPr>
          <w:rFonts w:cstheme="minorHAnsi"/>
          <w:lang w:val="en-GB"/>
        </w:rPr>
      </w:pPr>
      <w:r w:rsidRPr="00243C0C">
        <w:rPr>
          <w:rFonts w:cstheme="minorHAnsi"/>
          <w:lang w:val="en-GB"/>
        </w:rPr>
        <w:t>CLIL</w:t>
      </w:r>
    </w:p>
    <w:p w14:paraId="35583B41" w14:textId="77777777" w:rsidR="005F0CF0" w:rsidRPr="00243C0C" w:rsidRDefault="005F0CF0" w:rsidP="005F0CF0">
      <w:pPr>
        <w:pStyle w:val="ListParagraph"/>
        <w:numPr>
          <w:ilvl w:val="0"/>
          <w:numId w:val="8"/>
        </w:numPr>
        <w:jc w:val="both"/>
        <w:rPr>
          <w:rFonts w:cstheme="minorHAnsi"/>
          <w:lang w:val="en-GB"/>
        </w:rPr>
      </w:pPr>
      <w:r w:rsidRPr="00243C0C">
        <w:rPr>
          <w:rFonts w:cstheme="minorHAnsi"/>
          <w:lang w:val="en-GB"/>
        </w:rPr>
        <w:t>Digital competency</w:t>
      </w:r>
    </w:p>
    <w:p w14:paraId="14E60FBF" w14:textId="14D951C1" w:rsidR="005F0CF0" w:rsidRPr="00243C0C" w:rsidRDefault="005F0CF0" w:rsidP="005F0CF0">
      <w:pPr>
        <w:pStyle w:val="ListParagraph"/>
        <w:numPr>
          <w:ilvl w:val="0"/>
          <w:numId w:val="8"/>
        </w:numPr>
        <w:jc w:val="both"/>
        <w:rPr>
          <w:rFonts w:cstheme="minorHAnsi"/>
          <w:lang w:val="en-GB"/>
        </w:rPr>
      </w:pPr>
      <w:r w:rsidRPr="00243C0C">
        <w:rPr>
          <w:rFonts w:cstheme="minorHAnsi"/>
          <w:lang w:val="en-GB"/>
        </w:rPr>
        <w:t xml:space="preserve">Learning to learn </w:t>
      </w:r>
      <w:r w:rsidR="00CF400F" w:rsidRPr="00243C0C">
        <w:rPr>
          <w:rFonts w:cstheme="minorHAnsi"/>
          <w:lang w:val="en-GB"/>
        </w:rPr>
        <w:t>competency.</w:t>
      </w:r>
    </w:p>
    <w:p w14:paraId="58F6D1C6" w14:textId="77777777" w:rsidR="005F0CF0" w:rsidRPr="00243C0C" w:rsidRDefault="005F0CF0" w:rsidP="005F0CF0">
      <w:pPr>
        <w:pStyle w:val="ListParagraph"/>
        <w:numPr>
          <w:ilvl w:val="0"/>
          <w:numId w:val="8"/>
        </w:numPr>
        <w:rPr>
          <w:rFonts w:cstheme="minorHAnsi"/>
          <w:b/>
          <w:bCs/>
          <w:lang w:val="en-GB"/>
        </w:rPr>
      </w:pPr>
      <w:r w:rsidRPr="00243C0C">
        <w:rPr>
          <w:rFonts w:cstheme="minorHAnsi"/>
          <w:lang w:val="en-GB"/>
        </w:rPr>
        <w:t>Initiative and entrepreneurship competencies</w:t>
      </w:r>
    </w:p>
    <w:p w14:paraId="0FDA8C66" w14:textId="1FA1F687" w:rsidR="005F0CF0" w:rsidRPr="00243C0C" w:rsidRDefault="005F0CF0" w:rsidP="005F0CF0">
      <w:pPr>
        <w:pStyle w:val="ListParagraph"/>
        <w:numPr>
          <w:ilvl w:val="0"/>
          <w:numId w:val="8"/>
        </w:numPr>
        <w:rPr>
          <w:rFonts w:cstheme="minorHAnsi"/>
          <w:b/>
          <w:bCs/>
          <w:lang w:val="en-GB"/>
        </w:rPr>
      </w:pPr>
      <w:r w:rsidRPr="00243C0C">
        <w:rPr>
          <w:rFonts w:cstheme="minorHAnsi"/>
          <w:lang w:val="en-GB"/>
        </w:rPr>
        <w:t>Social and citizenship-related competence</w:t>
      </w:r>
    </w:p>
    <w:p w14:paraId="4E48D502" w14:textId="77777777" w:rsidR="005F0CF0" w:rsidRPr="00243C0C" w:rsidRDefault="005F0CF0" w:rsidP="005F0CF0">
      <w:pPr>
        <w:pStyle w:val="ListParagraph"/>
        <w:numPr>
          <w:ilvl w:val="0"/>
          <w:numId w:val="8"/>
        </w:numPr>
        <w:rPr>
          <w:rFonts w:cstheme="minorHAnsi"/>
          <w:b/>
          <w:bCs/>
          <w:lang w:val="en-GB"/>
        </w:rPr>
      </w:pPr>
      <w:r w:rsidRPr="00243C0C">
        <w:rPr>
          <w:rFonts w:cstheme="minorHAnsi"/>
          <w:lang w:val="en-GB"/>
        </w:rPr>
        <w:t>Cultural awareness</w:t>
      </w:r>
    </w:p>
    <w:p w14:paraId="39E623EC" w14:textId="77777777" w:rsidR="00E320BD" w:rsidRPr="00243C0C" w:rsidRDefault="00E320BD" w:rsidP="00E320BD">
      <w:pPr>
        <w:rPr>
          <w:lang w:val="en-GB"/>
        </w:rPr>
      </w:pPr>
    </w:p>
    <w:p w14:paraId="70A9A157" w14:textId="3B4BCA59" w:rsidR="00E320BD" w:rsidRPr="00243C0C" w:rsidRDefault="00E320BD" w:rsidP="00E320BD">
      <w:pPr>
        <w:pStyle w:val="Heading2"/>
        <w:rPr>
          <w:lang w:val="en-GB"/>
        </w:rPr>
      </w:pPr>
      <w:bookmarkStart w:id="3" w:name="_Toc155715178"/>
      <w:r w:rsidRPr="00243C0C">
        <w:rPr>
          <w:lang w:val="en-GB"/>
        </w:rPr>
        <w:t>Lesson objectives:</w:t>
      </w:r>
      <w:bookmarkEnd w:id="3"/>
    </w:p>
    <w:p w14:paraId="46EB4C9E" w14:textId="701FED51" w:rsidR="00F34367" w:rsidRPr="00F32E76" w:rsidRDefault="00F34367" w:rsidP="00F34367">
      <w:pPr>
        <w:pStyle w:val="ListParagraph"/>
        <w:numPr>
          <w:ilvl w:val="0"/>
          <w:numId w:val="9"/>
        </w:numPr>
        <w:ind w:left="709" w:hanging="283"/>
        <w:jc w:val="both"/>
        <w:rPr>
          <w:rFonts w:cstheme="minorHAnsi"/>
          <w:i/>
          <w:iCs/>
          <w:lang w:val="en-GB"/>
        </w:rPr>
      </w:pPr>
      <w:r w:rsidRPr="00F32E76">
        <w:rPr>
          <w:rFonts w:cstheme="minorHAnsi"/>
          <w:i/>
          <w:iCs/>
          <w:lang w:val="en-GB"/>
        </w:rPr>
        <w:t>The students deepen their knowledge regarding the varieties of fertili</w:t>
      </w:r>
      <w:r w:rsidR="00203E00" w:rsidRPr="00F32E76">
        <w:rPr>
          <w:rFonts w:cstheme="minorHAnsi"/>
          <w:i/>
          <w:iCs/>
          <w:lang w:val="en-GB"/>
        </w:rPr>
        <w:t>s</w:t>
      </w:r>
      <w:r w:rsidRPr="00F32E76">
        <w:rPr>
          <w:rFonts w:cstheme="minorHAnsi"/>
          <w:i/>
          <w:iCs/>
          <w:lang w:val="en-GB"/>
        </w:rPr>
        <w:t>ers</w:t>
      </w:r>
      <w:r w:rsidR="00492BE9" w:rsidRPr="00F32E76">
        <w:rPr>
          <w:rFonts w:cstheme="minorHAnsi"/>
          <w:i/>
          <w:iCs/>
          <w:lang w:val="en-GB"/>
        </w:rPr>
        <w:t xml:space="preserve"> (</w:t>
      </w:r>
      <w:r w:rsidR="00A737BC" w:rsidRPr="00F32E76">
        <w:rPr>
          <w:rFonts w:cstheme="minorHAnsi"/>
          <w:i/>
          <w:iCs/>
          <w:lang w:val="en-GB"/>
        </w:rPr>
        <w:t xml:space="preserve">see in </w:t>
      </w:r>
      <w:r w:rsidR="00492BE9" w:rsidRPr="00F32E76">
        <w:rPr>
          <w:rFonts w:cstheme="minorHAnsi"/>
          <w:i/>
          <w:iCs/>
          <w:lang w:val="en-GB"/>
        </w:rPr>
        <w:t>Lesson 1 part 1)</w:t>
      </w:r>
      <w:r w:rsidRPr="00F32E76">
        <w:rPr>
          <w:rFonts w:cstheme="minorHAnsi"/>
          <w:i/>
          <w:iCs/>
          <w:lang w:val="en-GB"/>
        </w:rPr>
        <w:t>.</w:t>
      </w:r>
    </w:p>
    <w:p w14:paraId="4BE73020" w14:textId="278B050B" w:rsidR="00F34367" w:rsidRPr="00243C0C" w:rsidRDefault="00F34367" w:rsidP="00F34367">
      <w:pPr>
        <w:pStyle w:val="ListParagraph"/>
        <w:numPr>
          <w:ilvl w:val="0"/>
          <w:numId w:val="9"/>
        </w:numPr>
        <w:ind w:left="709" w:hanging="283"/>
        <w:jc w:val="both"/>
        <w:rPr>
          <w:rFonts w:cstheme="minorHAnsi"/>
          <w:lang w:val="en-GB"/>
        </w:rPr>
      </w:pPr>
      <w:r w:rsidRPr="00243C0C">
        <w:rPr>
          <w:rFonts w:cstheme="minorHAnsi"/>
          <w:lang w:val="en-GB"/>
        </w:rPr>
        <w:t>The students deepen</w:t>
      </w:r>
      <w:r w:rsidR="00203E00">
        <w:rPr>
          <w:rFonts w:cstheme="minorHAnsi"/>
          <w:lang w:val="en-GB"/>
        </w:rPr>
        <w:t xml:space="preserve"> their knowledge about the importance of</w:t>
      </w:r>
      <w:r w:rsidRPr="00243C0C">
        <w:rPr>
          <w:rFonts w:cstheme="minorHAnsi"/>
          <w:lang w:val="en-GB"/>
        </w:rPr>
        <w:t xml:space="preserve"> trees</w:t>
      </w:r>
      <w:r w:rsidR="00492BE9">
        <w:rPr>
          <w:rFonts w:cstheme="minorHAnsi"/>
          <w:lang w:val="en-GB"/>
        </w:rPr>
        <w:t xml:space="preserve"> (Lesson 1 part 2)</w:t>
      </w:r>
      <w:r w:rsidRPr="00243C0C">
        <w:rPr>
          <w:rFonts w:cstheme="minorHAnsi"/>
          <w:lang w:val="en-GB"/>
        </w:rPr>
        <w:t>.</w:t>
      </w:r>
    </w:p>
    <w:p w14:paraId="7F2E1696" w14:textId="0062C6A6" w:rsidR="00F34367" w:rsidRPr="00243C0C" w:rsidRDefault="00F34367" w:rsidP="00F34367">
      <w:pPr>
        <w:pStyle w:val="ListParagraph"/>
        <w:numPr>
          <w:ilvl w:val="0"/>
          <w:numId w:val="9"/>
        </w:numPr>
        <w:ind w:left="709" w:hanging="283"/>
        <w:jc w:val="both"/>
        <w:rPr>
          <w:rFonts w:cstheme="minorHAnsi"/>
          <w:lang w:val="en-GB"/>
        </w:rPr>
      </w:pPr>
      <w:r w:rsidRPr="00243C0C">
        <w:rPr>
          <w:rFonts w:cstheme="minorHAnsi"/>
          <w:lang w:val="en-GB"/>
        </w:rPr>
        <w:t xml:space="preserve">They apply the knowledge </w:t>
      </w:r>
      <w:r w:rsidR="00203E00">
        <w:rPr>
          <w:rFonts w:cstheme="minorHAnsi"/>
          <w:lang w:val="en-GB"/>
        </w:rPr>
        <w:t>to</w:t>
      </w:r>
      <w:r w:rsidRPr="00243C0C">
        <w:rPr>
          <w:rFonts w:cstheme="minorHAnsi"/>
          <w:lang w:val="en-GB"/>
        </w:rPr>
        <w:t xml:space="preserve"> practical activities.</w:t>
      </w:r>
    </w:p>
    <w:p w14:paraId="327D7C02" w14:textId="77777777" w:rsidR="000D7DF4" w:rsidRPr="009329F2" w:rsidRDefault="000D7DF4" w:rsidP="000D7DF4">
      <w:pPr>
        <w:rPr>
          <w:lang w:val="lt-LT"/>
        </w:rPr>
      </w:pPr>
    </w:p>
    <w:p w14:paraId="6072F404" w14:textId="08F73AB9" w:rsidR="000D7DF4" w:rsidRPr="00243C0C" w:rsidRDefault="000D7DF4" w:rsidP="000D7DF4">
      <w:pPr>
        <w:pStyle w:val="Heading1"/>
        <w:rPr>
          <w:lang w:val="en-GB"/>
        </w:rPr>
      </w:pPr>
      <w:bookmarkStart w:id="4" w:name="_Toc155715179"/>
      <w:r w:rsidRPr="00243C0C">
        <w:rPr>
          <w:lang w:val="en-GB"/>
        </w:rPr>
        <w:t>3. LEARNING – TEACHING PROCESSES</w:t>
      </w:r>
      <w:bookmarkEnd w:id="4"/>
    </w:p>
    <w:p w14:paraId="424C160C" w14:textId="053C88C7" w:rsidR="00E320BD" w:rsidRPr="00243C0C" w:rsidRDefault="00E320BD" w:rsidP="00E320BD">
      <w:pPr>
        <w:rPr>
          <w:rFonts w:cstheme="minorHAnsi"/>
          <w:lang w:val="en-GB"/>
        </w:rPr>
      </w:pPr>
      <w:r w:rsidRPr="00243C0C">
        <w:rPr>
          <w:rFonts w:cstheme="minorHAnsi"/>
          <w:lang w:val="en-GB"/>
        </w:rPr>
        <w:t xml:space="preserve">There are </w:t>
      </w:r>
      <w:r w:rsidR="00203E00">
        <w:rPr>
          <w:rFonts w:cstheme="minorHAnsi"/>
          <w:lang w:val="en-GB"/>
        </w:rPr>
        <w:t>four</w:t>
      </w:r>
      <w:r w:rsidRPr="00243C0C">
        <w:rPr>
          <w:rFonts w:cstheme="minorHAnsi"/>
          <w:lang w:val="en-GB"/>
        </w:rPr>
        <w:t xml:space="preserve"> activities in this lesson</w:t>
      </w:r>
      <w:r w:rsidR="00B10565">
        <w:rPr>
          <w:rFonts w:cstheme="minorHAnsi"/>
          <w:lang w:val="en-GB"/>
        </w:rPr>
        <w:t xml:space="preserve"> part</w:t>
      </w:r>
      <w:r w:rsidRPr="00243C0C">
        <w:rPr>
          <w:rFonts w:cstheme="minorHAnsi"/>
          <w:lang w:val="en-GB"/>
        </w:rPr>
        <w:t>:</w:t>
      </w:r>
    </w:p>
    <w:p w14:paraId="64417C5F" w14:textId="55C0B8AB" w:rsidR="007C3439" w:rsidRPr="00243C0C" w:rsidRDefault="00B10565" w:rsidP="007C3439">
      <w:pPr>
        <w:rPr>
          <w:rFonts w:cstheme="minorHAnsi"/>
          <w:i/>
          <w:iCs/>
          <w:lang w:val="en-GB"/>
        </w:rPr>
      </w:pPr>
      <w:r>
        <w:rPr>
          <w:rFonts w:cstheme="minorHAnsi"/>
          <w:i/>
          <w:iCs/>
          <w:lang w:val="en-GB"/>
        </w:rPr>
        <w:t xml:space="preserve">Lesson 1 Part 2 - </w:t>
      </w:r>
      <w:r w:rsidR="007C3439" w:rsidRPr="00243C0C">
        <w:rPr>
          <w:rFonts w:cstheme="minorHAnsi"/>
          <w:i/>
          <w:iCs/>
          <w:lang w:val="en-GB"/>
        </w:rPr>
        <w:t>Atmosphere:</w:t>
      </w:r>
    </w:p>
    <w:p w14:paraId="3F4D298B" w14:textId="77777777" w:rsidR="007C3439" w:rsidRPr="00243C0C" w:rsidRDefault="007C3439" w:rsidP="007C3439">
      <w:pPr>
        <w:pStyle w:val="ListParagraph"/>
        <w:numPr>
          <w:ilvl w:val="0"/>
          <w:numId w:val="10"/>
        </w:numPr>
        <w:rPr>
          <w:rFonts w:cstheme="minorHAnsi"/>
          <w:lang w:val="en-GB"/>
        </w:rPr>
      </w:pPr>
      <w:r w:rsidRPr="00243C0C">
        <w:rPr>
          <w:rFonts w:cstheme="minorHAnsi"/>
          <w:b/>
          <w:bCs/>
          <w:lang w:val="en-GB"/>
        </w:rPr>
        <w:t>ENGAGE:</w:t>
      </w:r>
      <w:r w:rsidRPr="00243C0C">
        <w:rPr>
          <w:rFonts w:cstheme="minorHAnsi"/>
          <w:lang w:val="en-GB"/>
        </w:rPr>
        <w:t xml:space="preserve"> Why are trees important?</w:t>
      </w:r>
    </w:p>
    <w:p w14:paraId="0E3F9BF5" w14:textId="0082E652" w:rsidR="007C3439" w:rsidRPr="00243C0C" w:rsidRDefault="007C3439" w:rsidP="007C3439">
      <w:pPr>
        <w:pStyle w:val="ListParagraph"/>
        <w:numPr>
          <w:ilvl w:val="0"/>
          <w:numId w:val="10"/>
        </w:numPr>
        <w:rPr>
          <w:rFonts w:cstheme="minorHAnsi"/>
          <w:lang w:val="en-GB"/>
        </w:rPr>
      </w:pPr>
      <w:r w:rsidRPr="00243C0C">
        <w:rPr>
          <w:rFonts w:cstheme="minorHAnsi"/>
          <w:b/>
          <w:bCs/>
          <w:lang w:val="en-GB"/>
        </w:rPr>
        <w:t>EXPLAIN:</w:t>
      </w:r>
      <w:r w:rsidRPr="00243C0C">
        <w:rPr>
          <w:rFonts w:cstheme="minorHAnsi"/>
          <w:lang w:val="en-GB"/>
        </w:rPr>
        <w:t xml:space="preserve"> discuss topics - deforestation, </w:t>
      </w:r>
      <w:r w:rsidR="00203E00">
        <w:rPr>
          <w:rFonts w:cstheme="minorHAnsi"/>
          <w:lang w:val="en-GB"/>
        </w:rPr>
        <w:t xml:space="preserve">the </w:t>
      </w:r>
      <w:r w:rsidRPr="00243C0C">
        <w:rPr>
          <w:rFonts w:cstheme="minorHAnsi"/>
          <w:lang w:val="en-GB"/>
        </w:rPr>
        <w:t>magic of one single tree, how trees can heal</w:t>
      </w:r>
    </w:p>
    <w:p w14:paraId="394EAD0B" w14:textId="77777777" w:rsidR="007C3439" w:rsidRPr="00243C0C" w:rsidRDefault="007C3439" w:rsidP="007C3439">
      <w:pPr>
        <w:pStyle w:val="ListParagraph"/>
        <w:numPr>
          <w:ilvl w:val="0"/>
          <w:numId w:val="10"/>
        </w:numPr>
        <w:rPr>
          <w:rFonts w:cstheme="minorHAnsi"/>
          <w:lang w:val="en-GB"/>
        </w:rPr>
      </w:pPr>
      <w:r w:rsidRPr="00243C0C">
        <w:rPr>
          <w:rFonts w:cstheme="minorHAnsi"/>
          <w:b/>
          <w:bCs/>
          <w:lang w:val="en-GB"/>
        </w:rPr>
        <w:t xml:space="preserve">EXPLORE: </w:t>
      </w:r>
      <w:r w:rsidRPr="00243C0C">
        <w:rPr>
          <w:rFonts w:cstheme="minorHAnsi"/>
          <w:lang w:val="en-GB"/>
        </w:rPr>
        <w:t>monoculture, polyculture, FSC</w:t>
      </w:r>
    </w:p>
    <w:p w14:paraId="1A514AD3" w14:textId="77777777" w:rsidR="007C3439" w:rsidRPr="00243C0C" w:rsidRDefault="007C3439" w:rsidP="007C3439">
      <w:pPr>
        <w:pStyle w:val="ListParagraph"/>
        <w:numPr>
          <w:ilvl w:val="0"/>
          <w:numId w:val="10"/>
        </w:numPr>
        <w:rPr>
          <w:rFonts w:cstheme="minorHAnsi"/>
          <w:i/>
          <w:iCs/>
          <w:lang w:val="en-GB"/>
        </w:rPr>
      </w:pPr>
      <w:r w:rsidRPr="00243C0C">
        <w:rPr>
          <w:rFonts w:cstheme="minorHAnsi"/>
          <w:b/>
          <w:bCs/>
          <w:lang w:val="en-GB"/>
        </w:rPr>
        <w:t xml:space="preserve">EXTEND: </w:t>
      </w:r>
      <w:r w:rsidRPr="00243C0C">
        <w:rPr>
          <w:rFonts w:cstheme="minorHAnsi"/>
          <w:lang w:val="en-GB"/>
        </w:rPr>
        <w:t>Tasks for students – the right way of cutting a tree, communication of the trees</w:t>
      </w:r>
    </w:p>
    <w:p w14:paraId="7053B5D3" w14:textId="77777777" w:rsidR="007C3439" w:rsidRPr="00243C0C" w:rsidRDefault="007C3439" w:rsidP="007C3439">
      <w:pPr>
        <w:rPr>
          <w:rFonts w:cstheme="minorHAnsi"/>
          <w:lang w:val="en-GB"/>
        </w:rPr>
      </w:pPr>
    </w:p>
    <w:p w14:paraId="4A67BE74" w14:textId="77777777" w:rsidR="00E320BD" w:rsidRPr="00243C0C" w:rsidRDefault="00E320BD" w:rsidP="000D7DF4">
      <w:pPr>
        <w:rPr>
          <w:lang w:val="en-GB"/>
        </w:rPr>
      </w:pPr>
    </w:p>
    <w:p w14:paraId="0E74B376" w14:textId="6DA69A24" w:rsidR="000D7DF4" w:rsidRPr="00243C0C" w:rsidRDefault="000D7DF4" w:rsidP="000D7DF4">
      <w:pPr>
        <w:pStyle w:val="Heading1"/>
        <w:rPr>
          <w:lang w:val="en-GB"/>
        </w:rPr>
      </w:pPr>
      <w:bookmarkStart w:id="5" w:name="_Toc155715180"/>
      <w:r w:rsidRPr="00243C0C">
        <w:rPr>
          <w:lang w:val="en-GB"/>
        </w:rPr>
        <w:t>4. EVALUATION</w:t>
      </w:r>
      <w:bookmarkEnd w:id="5"/>
    </w:p>
    <w:p w14:paraId="0C8A15D9" w14:textId="0EA0A62D" w:rsidR="00124D50" w:rsidRDefault="00FF0D2F" w:rsidP="004D25B5">
      <w:pPr>
        <w:spacing w:after="0"/>
        <w:rPr>
          <w:rFonts w:cstheme="minorHAnsi"/>
          <w:lang w:val="en-GB"/>
        </w:rPr>
      </w:pPr>
      <w:r w:rsidRPr="00170B63">
        <w:rPr>
          <w:rFonts w:cstheme="minorHAnsi"/>
          <w:lang w:val="en-GB"/>
        </w:rPr>
        <w:t>Atmosphere-urban tree benefits</w:t>
      </w:r>
      <w:r>
        <w:rPr>
          <w:rFonts w:cstheme="minorHAnsi"/>
          <w:lang w:val="en-GB"/>
        </w:rPr>
        <w:t>.</w:t>
      </w:r>
    </w:p>
    <w:p w14:paraId="45650B4E" w14:textId="77777777" w:rsidR="00FF0D2F" w:rsidRPr="00243C0C" w:rsidRDefault="00FF0D2F" w:rsidP="004D25B5">
      <w:pPr>
        <w:spacing w:after="0"/>
        <w:rPr>
          <w:rFonts w:cstheme="minorHAnsi"/>
          <w:lang w:val="en-GB"/>
        </w:rPr>
      </w:pPr>
    </w:p>
    <w:p w14:paraId="59D3777E" w14:textId="77777777" w:rsidR="004D25B5" w:rsidRPr="00243C0C" w:rsidRDefault="004D25B5" w:rsidP="004D25B5">
      <w:pPr>
        <w:spacing w:after="0"/>
        <w:rPr>
          <w:rFonts w:cstheme="minorHAnsi"/>
          <w:color w:val="FFFFFF" w:themeColor="background1"/>
          <w:lang w:val="en-GB"/>
        </w:rPr>
      </w:pPr>
    </w:p>
    <w:p w14:paraId="1844A408" w14:textId="5C3C2C6E" w:rsidR="001A64D4" w:rsidRPr="00243C0C" w:rsidRDefault="00E320BD" w:rsidP="004D25B5">
      <w:pPr>
        <w:pStyle w:val="Heading1"/>
        <w:numPr>
          <w:ilvl w:val="0"/>
          <w:numId w:val="10"/>
        </w:numPr>
        <w:rPr>
          <w:b w:val="0"/>
          <w:bCs w:val="0"/>
          <w:sz w:val="40"/>
          <w:szCs w:val="40"/>
          <w:lang w:val="en-GB"/>
        </w:rPr>
      </w:pPr>
      <w:bookmarkStart w:id="6" w:name="_Toc155715181"/>
      <w:r w:rsidRPr="00243C0C">
        <w:rPr>
          <w:lang w:val="en-GB"/>
        </w:rPr>
        <w:lastRenderedPageBreak/>
        <w:t>DOCUMEN</w:t>
      </w:r>
      <w:bookmarkEnd w:id="6"/>
      <w:r w:rsidR="00352260" w:rsidRPr="00243C0C">
        <w:rPr>
          <w:lang w:val="en-GB"/>
        </w:rPr>
        <w:t>T</w:t>
      </w:r>
      <w:bookmarkStart w:id="7" w:name="_Toc155715184"/>
      <w:r w:rsidR="004D25B5" w:rsidRPr="00243C0C">
        <w:rPr>
          <w:lang w:val="en-GB"/>
        </w:rPr>
        <w:t>S</w:t>
      </w:r>
    </w:p>
    <w:p w14:paraId="27D5527A" w14:textId="47D7CAAC" w:rsidR="004D25B5" w:rsidRPr="00243C0C" w:rsidRDefault="00925161" w:rsidP="004D25B5">
      <w:pPr>
        <w:pStyle w:val="Heading3"/>
        <w:rPr>
          <w:lang w:val="en-GB"/>
        </w:rPr>
      </w:pPr>
      <w:r w:rsidRPr="00243C0C">
        <w:rPr>
          <w:lang w:val="en-GB"/>
        </w:rPr>
        <w:t>ENGAGE</w:t>
      </w:r>
    </w:p>
    <w:p w14:paraId="3E9CB395" w14:textId="77777777" w:rsidR="00A34D5E" w:rsidRPr="00243C0C" w:rsidRDefault="00A34D5E" w:rsidP="00A34D5E">
      <w:pPr>
        <w:rPr>
          <w:rFonts w:cstheme="minorHAnsi"/>
          <w:b/>
          <w:bCs/>
          <w:sz w:val="24"/>
          <w:szCs w:val="24"/>
          <w:lang w:val="en-GB"/>
        </w:rPr>
      </w:pPr>
      <w:r w:rsidRPr="00243C0C">
        <w:rPr>
          <w:rFonts w:cstheme="minorHAnsi"/>
          <w:b/>
          <w:bCs/>
          <w:sz w:val="24"/>
          <w:szCs w:val="24"/>
          <w:lang w:val="en-GB"/>
        </w:rPr>
        <w:t>Area of focus: Trees providing oxygen</w:t>
      </w:r>
    </w:p>
    <w:p w14:paraId="1CA23785" w14:textId="12FEB1A6" w:rsidR="00A34D5E" w:rsidRPr="00243C0C" w:rsidRDefault="00A34D5E" w:rsidP="00A34D5E">
      <w:pPr>
        <w:rPr>
          <w:rFonts w:cstheme="minorHAnsi"/>
          <w:lang w:val="en-GB"/>
        </w:rPr>
      </w:pPr>
      <w:r w:rsidRPr="00243C0C">
        <w:rPr>
          <w:rFonts w:cstheme="minorHAnsi"/>
          <w:lang w:val="en-GB"/>
        </w:rPr>
        <w:t>Q: Discuss in groups and state the reasons why trees are important.</w:t>
      </w:r>
    </w:p>
    <w:p w14:paraId="16389B5F" w14:textId="054D89BB" w:rsidR="00A34D5E" w:rsidRPr="00243C0C" w:rsidRDefault="00A34D5E" w:rsidP="00A34D5E">
      <w:pPr>
        <w:jc w:val="center"/>
        <w:rPr>
          <w:rFonts w:cstheme="minorHAnsi"/>
          <w:b/>
          <w:bCs/>
          <w:sz w:val="40"/>
          <w:szCs w:val="40"/>
          <w:lang w:val="en-GB"/>
        </w:rPr>
      </w:pPr>
      <w:r w:rsidRPr="00243C0C">
        <w:rPr>
          <w:rFonts w:cstheme="minorHAnsi"/>
          <w:b/>
          <w:bCs/>
          <w:noProof/>
          <w:sz w:val="40"/>
          <w:szCs w:val="40"/>
          <w:lang w:val="en-GB"/>
        </w:rPr>
        <w:drawing>
          <wp:inline distT="0" distB="0" distL="0" distR="0" wp14:anchorId="5744AB56" wp14:editId="76624615">
            <wp:extent cx="3954780" cy="2632465"/>
            <wp:effectExtent l="0" t="0" r="7620" b="0"/>
            <wp:docPr id="197" name="Obrázek 197" descr="Obsah obrázku venku, rostlina, krajina, stro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Obrázek 197" descr="Obsah obrázku venku, rostlina, krajina, strom&#10;&#10;Popis byl vytvořen automatick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71757" cy="2643766"/>
                    </a:xfrm>
                    <a:prstGeom prst="rect">
                      <a:avLst/>
                    </a:prstGeom>
                  </pic:spPr>
                </pic:pic>
              </a:graphicData>
            </a:graphic>
          </wp:inline>
        </w:drawing>
      </w:r>
    </w:p>
    <w:p w14:paraId="0B591CD0" w14:textId="218E083A" w:rsidR="006E099C" w:rsidRPr="00243C0C" w:rsidRDefault="006E099C" w:rsidP="006E099C">
      <w:pPr>
        <w:jc w:val="both"/>
        <w:rPr>
          <w:rFonts w:cstheme="minorHAnsi"/>
          <w:i/>
          <w:iCs/>
          <w:lang w:val="en-GB"/>
        </w:rPr>
      </w:pPr>
      <w:r w:rsidRPr="00243C0C">
        <w:rPr>
          <w:rFonts w:cstheme="minorHAnsi"/>
          <w:i/>
          <w:iCs/>
          <w:lang w:val="en-GB"/>
        </w:rPr>
        <w:t xml:space="preserve">Possible answers:                                                                             </w:t>
      </w:r>
      <w:r w:rsidR="00C25E30" w:rsidRPr="00243C0C">
        <w:rPr>
          <w:rFonts w:cstheme="minorHAnsi"/>
          <w:i/>
          <w:iCs/>
          <w:lang w:val="en-GB"/>
        </w:rPr>
        <w:t>Caption: Tree in nature © source</w:t>
      </w:r>
      <w:r w:rsidRPr="00243C0C">
        <w:rPr>
          <w:rFonts w:cstheme="minorHAnsi"/>
          <w:i/>
          <w:iCs/>
          <w:lang w:val="en-GB"/>
        </w:rPr>
        <w:t>: pixabay.com</w:t>
      </w:r>
    </w:p>
    <w:p w14:paraId="74B3050B" w14:textId="5B7F244B" w:rsidR="006E099C" w:rsidRPr="00243C0C" w:rsidRDefault="00BC6E15" w:rsidP="006E099C">
      <w:pPr>
        <w:spacing w:after="0" w:line="240" w:lineRule="auto"/>
        <w:rPr>
          <w:rFonts w:eastAsiaTheme="minorEastAsia" w:cstheme="minorHAnsi"/>
          <w:b/>
          <w:bCs/>
          <w:lang w:val="en-GB" w:eastAsia="cs-CZ"/>
        </w:rPr>
      </w:pPr>
      <w:r w:rsidRPr="00243C0C">
        <w:rPr>
          <w:rFonts w:eastAsiaTheme="minorEastAsia" w:cstheme="minorHAnsi"/>
          <w:b/>
          <w:bCs/>
          <w:noProof/>
          <w:sz w:val="28"/>
          <w:szCs w:val="28"/>
          <w:lang w:val="en-GB" w:eastAsia="cs-CZ"/>
        </w:rPr>
        <w:drawing>
          <wp:anchor distT="0" distB="0" distL="114300" distR="114300" simplePos="0" relativeHeight="251675648" behindDoc="1" locked="0" layoutInCell="1" allowOverlap="1" wp14:anchorId="63FA6B4E" wp14:editId="767FA136">
            <wp:simplePos x="0" y="0"/>
            <wp:positionH relativeFrom="page">
              <wp:posOffset>3449320</wp:posOffset>
            </wp:positionH>
            <wp:positionV relativeFrom="paragraph">
              <wp:posOffset>153670</wp:posOffset>
            </wp:positionV>
            <wp:extent cx="2881630" cy="1905000"/>
            <wp:effectExtent l="114300" t="190500" r="128270" b="190500"/>
            <wp:wrapSquare wrapText="bothSides"/>
            <wp:docPr id="45" name="Obrázek 45" descr="Obsah obrázku kresba, skica, Perokresba, umě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ázek 45" descr="Obsah obrázku kresba, skica, Perokresba, umění&#10;&#10;Popis byl vytvořen automaticky"/>
                    <pic:cNvPicPr/>
                  </pic:nvPicPr>
                  <pic:blipFill rotWithShape="1">
                    <a:blip r:embed="rId12" cstate="print">
                      <a:extLst>
                        <a:ext uri="{28A0092B-C50C-407E-A947-70E740481C1C}">
                          <a14:useLocalDpi xmlns:a14="http://schemas.microsoft.com/office/drawing/2010/main" val="0"/>
                        </a:ext>
                      </a:extLst>
                    </a:blip>
                    <a:srcRect l="11259" t="54460" r="28485" b="17372"/>
                    <a:stretch/>
                  </pic:blipFill>
                  <pic:spPr bwMode="auto">
                    <a:xfrm rot="455019">
                      <a:off x="0" y="0"/>
                      <a:ext cx="2881630" cy="1905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099C" w:rsidRPr="00243C0C">
        <w:rPr>
          <w:rFonts w:eastAsiaTheme="minorEastAsia" w:cstheme="minorHAnsi"/>
          <w:b/>
          <w:bCs/>
          <w:lang w:val="en-GB" w:eastAsia="cs-CZ"/>
        </w:rPr>
        <w:t>Functions of trees</w:t>
      </w:r>
    </w:p>
    <w:p w14:paraId="12D55AA7" w14:textId="0D136128" w:rsidR="006E099C" w:rsidRPr="00243C0C" w:rsidRDefault="006E099C" w:rsidP="006E099C">
      <w:pPr>
        <w:numPr>
          <w:ilvl w:val="0"/>
          <w:numId w:val="13"/>
        </w:numPr>
        <w:spacing w:after="0" w:line="240" w:lineRule="auto"/>
        <w:contextualSpacing/>
        <w:rPr>
          <w:rFonts w:eastAsiaTheme="minorEastAsia" w:cstheme="minorHAnsi"/>
          <w:b/>
          <w:bCs/>
          <w:lang w:val="en-GB" w:eastAsia="cs-CZ"/>
        </w:rPr>
      </w:pPr>
      <w:r w:rsidRPr="00243C0C">
        <w:rPr>
          <w:rFonts w:eastAsiaTheme="minorEastAsia" w:cstheme="minorHAnsi"/>
          <w:lang w:val="en-GB" w:eastAsia="cs-CZ"/>
        </w:rPr>
        <w:t>Regulate climate.</w:t>
      </w:r>
    </w:p>
    <w:p w14:paraId="1E0382A0" w14:textId="0FE9671C" w:rsidR="006E099C" w:rsidRPr="00243C0C" w:rsidRDefault="006E099C" w:rsidP="006E099C">
      <w:pPr>
        <w:numPr>
          <w:ilvl w:val="0"/>
          <w:numId w:val="13"/>
        </w:numPr>
        <w:spacing w:after="0" w:line="240" w:lineRule="auto"/>
        <w:contextualSpacing/>
        <w:rPr>
          <w:rFonts w:eastAsiaTheme="minorEastAsia" w:cstheme="minorHAnsi"/>
          <w:b/>
          <w:bCs/>
          <w:lang w:val="en-GB" w:eastAsia="cs-CZ"/>
        </w:rPr>
      </w:pPr>
      <w:r w:rsidRPr="00243C0C">
        <w:rPr>
          <w:rFonts w:eastAsiaTheme="minorEastAsia" w:cstheme="minorHAnsi"/>
          <w:lang w:val="en-GB" w:eastAsia="cs-CZ"/>
        </w:rPr>
        <w:t xml:space="preserve">Filter the water </w:t>
      </w:r>
    </w:p>
    <w:p w14:paraId="07B6F252" w14:textId="77777777" w:rsidR="006E099C" w:rsidRPr="00243C0C" w:rsidRDefault="006E099C" w:rsidP="006E099C">
      <w:pPr>
        <w:numPr>
          <w:ilvl w:val="0"/>
          <w:numId w:val="13"/>
        </w:numPr>
        <w:spacing w:after="0" w:line="240" w:lineRule="auto"/>
        <w:contextualSpacing/>
        <w:rPr>
          <w:rFonts w:eastAsiaTheme="minorEastAsia" w:cstheme="minorHAnsi"/>
          <w:b/>
          <w:bCs/>
          <w:lang w:val="en-GB" w:eastAsia="cs-CZ"/>
        </w:rPr>
      </w:pPr>
      <w:r w:rsidRPr="00243C0C">
        <w:rPr>
          <w:rFonts w:eastAsiaTheme="minorEastAsia" w:cstheme="minorHAnsi"/>
          <w:lang w:val="en-GB" w:eastAsia="cs-CZ"/>
        </w:rPr>
        <w:t>Clean the air.</w:t>
      </w:r>
    </w:p>
    <w:p w14:paraId="107ADE20" w14:textId="7AB6BAB5" w:rsidR="006E099C" w:rsidRPr="00243C0C" w:rsidRDefault="006E099C" w:rsidP="006E099C">
      <w:pPr>
        <w:numPr>
          <w:ilvl w:val="0"/>
          <w:numId w:val="13"/>
        </w:numPr>
        <w:spacing w:after="0" w:line="240" w:lineRule="auto"/>
        <w:contextualSpacing/>
        <w:rPr>
          <w:rFonts w:eastAsiaTheme="minorEastAsia" w:cstheme="minorHAnsi"/>
          <w:b/>
          <w:bCs/>
          <w:lang w:val="en-GB" w:eastAsia="cs-CZ"/>
        </w:rPr>
      </w:pPr>
      <w:r w:rsidRPr="00243C0C">
        <w:rPr>
          <w:rFonts w:eastAsiaTheme="minorEastAsia" w:cstheme="minorHAnsi"/>
          <w:lang w:val="en-GB" w:eastAsia="cs-CZ"/>
        </w:rPr>
        <w:t xml:space="preserve">Source materials              </w:t>
      </w:r>
    </w:p>
    <w:p w14:paraId="54A83D27" w14:textId="318E0BAD" w:rsidR="006E099C" w:rsidRPr="00243C0C" w:rsidRDefault="006E099C" w:rsidP="006E099C">
      <w:pPr>
        <w:rPr>
          <w:rFonts w:cstheme="minorHAnsi"/>
          <w:lang w:val="en-GB"/>
        </w:rPr>
      </w:pPr>
    </w:p>
    <w:p w14:paraId="560FFE54" w14:textId="702DB45E" w:rsidR="00A34D5E" w:rsidRPr="00243C0C" w:rsidRDefault="00A34D5E" w:rsidP="00A34D5E">
      <w:pPr>
        <w:rPr>
          <w:lang w:val="en-GB"/>
        </w:rPr>
      </w:pPr>
    </w:p>
    <w:p w14:paraId="1816E539" w14:textId="37A04529" w:rsidR="006E099C" w:rsidRPr="00243C0C" w:rsidRDefault="00C25E30" w:rsidP="004D25B5">
      <w:pPr>
        <w:pStyle w:val="Heading3"/>
        <w:rPr>
          <w:lang w:val="en-GB"/>
        </w:rPr>
      </w:pPr>
      <w:r w:rsidRPr="00243C0C">
        <w:rPr>
          <w:noProof/>
          <w:lang w:val="en-GB"/>
        </w:rPr>
        <mc:AlternateContent>
          <mc:Choice Requires="wps">
            <w:drawing>
              <wp:anchor distT="0" distB="0" distL="114300" distR="114300" simplePos="0" relativeHeight="251713536" behindDoc="0" locked="0" layoutInCell="1" allowOverlap="1" wp14:anchorId="679EFDDA" wp14:editId="6417E578">
                <wp:simplePos x="0" y="0"/>
                <wp:positionH relativeFrom="column">
                  <wp:posOffset>2708233</wp:posOffset>
                </wp:positionH>
                <wp:positionV relativeFrom="paragraph">
                  <wp:posOffset>395605</wp:posOffset>
                </wp:positionV>
                <wp:extent cx="2881630" cy="635"/>
                <wp:effectExtent l="0" t="0" r="1270" b="0"/>
                <wp:wrapSquare wrapText="bothSides"/>
                <wp:docPr id="2" name="Text Box 2"/>
                <wp:cNvGraphicFramePr/>
                <a:graphic xmlns:a="http://schemas.openxmlformats.org/drawingml/2006/main">
                  <a:graphicData uri="http://schemas.microsoft.com/office/word/2010/wordprocessingShape">
                    <wps:wsp>
                      <wps:cNvSpPr txBox="1"/>
                      <wps:spPr>
                        <a:xfrm>
                          <a:off x="0" y="0"/>
                          <a:ext cx="2881630" cy="635"/>
                        </a:xfrm>
                        <a:prstGeom prst="rect">
                          <a:avLst/>
                        </a:prstGeom>
                        <a:solidFill>
                          <a:prstClr val="white"/>
                        </a:solidFill>
                        <a:ln>
                          <a:noFill/>
                        </a:ln>
                      </wps:spPr>
                      <wps:txbx>
                        <w:txbxContent>
                          <w:p w14:paraId="2E1C46CA" w14:textId="1FF63429" w:rsidR="00C25E30" w:rsidRPr="00C25E30" w:rsidRDefault="00C25E30" w:rsidP="00C25E30">
                            <w:pPr>
                              <w:pStyle w:val="Caption"/>
                              <w:rPr>
                                <w:rFonts w:cstheme="minorHAnsi"/>
                                <w:b/>
                                <w:bCs/>
                                <w:noProof/>
                                <w:sz w:val="28"/>
                                <w:szCs w:val="28"/>
                                <w:lang w:val="en-US" w:eastAsia="cs-CZ"/>
                              </w:rPr>
                            </w:pPr>
                            <w:r>
                              <w:rPr>
                                <w:lang w:val="en-US"/>
                              </w:rPr>
                              <w:t>Picture source © pixabay.com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79EFDDA" id="_x0000_t202" coordsize="21600,21600" o:spt="202" path="m,l,21600r21600,l21600,xe">
                <v:stroke joinstyle="miter"/>
                <v:path gradientshapeok="t" o:connecttype="rect"/>
              </v:shapetype>
              <v:shape id="Text Box 2" o:spid="_x0000_s1026" type="#_x0000_t202" style="position:absolute;left:0;text-align:left;margin-left:213.25pt;margin-top:31.15pt;width:226.9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2ikFQIAADgEAAAOAAAAZHJzL2Uyb0RvYy54bWysU8GO2jAQvVfqP1i+lwCrIoQIK8qKqhLa&#13;&#10;XYld7dk4NonkeNyxIaFf37GTQLvtqerFmXjGbzzvPS/v29qws0Jfgc35ZDTmTFkJRWWPOX992X6a&#13;&#10;c+aDsIUwYFXOL8rz+9XHD8vGLdQUSjCFQkYg1i8al/MyBLfIMi9LVQs/AqcsJTVgLQL94jErUDSE&#13;&#10;XptsOh7PsgawcAhSeU+7D12SrxK+1kqGJ629CszknO4W0oppPcQ1Wy3F4ojClZXsryH+4Ra1qCw1&#13;&#10;vUI9iCDYCas/oOpKInjQYSShzkDrSqo0A00zGb+bZl8Kp9IsRI53V5r8/4OVj+e9e0YW2i/QkoCR&#13;&#10;kMb5hafNOE+rsY5fuimjPFF4udKm2sAkbU7n88nsjlKScrO7zxEjux116MNXBTWLQc6RNElUifPO&#13;&#10;h650KImdPJiq2FbGxJ+Y2BhkZ0H6NWUVVA/+W5WxsdZCPNUBxp3sNkeMQnto++EOUFxoZoTODt7J&#13;&#10;bUWNdsKHZ4GkP81Cng5PtGgDTc6hjzgrAX/8bT/WkyyU5awhP+Xcfz8JVJyZb5YEi+YbAhyCwxDY&#13;&#10;U70BGnFCr8XJFNIBDGYINUL9RlZfxy6UElZSr5yHIdyEztX0VKRar1MRWcyJsLN7JyP0QOhL+ybQ&#13;&#10;9XIEUvERBqeJxTtVutqki1ufAlGcJIuEdiz2PJM9k+j9U4r+//U/Vd0e/OonAAAA//8DAFBLAwQU&#13;&#10;AAYACAAAACEAWQ3M2uIAAAAOAQAADwAAAGRycy9kb3ducmV2LnhtbExPO0/DMBDekfgP1iGxIOqQ&#13;&#10;hihK41RVgQGWitCFzY3dOBCfI9tpw7/nOsFyusd336Naz3ZgJ+1D71DAwyIBprF1qsdOwP7j5b4A&#13;&#10;FqJEJQeHWsCPDrCur68qWSp3xnd9amLHiARDKQWYGMeS89AabWVYuFEj3Y7OWxlp9B1XXp6J3A48&#13;&#10;TZKcW9kjKRg56q3R7XczWQG77HNn7qbj89smW/rX/bTNv7pGiNub+WlFZbMCFvUc/z7gkoH8Q03G&#13;&#10;Dm5CFdggIEvzR4IKyNMlMAIURULN4bLIgNcV/x+j/gUAAP//AwBQSwECLQAUAAYACAAAACEAtoM4&#13;&#10;kv4AAADhAQAAEwAAAAAAAAAAAAAAAAAAAAAAW0NvbnRlbnRfVHlwZXNdLnhtbFBLAQItABQABgAI&#13;&#10;AAAAIQA4/SH/1gAAAJQBAAALAAAAAAAAAAAAAAAAAC8BAABfcmVscy8ucmVsc1BLAQItABQABgAI&#13;&#10;AAAAIQBKt2ikFQIAADgEAAAOAAAAAAAAAAAAAAAAAC4CAABkcnMvZTJvRG9jLnhtbFBLAQItABQA&#13;&#10;BgAIAAAAIQBZDcza4gAAAA4BAAAPAAAAAAAAAAAAAAAAAG8EAABkcnMvZG93bnJldi54bWxQSwUG&#13;&#10;AAAAAAQABADzAAAAfgUAAAAA&#13;&#10;" stroked="f">
                <v:textbox style="mso-fit-shape-to-text:t" inset="0,0,0,0">
                  <w:txbxContent>
                    <w:p w14:paraId="2E1C46CA" w14:textId="1FF63429" w:rsidR="00C25E30" w:rsidRPr="00C25E30" w:rsidRDefault="00C25E30" w:rsidP="00C25E30">
                      <w:pPr>
                        <w:pStyle w:val="Caption"/>
                        <w:rPr>
                          <w:rFonts w:cstheme="minorHAnsi"/>
                          <w:b/>
                          <w:bCs/>
                          <w:noProof/>
                          <w:sz w:val="28"/>
                          <w:szCs w:val="28"/>
                          <w:lang w:val="en-US" w:eastAsia="cs-CZ"/>
                        </w:rPr>
                      </w:pPr>
                      <w:r>
                        <w:rPr>
                          <w:lang w:val="en-US"/>
                        </w:rPr>
                        <w:t>Picture source © pixabay.com</w:t>
                      </w:r>
                    </w:p>
                  </w:txbxContent>
                </v:textbox>
                <w10:wrap type="square"/>
              </v:shape>
            </w:pict>
          </mc:Fallback>
        </mc:AlternateContent>
      </w:r>
    </w:p>
    <w:p w14:paraId="11E085A0" w14:textId="47D3B787" w:rsidR="00BC6E15" w:rsidRPr="00243C0C" w:rsidRDefault="00BC6E15" w:rsidP="00BC6E15">
      <w:pPr>
        <w:rPr>
          <w:rFonts w:cstheme="minorHAnsi"/>
          <w:b/>
          <w:bCs/>
          <w:lang w:val="en-GB"/>
        </w:rPr>
      </w:pPr>
    </w:p>
    <w:p w14:paraId="6A1F4205" w14:textId="4EEA5D98" w:rsidR="006209A9" w:rsidRPr="00243C0C" w:rsidRDefault="00BC6E15" w:rsidP="00BC6E15">
      <w:pPr>
        <w:rPr>
          <w:rFonts w:cstheme="minorHAnsi"/>
          <w:lang w:val="en-GB"/>
        </w:rPr>
      </w:pPr>
      <w:r w:rsidRPr="00243C0C">
        <w:rPr>
          <w:rFonts w:cstheme="minorHAnsi"/>
          <w:b/>
          <w:bCs/>
          <w:lang w:val="en-GB"/>
        </w:rPr>
        <w:t>Q</w:t>
      </w:r>
      <w:r w:rsidR="006209A9" w:rsidRPr="00243C0C">
        <w:rPr>
          <w:rFonts w:cstheme="minorHAnsi"/>
          <w:b/>
          <w:bCs/>
          <w:lang w:val="en-GB"/>
        </w:rPr>
        <w:t xml:space="preserve">: </w:t>
      </w:r>
      <w:r w:rsidR="006209A9" w:rsidRPr="00243C0C">
        <w:rPr>
          <w:rFonts w:cstheme="minorHAnsi"/>
          <w:lang w:val="en-GB"/>
        </w:rPr>
        <w:t xml:space="preserve">Study and discuss the following topics - deforestation, </w:t>
      </w:r>
      <w:r w:rsidR="00243C0C">
        <w:rPr>
          <w:rFonts w:cstheme="minorHAnsi"/>
          <w:lang w:val="en-GB"/>
        </w:rPr>
        <w:t xml:space="preserve">the </w:t>
      </w:r>
      <w:r w:rsidR="006209A9" w:rsidRPr="00243C0C">
        <w:rPr>
          <w:rFonts w:cstheme="minorHAnsi"/>
          <w:lang w:val="en-GB"/>
        </w:rPr>
        <w:t xml:space="preserve">magic of one single tree, how trees can heal, </w:t>
      </w:r>
    </w:p>
    <w:p w14:paraId="4C349D52" w14:textId="77777777" w:rsidR="006209A9" w:rsidRPr="00243C0C" w:rsidRDefault="006209A9" w:rsidP="006209A9">
      <w:pPr>
        <w:spacing w:after="0" w:line="240" w:lineRule="auto"/>
        <w:ind w:right="281"/>
        <w:jc w:val="both"/>
        <w:rPr>
          <w:rFonts w:cstheme="minorHAnsi"/>
          <w:lang w:val="en-GB"/>
        </w:rPr>
      </w:pPr>
    </w:p>
    <w:p w14:paraId="19843506" w14:textId="334DD141" w:rsidR="006209A9" w:rsidRPr="00243C0C" w:rsidRDefault="006209A9" w:rsidP="006209A9">
      <w:pPr>
        <w:spacing w:after="0" w:line="240" w:lineRule="auto"/>
        <w:ind w:right="281"/>
        <w:jc w:val="both"/>
        <w:rPr>
          <w:rFonts w:cstheme="minorHAnsi"/>
          <w:bCs/>
          <w:i/>
          <w:iCs/>
          <w:u w:val="single"/>
          <w:lang w:val="en-GB"/>
        </w:rPr>
      </w:pPr>
      <w:r w:rsidRPr="00243C0C">
        <w:rPr>
          <w:rFonts w:cstheme="minorHAnsi"/>
          <w:bCs/>
          <w:i/>
          <w:iCs/>
          <w:u w:val="single"/>
          <w:lang w:val="en-GB"/>
        </w:rPr>
        <w:t>Deforestation</w:t>
      </w:r>
    </w:p>
    <w:p w14:paraId="7FF2DFAC" w14:textId="5C5345DE" w:rsidR="006209A9" w:rsidRPr="00243C0C" w:rsidRDefault="006209A9" w:rsidP="006209A9">
      <w:pPr>
        <w:spacing w:after="0" w:line="240" w:lineRule="auto"/>
        <w:ind w:right="281"/>
        <w:jc w:val="both"/>
        <w:rPr>
          <w:rFonts w:cstheme="minorHAnsi"/>
          <w:lang w:val="en-GB"/>
        </w:rPr>
      </w:pPr>
      <w:r w:rsidRPr="00243C0C">
        <w:rPr>
          <w:rFonts w:cstheme="minorHAnsi"/>
          <w:lang w:val="en-GB"/>
        </w:rPr>
        <w:t xml:space="preserve">Not only </w:t>
      </w:r>
      <w:r w:rsidR="00243C0C">
        <w:rPr>
          <w:rFonts w:cstheme="minorHAnsi"/>
          <w:lang w:val="en-GB"/>
        </w:rPr>
        <w:t>are forests disappearing, but trees are also disappearing</w:t>
      </w:r>
      <w:r w:rsidRPr="00243C0C">
        <w:rPr>
          <w:rFonts w:cstheme="minorHAnsi"/>
          <w:lang w:val="en-GB"/>
        </w:rPr>
        <w:t xml:space="preserve"> from everywhere, and for many reasons. </w:t>
      </w:r>
    </w:p>
    <w:p w14:paraId="237BC80A" w14:textId="227F2AF8" w:rsidR="006209A9" w:rsidRPr="00243C0C" w:rsidRDefault="006209A9" w:rsidP="006209A9">
      <w:pPr>
        <w:spacing w:after="0" w:line="240" w:lineRule="auto"/>
        <w:ind w:right="281"/>
        <w:jc w:val="both"/>
        <w:rPr>
          <w:rFonts w:cstheme="minorHAnsi"/>
          <w:lang w:val="en-GB"/>
        </w:rPr>
      </w:pPr>
      <w:r w:rsidRPr="00243C0C">
        <w:rPr>
          <w:rFonts w:cstheme="minorHAnsi"/>
          <w:lang w:val="en-GB"/>
        </w:rPr>
        <w:t>Even from places such as agricultural lands, savanna</w:t>
      </w:r>
      <w:r w:rsidR="00243C0C">
        <w:rPr>
          <w:rFonts w:cstheme="minorHAnsi"/>
          <w:lang w:val="en-GB"/>
        </w:rPr>
        <w:t>s, forests, and</w:t>
      </w:r>
      <w:r w:rsidRPr="00243C0C">
        <w:rPr>
          <w:rFonts w:cstheme="minorHAnsi"/>
          <w:lang w:val="en-GB"/>
        </w:rPr>
        <w:t xml:space="preserve"> cities. </w:t>
      </w:r>
    </w:p>
    <w:p w14:paraId="5EB5F987" w14:textId="0D083E9C" w:rsidR="006209A9" w:rsidRPr="00243C0C" w:rsidRDefault="00BC6E15" w:rsidP="006209A9">
      <w:pPr>
        <w:spacing w:after="0" w:line="240" w:lineRule="auto"/>
        <w:ind w:right="281"/>
        <w:jc w:val="both"/>
        <w:rPr>
          <w:rFonts w:cstheme="minorHAnsi"/>
          <w:b/>
          <w:bCs/>
          <w:lang w:val="en-GB"/>
        </w:rPr>
      </w:pPr>
      <w:r w:rsidRPr="00243C0C">
        <w:rPr>
          <w:rFonts w:cstheme="minorHAnsi"/>
          <w:noProof/>
          <w:lang w:val="en-GB"/>
        </w:rPr>
        <w:drawing>
          <wp:anchor distT="0" distB="0" distL="114300" distR="114300" simplePos="0" relativeHeight="251677696" behindDoc="1" locked="0" layoutInCell="1" allowOverlap="1" wp14:anchorId="2F13A442" wp14:editId="63E066EF">
            <wp:simplePos x="0" y="0"/>
            <wp:positionH relativeFrom="margin">
              <wp:align>right</wp:align>
            </wp:positionH>
            <wp:positionV relativeFrom="paragraph">
              <wp:posOffset>7620</wp:posOffset>
            </wp:positionV>
            <wp:extent cx="2032000" cy="1470526"/>
            <wp:effectExtent l="0" t="0" r="6350" b="0"/>
            <wp:wrapNone/>
            <wp:docPr id="1015113795" name="Obrázek 1015113795"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ázek 47" descr="Obsah obrázku mapa&#10;&#10;Popis byl vytvořen automaticky"/>
                    <pic:cNvPicPr/>
                  </pic:nvPicPr>
                  <pic:blipFill rotWithShape="1">
                    <a:blip r:embed="rId13" cstate="print">
                      <a:extLst>
                        <a:ext uri="{28A0092B-C50C-407E-A947-70E740481C1C}">
                          <a14:useLocalDpi xmlns:a14="http://schemas.microsoft.com/office/drawing/2010/main" val="0"/>
                        </a:ext>
                      </a:extLst>
                    </a:blip>
                    <a:srcRect l="22487" t="15949" r="20855" b="26052"/>
                    <a:stretch/>
                  </pic:blipFill>
                  <pic:spPr bwMode="auto">
                    <a:xfrm>
                      <a:off x="0" y="0"/>
                      <a:ext cx="2032000" cy="14705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329E57" w14:textId="38B9CBB0" w:rsidR="006209A9" w:rsidRPr="00243C0C" w:rsidRDefault="006209A9" w:rsidP="006209A9">
      <w:pPr>
        <w:spacing w:after="0" w:line="240" w:lineRule="auto"/>
        <w:ind w:right="281"/>
        <w:jc w:val="both"/>
        <w:rPr>
          <w:rFonts w:cstheme="minorHAnsi"/>
          <w:lang w:val="en-GB"/>
        </w:rPr>
      </w:pPr>
    </w:p>
    <w:p w14:paraId="5EF13177" w14:textId="0711A5A2" w:rsidR="006209A9" w:rsidRPr="00243C0C" w:rsidRDefault="006209A9" w:rsidP="006209A9">
      <w:pPr>
        <w:spacing w:after="0" w:line="240" w:lineRule="auto"/>
        <w:ind w:right="281"/>
        <w:jc w:val="both"/>
        <w:rPr>
          <w:rFonts w:cstheme="minorHAnsi"/>
          <w:lang w:val="en-GB"/>
        </w:rPr>
      </w:pPr>
      <w:r w:rsidRPr="00243C0C">
        <w:rPr>
          <w:rFonts w:cstheme="minorHAnsi"/>
          <w:b/>
          <w:bCs/>
          <w:lang w:val="en-GB"/>
        </w:rPr>
        <w:t xml:space="preserve">An example is a rainforest – </w:t>
      </w:r>
      <w:r w:rsidRPr="00243C0C">
        <w:rPr>
          <w:rFonts w:cstheme="minorHAnsi"/>
          <w:lang w:val="en-GB"/>
        </w:rPr>
        <w:t xml:space="preserve">rainforests are disappearing because of many reasons. </w:t>
      </w:r>
    </w:p>
    <w:p w14:paraId="66039578" w14:textId="1382EB82" w:rsidR="006209A9" w:rsidRPr="00243C0C" w:rsidRDefault="006209A9" w:rsidP="006209A9">
      <w:pPr>
        <w:numPr>
          <w:ilvl w:val="0"/>
          <w:numId w:val="14"/>
        </w:numPr>
        <w:spacing w:after="0" w:line="240" w:lineRule="auto"/>
        <w:ind w:right="281"/>
        <w:jc w:val="both"/>
        <w:rPr>
          <w:rFonts w:cstheme="minorHAnsi"/>
          <w:lang w:val="en-GB"/>
        </w:rPr>
      </w:pPr>
      <w:r w:rsidRPr="00243C0C">
        <w:rPr>
          <w:rFonts w:cstheme="minorHAnsi"/>
          <w:lang w:val="en-GB"/>
        </w:rPr>
        <w:t>economic corruption (Brazil</w:t>
      </w:r>
      <w:r w:rsidR="00243C0C">
        <w:rPr>
          <w:rFonts w:cstheme="minorHAnsi"/>
          <w:lang w:val="en-GB"/>
        </w:rPr>
        <w:t>’s</w:t>
      </w:r>
      <w:r w:rsidRPr="00243C0C">
        <w:rPr>
          <w:rFonts w:cstheme="minorHAnsi"/>
          <w:lang w:val="en-GB"/>
        </w:rPr>
        <w:t xml:space="preserve"> economy is built on trade with wood)</w:t>
      </w:r>
    </w:p>
    <w:p w14:paraId="328A045F" w14:textId="77777777" w:rsidR="006209A9" w:rsidRPr="00243C0C" w:rsidRDefault="006209A9" w:rsidP="006209A9">
      <w:pPr>
        <w:numPr>
          <w:ilvl w:val="0"/>
          <w:numId w:val="14"/>
        </w:numPr>
        <w:spacing w:after="0" w:line="240" w:lineRule="auto"/>
        <w:ind w:right="281"/>
        <w:jc w:val="both"/>
        <w:rPr>
          <w:rFonts w:cstheme="minorHAnsi"/>
          <w:lang w:val="en-GB"/>
        </w:rPr>
      </w:pPr>
      <w:r w:rsidRPr="00243C0C">
        <w:rPr>
          <w:rFonts w:cstheme="minorHAnsi"/>
          <w:lang w:val="en-GB"/>
        </w:rPr>
        <w:t>palm oil farms</w:t>
      </w:r>
    </w:p>
    <w:p w14:paraId="73D679F0" w14:textId="30E4217A" w:rsidR="006209A9" w:rsidRPr="00243C0C" w:rsidRDefault="006209A9" w:rsidP="006209A9">
      <w:pPr>
        <w:numPr>
          <w:ilvl w:val="0"/>
          <w:numId w:val="14"/>
        </w:numPr>
        <w:spacing w:after="0" w:line="240" w:lineRule="auto"/>
        <w:ind w:right="281"/>
        <w:jc w:val="both"/>
        <w:rPr>
          <w:rFonts w:cstheme="minorHAnsi"/>
          <w:lang w:val="en-GB"/>
        </w:rPr>
      </w:pPr>
      <w:r w:rsidRPr="00243C0C">
        <w:rPr>
          <w:rFonts w:cstheme="minorHAnsi"/>
          <w:lang w:val="en-GB"/>
        </w:rPr>
        <w:t>climate change (fire forest, extreme heat)</w:t>
      </w:r>
    </w:p>
    <w:p w14:paraId="0610ECB2" w14:textId="0567D5F9" w:rsidR="006209A9" w:rsidRPr="00243C0C" w:rsidRDefault="006209A9" w:rsidP="006209A9">
      <w:pPr>
        <w:numPr>
          <w:ilvl w:val="0"/>
          <w:numId w:val="14"/>
        </w:numPr>
        <w:spacing w:after="0" w:line="240" w:lineRule="auto"/>
        <w:ind w:right="281"/>
        <w:jc w:val="both"/>
        <w:rPr>
          <w:rFonts w:cstheme="minorHAnsi"/>
          <w:lang w:val="en-GB"/>
        </w:rPr>
      </w:pPr>
      <w:r w:rsidRPr="00243C0C">
        <w:rPr>
          <w:rFonts w:cstheme="minorHAnsi"/>
          <w:lang w:val="en-GB"/>
        </w:rPr>
        <w:t>black market (rare animal and plant species)</w:t>
      </w:r>
    </w:p>
    <w:p w14:paraId="5255098F" w14:textId="7B886EF9" w:rsidR="006209A9" w:rsidRPr="00243C0C" w:rsidRDefault="00C25E30" w:rsidP="006209A9">
      <w:pPr>
        <w:numPr>
          <w:ilvl w:val="0"/>
          <w:numId w:val="14"/>
        </w:numPr>
        <w:spacing w:after="0" w:line="240" w:lineRule="auto"/>
        <w:ind w:right="281"/>
        <w:jc w:val="both"/>
        <w:rPr>
          <w:rFonts w:cstheme="minorHAnsi"/>
          <w:lang w:val="en-GB"/>
        </w:rPr>
      </w:pPr>
      <w:r w:rsidRPr="00243C0C">
        <w:rPr>
          <w:noProof/>
          <w:lang w:val="en-GB"/>
        </w:rPr>
        <mc:AlternateContent>
          <mc:Choice Requires="wps">
            <w:drawing>
              <wp:anchor distT="0" distB="0" distL="114300" distR="114300" simplePos="0" relativeHeight="251715584" behindDoc="0" locked="0" layoutInCell="1" allowOverlap="1" wp14:anchorId="5F7F1B7B" wp14:editId="3972F15B">
                <wp:simplePos x="0" y="0"/>
                <wp:positionH relativeFrom="column">
                  <wp:posOffset>3338020</wp:posOffset>
                </wp:positionH>
                <wp:positionV relativeFrom="paragraph">
                  <wp:posOffset>107322</wp:posOffset>
                </wp:positionV>
                <wp:extent cx="1456690" cy="153670"/>
                <wp:effectExtent l="0" t="0" r="3810" b="0"/>
                <wp:wrapSquare wrapText="bothSides"/>
                <wp:docPr id="3" name="Text Box 3"/>
                <wp:cNvGraphicFramePr/>
                <a:graphic xmlns:a="http://schemas.openxmlformats.org/drawingml/2006/main">
                  <a:graphicData uri="http://schemas.microsoft.com/office/word/2010/wordprocessingShape">
                    <wps:wsp>
                      <wps:cNvSpPr txBox="1"/>
                      <wps:spPr>
                        <a:xfrm>
                          <a:off x="0" y="0"/>
                          <a:ext cx="1456690" cy="153670"/>
                        </a:xfrm>
                        <a:prstGeom prst="rect">
                          <a:avLst/>
                        </a:prstGeom>
                        <a:solidFill>
                          <a:prstClr val="white"/>
                        </a:solidFill>
                        <a:ln>
                          <a:noFill/>
                        </a:ln>
                      </wps:spPr>
                      <wps:txbx>
                        <w:txbxContent>
                          <w:p w14:paraId="176E1C00" w14:textId="77777777" w:rsidR="00C25E30" w:rsidRPr="00C25E30" w:rsidRDefault="00C25E30" w:rsidP="00C25E30">
                            <w:pPr>
                              <w:pStyle w:val="Caption"/>
                              <w:rPr>
                                <w:rFonts w:cstheme="minorHAnsi"/>
                                <w:b/>
                                <w:bCs/>
                                <w:noProof/>
                                <w:sz w:val="28"/>
                                <w:szCs w:val="28"/>
                                <w:lang w:val="en-US" w:eastAsia="cs-CZ"/>
                              </w:rPr>
                            </w:pPr>
                            <w:r>
                              <w:rPr>
                                <w:lang w:val="en-US"/>
                              </w:rPr>
                              <w:t>Picture source © pixabay.com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F1B7B" id="Text Box 3" o:spid="_x0000_s1027" type="#_x0000_t202" style="position:absolute;left:0;text-align:left;margin-left:262.85pt;margin-top:8.45pt;width:114.7pt;height:1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0demGwIAAEIEAAAOAAAAZHJzL2Uyb0RvYy54bWysU01vEzEQvSPxHyzfySaFBoiyqUKqIKSq&#13;&#10;rZSinh2vnbXk9Zixk93w6xl7s0kpnBAX76zn8715nt90jWUHhcGAK/lkNOZMOQmVcbuSf39av/vE&#13;&#10;WYjCVcKCUyU/qsBvFm/fzFs/U1dQg60UMiriwqz1Ja9j9LOiCLJWjQgj8MqRUwM2ItIv7ooKRUvV&#13;&#10;G1tcjcfTogWsPIJUIdDtbe/ki1xfayXjg9ZBRWZLTrPFfGI+t+ksFnMx26HwtZGnMcQ/TNEI46jp&#13;&#10;udStiILt0fxRqjESIYCOIwlNAVobqTIGQjMZv0KzqYVXGQuRE/yZpvD/ysr7w8Y/IovdF+hogYmQ&#13;&#10;1odZoMuEp9PYpC9NyshPFB7PtKkuMpmSPlxPp5/JJck3uX4//Zh5LS7ZHkP8qqBhySg50loyW+Jw&#13;&#10;FyJ1pNAhJDULYE21Ntamn+RYWWQHQStsaxNVmpEyfouyLsU6SFm9O90UFyjJit22Y6Z6AXML1ZHQ&#13;&#10;I/TCCF6uDfW7EyE+CiQlECpSd3ygQ1toSw4ni7Ma8Off7lM8LYi8nLWkrJKHH3uBijP7zdHqkgwH&#13;&#10;AwdjOxhu36yAkE7o3XiZTUrAaAdTIzTPJPpl6kIu4ST1KnkczFXs9U2PRqrlMgeR2LyId27jZSo9&#13;&#10;8PrUPQv0p61E2uc9DJoTs1fL6WN7lpf7CNrkzSVeexZPdJNQ83pOjyq9hJf/Oery9Be/AAAA//8D&#13;&#10;AFBLAwQUAAYACAAAACEA1PH7PeIAAAAOAQAADwAAAGRycy9kb3ducmV2LnhtbExPy07DMBC8I/EP&#13;&#10;1iJxQdRJRFKaxqmggRscWqqe3dhNIuJ1ZDtN+vcsJ7iMtJrZeRSb2fTsop3vLAqIFxEwjbVVHTYC&#13;&#10;Dl/vj8/AfJCoZG9RC7hqD5vy9qaQubIT7vRlHxpGJuhzKaANYcg593WrjfQLO2gk7mydkYFO13Dl&#13;&#10;5ETmpudJFGXcyA4poZWD3ra6/t6PRkBWuXHa4fahOrx9yM+hSY6v16MQ93dztSZ4WQMLeg5/H/C7&#13;&#10;gfpDScVOdkTlWS8gTdIlSYnIVsBIsEzTGNhJwFMcAy8L/n9G+QMAAP//AwBQSwECLQAUAAYACAAA&#13;&#10;ACEAtoM4kv4AAADhAQAAEwAAAAAAAAAAAAAAAAAAAAAAW0NvbnRlbnRfVHlwZXNdLnhtbFBLAQIt&#13;&#10;ABQABgAIAAAAIQA4/SH/1gAAAJQBAAALAAAAAAAAAAAAAAAAAC8BAABfcmVscy8ucmVsc1BLAQIt&#13;&#10;ABQABgAIAAAAIQAx0demGwIAAEIEAAAOAAAAAAAAAAAAAAAAAC4CAABkcnMvZTJvRG9jLnhtbFBL&#13;&#10;AQItABQABgAIAAAAIQDU8fs94gAAAA4BAAAPAAAAAAAAAAAAAAAAAHUEAABkcnMvZG93bnJldi54&#13;&#10;bWxQSwUGAAAAAAQABADzAAAAhAUAAAAA&#13;&#10;" stroked="f">
                <v:textbox inset="0,0,0,0">
                  <w:txbxContent>
                    <w:p w14:paraId="176E1C00" w14:textId="77777777" w:rsidR="00C25E30" w:rsidRPr="00C25E30" w:rsidRDefault="00C25E30" w:rsidP="00C25E30">
                      <w:pPr>
                        <w:pStyle w:val="Caption"/>
                        <w:rPr>
                          <w:rFonts w:cstheme="minorHAnsi"/>
                          <w:b/>
                          <w:bCs/>
                          <w:noProof/>
                          <w:sz w:val="28"/>
                          <w:szCs w:val="28"/>
                          <w:lang w:val="en-US" w:eastAsia="cs-CZ"/>
                        </w:rPr>
                      </w:pPr>
                      <w:r>
                        <w:rPr>
                          <w:lang w:val="en-US"/>
                        </w:rPr>
                        <w:t>Picture source © pixabay.com</w:t>
                      </w:r>
                    </w:p>
                  </w:txbxContent>
                </v:textbox>
                <w10:wrap type="square"/>
              </v:shape>
            </w:pict>
          </mc:Fallback>
        </mc:AlternateContent>
      </w:r>
      <w:r w:rsidR="006209A9" w:rsidRPr="00243C0C">
        <w:rPr>
          <w:rFonts w:cstheme="minorHAnsi"/>
          <w:lang w:val="en-GB"/>
        </w:rPr>
        <w:t>growing population</w:t>
      </w:r>
    </w:p>
    <w:p w14:paraId="235C82D3" w14:textId="77777777" w:rsidR="006209A9" w:rsidRPr="00243C0C" w:rsidRDefault="006209A9" w:rsidP="006209A9">
      <w:pPr>
        <w:spacing w:after="0" w:line="240" w:lineRule="auto"/>
        <w:ind w:right="281"/>
        <w:jc w:val="both"/>
        <w:rPr>
          <w:rFonts w:cstheme="minorHAnsi"/>
          <w:sz w:val="20"/>
          <w:szCs w:val="20"/>
          <w:lang w:val="en-GB"/>
        </w:rPr>
      </w:pPr>
    </w:p>
    <w:p w14:paraId="356B59D3" w14:textId="100A3F88" w:rsidR="00E81099" w:rsidRPr="00243C0C" w:rsidRDefault="00E81099" w:rsidP="00E81099">
      <w:pPr>
        <w:spacing w:after="0" w:line="240" w:lineRule="auto"/>
        <w:rPr>
          <w:rFonts w:ascii="Calibri" w:eastAsia="Times New Roman" w:hAnsi="Calibri" w:cs="Calibri"/>
          <w:b/>
          <w:bCs/>
          <w:lang w:val="en-GB" w:eastAsia="cs-CZ"/>
        </w:rPr>
      </w:pPr>
      <w:r w:rsidRPr="00243C0C">
        <w:rPr>
          <w:rFonts w:ascii="Calibri" w:eastAsia="Times New Roman" w:hAnsi="Calibri" w:cs="Calibri"/>
          <w:b/>
          <w:bCs/>
          <w:lang w:val="en-GB" w:eastAsia="cs-CZ"/>
        </w:rPr>
        <w:t>How the deforestation looks like:</w:t>
      </w:r>
    </w:p>
    <w:p w14:paraId="7261B895" w14:textId="77777777" w:rsidR="00E81099" w:rsidRPr="00243C0C" w:rsidRDefault="00E81099" w:rsidP="00E81099">
      <w:pPr>
        <w:spacing w:after="0" w:line="240" w:lineRule="auto"/>
        <w:rPr>
          <w:rFonts w:ascii="Calibri" w:eastAsia="Times New Roman" w:hAnsi="Calibri" w:cs="Calibri"/>
          <w:b/>
          <w:bCs/>
          <w:lang w:val="en-GB" w:eastAsia="cs-CZ"/>
        </w:rPr>
      </w:pPr>
      <w:r w:rsidRPr="00243C0C">
        <w:rPr>
          <w:rFonts w:ascii="Calibri" w:eastAsia="Times New Roman" w:hAnsi="Calibri" w:cs="Calibri"/>
          <w:noProof/>
          <w:lang w:val="en-GB" w:eastAsia="cs-CZ"/>
        </w:rPr>
        <w:drawing>
          <wp:anchor distT="0" distB="0" distL="114300" distR="114300" simplePos="0" relativeHeight="251686912" behindDoc="0" locked="0" layoutInCell="1" allowOverlap="1" wp14:anchorId="677F3AFD" wp14:editId="200E5913">
            <wp:simplePos x="0" y="0"/>
            <wp:positionH relativeFrom="column">
              <wp:posOffset>2407773</wp:posOffset>
            </wp:positionH>
            <wp:positionV relativeFrom="paragraph">
              <wp:posOffset>147809</wp:posOffset>
            </wp:positionV>
            <wp:extent cx="680720" cy="471805"/>
            <wp:effectExtent l="0" t="0" r="5080" b="0"/>
            <wp:wrapNone/>
            <wp:docPr id="60" name="Picture 2" descr="Bulldozer, Un Ejemplo Del Vector Dibujado A Mano De Una Excavadora Con La  Sombra Telón De Fondo (en El Grupo Separado). Ilustraciones Svg,  Vectoriales, Clip Art Vectorizado Libre De Derechos. Image 60264356.">
              <a:extLst xmlns:a="http://schemas.openxmlformats.org/drawingml/2006/main">
                <a:ext uri="{FF2B5EF4-FFF2-40B4-BE49-F238E27FC236}">
                  <a16:creationId xmlns:a16="http://schemas.microsoft.com/office/drawing/2014/main" id="{B89ED4EA-D163-A15F-6B93-BB8E956146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ulldozer, Un Ejemplo Del Vector Dibujado A Mano De Una Excavadora Con La  Sombra Telón De Fondo (en El Grupo Separado). Ilustraciones Svg,  Vectoriales, Clip Art Vectorizado Libre De Derechos. Image 60264356.">
                      <a:extLst>
                        <a:ext uri="{FF2B5EF4-FFF2-40B4-BE49-F238E27FC236}">
                          <a16:creationId xmlns:a16="http://schemas.microsoft.com/office/drawing/2014/main" id="{B89ED4EA-D163-A15F-6B93-BB8E9561464D}"/>
                        </a:ext>
                      </a:extLst>
                    </pic:cNvPr>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23902" b="81307" l="8000" r="89462">
                                  <a14:foregroundMark x1="30385" y1="67620" x2="29846" y2="70684"/>
                                  <a14:foregroundMark x1="29923" y1="62206" x2="25846" y2="69867"/>
                                  <a14:foregroundMark x1="16385" y1="69969" x2="18077" y2="67620"/>
                                  <a14:foregroundMark x1="8000" y1="75281" x2="13077" y2="74157"/>
                                  <a14:foregroundMark x1="15308" y1="76711" x2="25538" y2="81307"/>
                                  <a14:foregroundMark x1="25538" y1="81307" x2="32154" y2="79980"/>
                                  <a14:foregroundMark x1="32154" y1="79980" x2="39308" y2="75689"/>
                                  <a14:foregroundMark x1="39308" y1="75689" x2="40385" y2="68641"/>
                                  <a14:foregroundMark x1="32000" y1="55158" x2="43000" y2="63023"/>
                                  <a14:foregroundMark x1="43000" y1="63023" x2="44846" y2="71502"/>
                                  <a14:foregroundMark x1="44846" y1="71502" x2="41385" y2="79775"/>
                                  <a14:foregroundMark x1="41385" y1="79775" x2="40923" y2="79877"/>
                                  <a14:foregroundMark x1="32923" y1="54443" x2="30385" y2="54341"/>
                                  <a14:foregroundMark x1="62077" y1="51277" x2="59538" y2="58631"/>
                                  <a14:foregroundMark x1="59538" y1="58631" x2="58231" y2="73340"/>
                                  <a14:foregroundMark x1="58231" y1="73340" x2="61846" y2="68029"/>
                                  <a14:foregroundMark x1="61846" y1="68029" x2="59615" y2="72727"/>
                                  <a14:foregroundMark x1="54308" y1="76404" x2="59538" y2="79673"/>
                                  <a14:foregroundMark x1="59538" y1="79673" x2="63692" y2="70276"/>
                                  <a14:foregroundMark x1="77538" y1="57814" x2="82923" y2="74259"/>
                                  <a14:foregroundMark x1="85385" y1="56486" x2="85923" y2="72114"/>
                                  <a14:foregroundMark x1="76000" y1="60470" x2="79692" y2="64760"/>
                                  <a14:foregroundMark x1="87769" y1="58733" x2="88538" y2="71093"/>
                                  <a14:foregroundMark x1="89538" y1="58223" x2="89538" y2="58223"/>
                                  <a14:foregroundMark x1="63615" y1="80695" x2="59154" y2="81307"/>
                                  <a14:foregroundMark x1="61769" y1="24208" x2="59846" y2="32074"/>
                                  <a14:foregroundMark x1="59846" y1="32074" x2="60308" y2="42288"/>
                                  <a14:foregroundMark x1="60308" y1="42288" x2="67000" y2="31461"/>
                                  <a14:foregroundMark x1="67000" y1="31461" x2="73385" y2="42799"/>
                                  <a14:foregroundMark x1="73385" y1="42799" x2="76846" y2="34627"/>
                                  <a14:foregroundMark x1="76846" y1="34627" x2="76923" y2="30950"/>
                                  <a14:foregroundMark x1="72000" y1="29928" x2="67385" y2="43412"/>
                                  <a14:foregroundMark x1="66385" y1="34014" x2="67846" y2="39019"/>
                                  <a14:foregroundMark x1="79385" y1="29111" x2="79769" y2="36874"/>
                                </a14:backgroundRemoval>
                              </a14:imgEffect>
                            </a14:imgLayer>
                          </a14:imgProps>
                        </a:ext>
                        <a:ext uri="{28A0092B-C50C-407E-A947-70E740481C1C}">
                          <a14:useLocalDpi xmlns:a14="http://schemas.microsoft.com/office/drawing/2010/main" val="0"/>
                        </a:ext>
                      </a:extLst>
                    </a:blip>
                    <a:srcRect l="6486" t="17347" r="6054" b="13262"/>
                    <a:stretch/>
                  </pic:blipFill>
                  <pic:spPr bwMode="auto">
                    <a:xfrm>
                      <a:off x="0" y="0"/>
                      <a:ext cx="680720" cy="471805"/>
                    </a:xfrm>
                    <a:prstGeom prst="rect">
                      <a:avLst/>
                    </a:prstGeom>
                    <a:noFill/>
                  </pic:spPr>
                </pic:pic>
              </a:graphicData>
            </a:graphic>
            <wp14:sizeRelH relativeFrom="margin">
              <wp14:pctWidth>0</wp14:pctWidth>
            </wp14:sizeRelH>
            <wp14:sizeRelV relativeFrom="margin">
              <wp14:pctHeight>0</wp14:pctHeight>
            </wp14:sizeRelV>
          </wp:anchor>
        </w:drawing>
      </w:r>
    </w:p>
    <w:p w14:paraId="29F33087" w14:textId="6E68424C" w:rsidR="00E81099" w:rsidRPr="00243C0C" w:rsidRDefault="00E81099" w:rsidP="00E81099">
      <w:pPr>
        <w:spacing w:after="0" w:line="240" w:lineRule="auto"/>
        <w:rPr>
          <w:rFonts w:ascii="Calibri" w:eastAsia="Times New Roman" w:hAnsi="Calibri" w:cs="Calibri"/>
          <w:color w:val="385623"/>
          <w:lang w:val="en-GB" w:eastAsia="cs-CZ"/>
        </w:rPr>
      </w:pPr>
      <w:r w:rsidRPr="00243C0C">
        <w:rPr>
          <w:rFonts w:ascii="Calibri" w:eastAsia="Times New Roman" w:hAnsi="Calibri" w:cs="Calibri"/>
          <w:color w:val="385623"/>
          <w:lang w:val="en-GB" w:eastAsia="cs-CZ"/>
        </w:rPr>
        <w:t xml:space="preserve">explored part of </w:t>
      </w:r>
      <w:r w:rsidR="00243C0C">
        <w:rPr>
          <w:rFonts w:ascii="Calibri" w:eastAsia="Times New Roman" w:hAnsi="Calibri" w:cs="Calibri"/>
          <w:color w:val="385623"/>
          <w:lang w:val="en-GB" w:eastAsia="cs-CZ"/>
        </w:rPr>
        <w:t xml:space="preserve">the </w:t>
      </w:r>
      <w:r w:rsidRPr="00243C0C">
        <w:rPr>
          <w:rFonts w:ascii="Calibri" w:eastAsia="Times New Roman" w:hAnsi="Calibri" w:cs="Calibri"/>
          <w:color w:val="385623"/>
          <w:lang w:val="en-GB" w:eastAsia="cs-CZ"/>
        </w:rPr>
        <w:t>rainforest</w:t>
      </w:r>
    </w:p>
    <w:p w14:paraId="71998361" w14:textId="77777777" w:rsidR="00E81099" w:rsidRPr="00243C0C" w:rsidRDefault="00E81099" w:rsidP="00E81099">
      <w:pPr>
        <w:spacing w:after="0" w:line="240" w:lineRule="auto"/>
        <w:rPr>
          <w:rFonts w:ascii="Calibri" w:eastAsia="Times New Roman" w:hAnsi="Calibri" w:cs="Calibri"/>
          <w:b/>
          <w:bCs/>
          <w:lang w:val="en-GB" w:eastAsia="cs-CZ"/>
        </w:rPr>
      </w:pPr>
      <w:r w:rsidRPr="00243C0C">
        <w:rPr>
          <w:rFonts w:ascii="Calibri" w:eastAsia="Times New Roman" w:hAnsi="Calibri" w:cs="Calibri"/>
          <w:noProof/>
          <w:lang w:val="en-GB" w:eastAsia="cs-CZ"/>
        </w:rPr>
        <mc:AlternateContent>
          <mc:Choice Requires="wpg">
            <w:drawing>
              <wp:anchor distT="0" distB="0" distL="114300" distR="114300" simplePos="0" relativeHeight="251680768" behindDoc="0" locked="0" layoutInCell="1" allowOverlap="1" wp14:anchorId="0064C8D6" wp14:editId="35795864">
                <wp:simplePos x="0" y="0"/>
                <wp:positionH relativeFrom="column">
                  <wp:posOffset>-4600</wp:posOffset>
                </wp:positionH>
                <wp:positionV relativeFrom="paragraph">
                  <wp:posOffset>120520</wp:posOffset>
                </wp:positionV>
                <wp:extent cx="1371600" cy="1448435"/>
                <wp:effectExtent l="25400" t="12700" r="12700" b="12065"/>
                <wp:wrapNone/>
                <wp:docPr id="48" name="Skupina 1"/>
                <wp:cNvGraphicFramePr/>
                <a:graphic xmlns:a="http://schemas.openxmlformats.org/drawingml/2006/main">
                  <a:graphicData uri="http://schemas.microsoft.com/office/word/2010/wordprocessingGroup">
                    <wpg:wgp>
                      <wpg:cNvGrpSpPr/>
                      <wpg:grpSpPr>
                        <a:xfrm>
                          <a:off x="0" y="0"/>
                          <a:ext cx="1371600" cy="1448435"/>
                          <a:chOff x="0" y="0"/>
                          <a:chExt cx="3647768" cy="3818790"/>
                        </a:xfrm>
                      </wpg:grpSpPr>
                      <wps:wsp>
                        <wps:cNvPr id="49" name="Obdélník 49"/>
                        <wps:cNvSpPr/>
                        <wps:spPr>
                          <a:xfrm>
                            <a:off x="0" y="426661"/>
                            <a:ext cx="3647768" cy="3392129"/>
                          </a:xfrm>
                          <a:prstGeom prst="rect">
                            <a:avLst/>
                          </a:prstGeom>
                          <a:solidFill>
                            <a:srgbClr val="92D050"/>
                          </a:solidFill>
                          <a:ln w="12700" cap="flat" cmpd="sng" algn="ctr">
                            <a:solidFill>
                              <a:srgbClr val="92D050"/>
                            </a:solidFill>
                            <a:prstDash val="solid"/>
                            <a:miter lim="800000"/>
                          </a:ln>
                          <a:effectLst/>
                        </wps:spPr>
                        <wps:bodyPr rtlCol="0" anchor="ctr"/>
                      </wps:wsp>
                      <wps:wsp>
                        <wps:cNvPr id="50" name="Ovál 50"/>
                        <wps:cNvSpPr/>
                        <wps:spPr>
                          <a:xfrm>
                            <a:off x="244046" y="552050"/>
                            <a:ext cx="3125429" cy="3146323"/>
                          </a:xfrm>
                          <a:prstGeom prst="ellipse">
                            <a:avLst/>
                          </a:prstGeom>
                          <a:solidFill>
                            <a:srgbClr val="00B050"/>
                          </a:solidFill>
                          <a:ln w="12700" cap="flat" cmpd="sng" algn="ctr">
                            <a:solidFill>
                              <a:srgbClr val="00B050"/>
                            </a:solidFill>
                            <a:prstDash val="solid"/>
                            <a:miter lim="800000"/>
                          </a:ln>
                          <a:effectLst/>
                        </wps:spPr>
                        <wps:bodyPr rtlCol="0" anchor="ctr"/>
                      </wps:wsp>
                      <wps:wsp>
                        <wps:cNvPr id="51" name="Přímá spojnice se šipkou 5"/>
                        <wps:cNvCnPr>
                          <a:cxnSpLocks/>
                        </wps:cNvCnPr>
                        <wps:spPr>
                          <a:xfrm flipH="1">
                            <a:off x="320076" y="0"/>
                            <a:ext cx="336548" cy="853318"/>
                          </a:xfrm>
                          <a:prstGeom prst="straightConnector1">
                            <a:avLst/>
                          </a:prstGeom>
                          <a:noFill/>
                          <a:ln w="57150" cap="flat" cmpd="sng" algn="ctr">
                            <a:solidFill>
                              <a:srgbClr val="005C2A"/>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780362BA" id="Skupina 1" o:spid="_x0000_s1026" style="position:absolute;margin-left:-.35pt;margin-top:9.5pt;width:108pt;height:114.05pt;z-index:251680768;mso-width-relative:margin;mso-height-relative:margin" coordsize="36477,38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xWWNgMAAEAJAAAOAAAAZHJzL2Uyb0RvYy54bWzkVsty0zAU3TPDP2i8p347qacJAwmUBUM7&#10;U/gAVZZtUVnSSGqSfgrLLln0KzL8F1eynTbtFCgMbMjCsV73ce65Rz56uek4WlFtmBSzID6IAkQF&#10;kRUTzSz49PHti2mAjMWiwlwKOguuqAlezp8/O1qrkiaylbyiGoERYcq1mgWttaoMQ0Na2mFzIBUV&#10;sFhL3WELQ92ElcZrsN7xMImiIlxLXSktCTUGZpf9YjD39uuaEntS14ZaxGcBxGb9U/vnuXuG8yNc&#10;NhqrlpEhDPwbUXSYCXC6M7XEFqNLzR6Y6hjR0sjaHhDZhbKuGaE+B8gmju5lc6zlpfK5NOW6UTuY&#10;ANp7OP22WfJhdazVmTrVgMRaNYCFH7lcNrXu3D9EiTYesqsdZHRjEYHJOJ3ERQTIEliLs2yapXkP&#10;KmkB+QfnSPtmOJkW2WRSAD3cyXQaTyeHvhzh6DjcC2etgCDmFgPzZxictVhRD60pAYNTjVg1C7LD&#10;AAncAU9PzqvtVy62NxcIJj02fuMOKVMaAO1RmLKkKIq4R2LEaj/j9DCJE296lzEulTb2mMoOuZdZ&#10;oIG/nlZ49d5YiAK2jlucayM5q94yzv1AN+cLrtEKA9cPk2WUj3jubeMCraFUycRXDUPP1RxbKEOn&#10;AAEjmgBh3kAzE6u9773T5tecuCCX2LR9MN5Cj0XHLPQ7Z90smEbu56YhKy5cCtR37JCqq3iPsXs7&#10;l9UVVElbvpB9L2NBWgmt7OJ0RgaGOBr/A6oAuCNVVttrjnqwnWug089ZkmRZlBUBAu7neTKUCgAY&#10;myNO8gzY0TdHnBVpkg5IjV058mCgCuWcKeMojcsnsyWKXv99tjzu5D9gSzyy5fTbl+1Nt71GRsnP&#10;AtQfGYq+XTN1IS+Rl86BQwvRywvZiDP1XpILM5IcCNYvup13VQjVwIF30NyeBYNsp3BNTnqmDdfd&#10;jmRpkWeDAE/zNI2nP6aYsRqzprULKQQIk9S9n0fYJqQTJojZNbeTnHwSu6YhfyQ5UZQvkldDnHvK&#10;9DQS4dJixt+ICtkrBXpvNcOi4XSw/ItyNFYELiYvQP6a9no2fFK474C7Y7/r9sNn/h0AAP//AwBQ&#10;SwMEFAAGAAgAAAAhABq4We/fAAAACAEAAA8AAABkcnMvZG93bnJldi54bWxMj0FPwzAMhe9I/IfI&#10;SNy2NBtjUJpO0wScpklsSIib13httSapmqzt/j3mBDfb7+n5e9lqtI3oqQu1dxrUNAFBrvCmdqWG&#10;z8Pb5AlEiOgMNt6RhisFWOW3Nxmmxg/ug/p9LAWHuJCihirGNpUyFBVZDFPfkmPt5DuLkdeulKbD&#10;gcNtI2dJ8igt1o4/VNjSpqLivL9YDe8DDuu5eu2359Pm+n1Y7L62irS+vxvXLyAijfHPDL/4jA45&#10;Mx39xZkgGg2TJRv5/MyNWJ6pxRzEkYeHpQKZZ/J/gfwHAAD//wMAUEsBAi0AFAAGAAgAAAAhALaD&#10;OJL+AAAA4QEAABMAAAAAAAAAAAAAAAAAAAAAAFtDb250ZW50X1R5cGVzXS54bWxQSwECLQAUAAYA&#10;CAAAACEAOP0h/9YAAACUAQAACwAAAAAAAAAAAAAAAAAvAQAAX3JlbHMvLnJlbHNQSwECLQAUAAYA&#10;CAAAACEAxpMVljYDAABACQAADgAAAAAAAAAAAAAAAAAuAgAAZHJzL2Uyb0RvYy54bWxQSwECLQAU&#10;AAYACAAAACEAGrhZ798AAAAIAQAADwAAAAAAAAAAAAAAAACQBQAAZHJzL2Rvd25yZXYueG1sUEsF&#10;BgAAAAAEAAQA8wAAAJwGAAAAAA==&#10;">
                <v:rect id="Obdélník 49" o:spid="_x0000_s1027" style="position:absolute;top:4266;width:36477;height:33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KTNxQAAANsAAAAPAAAAZHJzL2Rvd25yZXYueG1sRI/dasJA&#10;FITvhb7Dcgq9042l1Ca6CaW2ULwQk/QBDtmTH82eDdmtxrd3CwUvh5n5htlkk+nFmUbXWVawXEQg&#10;iCurO24U/JRf8zcQziNr7C2Tgis5yNKH2QYTbS+c07nwjQgQdgkqaL0fEild1ZJBt7ADcfBqOxr0&#10;QY6N1CNeAtz08jmKXqXBjsNCiwN9tFSdil+joKjzPP+8Hrb75bG08RFxtY13Sj09Tu9rEJ4mfw//&#10;t7+1gpcY/r6EHyDTGwAAAP//AwBQSwECLQAUAAYACAAAACEA2+H2y+4AAACFAQAAEwAAAAAAAAAA&#10;AAAAAAAAAAAAW0NvbnRlbnRfVHlwZXNdLnhtbFBLAQItABQABgAIAAAAIQBa9CxbvwAAABUBAAAL&#10;AAAAAAAAAAAAAAAAAB8BAABfcmVscy8ucmVsc1BLAQItABQABgAIAAAAIQAHCKTNxQAAANsAAAAP&#10;AAAAAAAAAAAAAAAAAAcCAABkcnMvZG93bnJldi54bWxQSwUGAAAAAAMAAwC3AAAA+QIAAAAA&#10;" fillcolor="#92d050" strokecolor="#92d050" strokeweight="1pt"/>
                <v:oval id="Ovál 50" o:spid="_x0000_s1028" style="position:absolute;left:2440;top:5520;width:31254;height:3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P/wgAAANsAAAAPAAAAZHJzL2Rvd25yZXYueG1sRE/Pa8Iw&#10;FL4L+x/CG+wiM1XYlGoUEZQNnGjnxdsjebbF5qU00db/3hwEjx/f79mis5W4UeNLxwqGgwQEsXam&#10;5FzB8X/9OQHhA7LByjEpuJOHxfytN8PUuJYPdMtCLmII+xQVFCHUqZReF2TRD1xNHLmzayyGCJtc&#10;mgbbGG4rOUqSb2mx5NhQYE2rgvQlu1oF1/6utr/lX3baTLb7dbvTl9VYK/Xx3i2nIAJ14SV+un+M&#10;gq+4Pn6JP0DOHwAAAP//AwBQSwECLQAUAAYACAAAACEA2+H2y+4AAACFAQAAEwAAAAAAAAAAAAAA&#10;AAAAAAAAW0NvbnRlbnRfVHlwZXNdLnhtbFBLAQItABQABgAIAAAAIQBa9CxbvwAAABUBAAALAAAA&#10;AAAAAAAAAAAAAB8BAABfcmVscy8ucmVsc1BLAQItABQABgAIAAAAIQBKdRP/wgAAANsAAAAPAAAA&#10;AAAAAAAAAAAAAAcCAABkcnMvZG93bnJldi54bWxQSwUGAAAAAAMAAwC3AAAA9gIAAAAA&#10;" fillcolor="#00b050" strokecolor="#00b050" strokeweight="1pt">
                  <v:stroke joinstyle="miter"/>
                </v:oval>
                <v:shapetype id="_x0000_t32" coordsize="21600,21600" o:spt="32" o:oned="t" path="m,l21600,21600e" filled="f">
                  <v:path arrowok="t" fillok="f" o:connecttype="none"/>
                  <o:lock v:ext="edit" shapetype="t"/>
                </v:shapetype>
                <v:shape id="Přímá spojnice se šipkou 5" o:spid="_x0000_s1029" type="#_x0000_t32" style="position:absolute;left:3200;width:3366;height:85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CJuwwAAANsAAAAPAAAAZHJzL2Rvd25yZXYueG1sRI9BawIx&#10;FITvBf9DeII3zVpRy2oUrYgihaIt1ONj89xd3Lwsm6jx3xtB6HGYmW+Y6TyYSlypcaVlBf1eAoI4&#10;s7rkXMHvz7r7AcJ5ZI2VZVJwJwfzWettiqm2N97T9eBzESHsUlRQeF+nUrqsIIOuZ2vi6J1sY9BH&#10;2eRSN3iLcFPJ9yQZSYMlx4UCa/osKDsfLkZBtv1arv92g8FqfByVRD5svndBqU47LCYgPAX/H361&#10;t1rBsA/PL/EHyNkDAAD//wMAUEsBAi0AFAAGAAgAAAAhANvh9svuAAAAhQEAABMAAAAAAAAAAAAA&#10;AAAAAAAAAFtDb250ZW50X1R5cGVzXS54bWxQSwECLQAUAAYACAAAACEAWvQsW78AAAAVAQAACwAA&#10;AAAAAAAAAAAAAAAfAQAAX3JlbHMvLnJlbHNQSwECLQAUAAYACAAAACEACTAibsMAAADbAAAADwAA&#10;AAAAAAAAAAAAAAAHAgAAZHJzL2Rvd25yZXYueG1sUEsFBgAAAAADAAMAtwAAAPcCAAAAAA==&#10;" strokecolor="#005c2a" strokeweight="4.5pt">
                  <v:stroke endarrow="block" joinstyle="miter"/>
                  <o:lock v:ext="edit" shapetype="f"/>
                </v:shape>
              </v:group>
            </w:pict>
          </mc:Fallback>
        </mc:AlternateContent>
      </w:r>
      <w:r w:rsidRPr="00243C0C">
        <w:rPr>
          <w:rFonts w:ascii="Calibri" w:eastAsia="Times New Roman" w:hAnsi="Calibri" w:cs="Calibri"/>
          <w:noProof/>
          <w:lang w:val="en-GB" w:eastAsia="cs-CZ"/>
        </w:rPr>
        <w:drawing>
          <wp:anchor distT="0" distB="0" distL="114300" distR="114300" simplePos="0" relativeHeight="251685888" behindDoc="0" locked="0" layoutInCell="1" allowOverlap="1" wp14:anchorId="0B40B2F9" wp14:editId="4C1EB6A0">
            <wp:simplePos x="0" y="0"/>
            <wp:positionH relativeFrom="column">
              <wp:posOffset>2602491</wp:posOffset>
            </wp:positionH>
            <wp:positionV relativeFrom="paragraph">
              <wp:posOffset>153166</wp:posOffset>
            </wp:positionV>
            <wp:extent cx="360045" cy="1455420"/>
            <wp:effectExtent l="0" t="12700" r="0" b="17780"/>
            <wp:wrapNone/>
            <wp:docPr id="201" name="Obrázek 201" descr="Tire Marks PNG Transparent Images Free Download | Vector Files | Pngtree">
              <a:extLst xmlns:a="http://schemas.openxmlformats.org/drawingml/2006/main">
                <a:ext uri="{FF2B5EF4-FFF2-40B4-BE49-F238E27FC236}">
                  <a16:creationId xmlns:a16="http://schemas.microsoft.com/office/drawing/2014/main" id="{5D58DEFC-1533-53B1-39DF-BC954B4707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Tire Marks PNG Transparent Images Free Download | Vector Files | Pngtree">
                      <a:extLst>
                        <a:ext uri="{FF2B5EF4-FFF2-40B4-BE49-F238E27FC236}">
                          <a16:creationId xmlns:a16="http://schemas.microsoft.com/office/drawing/2014/main" id="{5D58DEFC-1533-53B1-39DF-BC954B47075A}"/>
                        </a:ext>
                      </a:extLst>
                    </pic:cNvPr>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ackgroundRemoval t="10000" b="90000" l="29307" r="72507">
                                  <a14:backgroundMark x1="38611" y1="20278" x2="43889" y2="21944"/>
                                </a14:backgroundRemoval>
                              </a14:imgEffect>
                            </a14:imgLayer>
                          </a14:imgProps>
                        </a:ext>
                        <a:ext uri="{28A0092B-C50C-407E-A947-70E740481C1C}">
                          <a14:useLocalDpi xmlns:a14="http://schemas.microsoft.com/office/drawing/2010/main" val="0"/>
                        </a:ext>
                      </a:extLst>
                    </a:blip>
                    <a:srcRect l="23907" t="32146" r="22093" b="34539"/>
                    <a:stretch/>
                  </pic:blipFill>
                  <pic:spPr bwMode="auto">
                    <a:xfrm rot="11064986">
                      <a:off x="0" y="0"/>
                      <a:ext cx="360045" cy="1455420"/>
                    </a:xfrm>
                    <a:prstGeom prst="rect">
                      <a:avLst/>
                    </a:prstGeom>
                    <a:noFill/>
                  </pic:spPr>
                </pic:pic>
              </a:graphicData>
            </a:graphic>
            <wp14:sizeRelH relativeFrom="margin">
              <wp14:pctWidth>0</wp14:pctWidth>
            </wp14:sizeRelH>
            <wp14:sizeRelV relativeFrom="margin">
              <wp14:pctHeight>0</wp14:pctHeight>
            </wp14:sizeRelV>
          </wp:anchor>
        </w:drawing>
      </w:r>
    </w:p>
    <w:p w14:paraId="2952265D" w14:textId="77777777" w:rsidR="00E81099" w:rsidRPr="00243C0C" w:rsidRDefault="00E81099" w:rsidP="00E81099">
      <w:pPr>
        <w:spacing w:after="0" w:line="240" w:lineRule="auto"/>
        <w:rPr>
          <w:rFonts w:ascii="Calibri" w:eastAsia="Times New Roman" w:hAnsi="Calibri" w:cs="Calibri"/>
          <w:lang w:val="en-GB" w:eastAsia="cs-CZ"/>
        </w:rPr>
      </w:pPr>
      <w:r w:rsidRPr="00243C0C">
        <w:rPr>
          <w:rFonts w:ascii="Calibri" w:eastAsia="Times New Roman" w:hAnsi="Calibri" w:cs="Calibri"/>
          <w:noProof/>
          <w:lang w:val="en-GB" w:eastAsia="cs-CZ"/>
        </w:rPr>
        <w:drawing>
          <wp:anchor distT="0" distB="0" distL="114300" distR="114300" simplePos="0" relativeHeight="251684864" behindDoc="0" locked="0" layoutInCell="1" allowOverlap="1" wp14:anchorId="5150EC7E" wp14:editId="288D8BD8">
            <wp:simplePos x="0" y="0"/>
            <wp:positionH relativeFrom="column">
              <wp:posOffset>2580640</wp:posOffset>
            </wp:positionH>
            <wp:positionV relativeFrom="paragraph">
              <wp:posOffset>27940</wp:posOffset>
            </wp:positionV>
            <wp:extent cx="340360" cy="1455420"/>
            <wp:effectExtent l="26670" t="0" r="16510" b="0"/>
            <wp:wrapTopAndBottom/>
            <wp:docPr id="62" name="Picture 6" descr="Tire Marks PNG Transparent Images Free Download | Vector Files | Pngtree">
              <a:extLst xmlns:a="http://schemas.openxmlformats.org/drawingml/2006/main">
                <a:ext uri="{FF2B5EF4-FFF2-40B4-BE49-F238E27FC236}">
                  <a16:creationId xmlns:a16="http://schemas.microsoft.com/office/drawing/2014/main" id="{5D58DEFC-1533-53B1-39DF-BC954B4707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Tire Marks PNG Transparent Images Free Download | Vector Files | Pngtree">
                      <a:extLst>
                        <a:ext uri="{FF2B5EF4-FFF2-40B4-BE49-F238E27FC236}">
                          <a16:creationId xmlns:a16="http://schemas.microsoft.com/office/drawing/2014/main" id="{5D58DEFC-1533-53B1-39DF-BC954B47075A}"/>
                        </a:ext>
                      </a:extLst>
                    </pic:cNvPr>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ackgroundRemoval t="10000" b="90000" l="29307" r="72507">
                                  <a14:backgroundMark x1="38611" y1="20278" x2="43889" y2="21944"/>
                                </a14:backgroundRemoval>
                              </a14:imgEffect>
                            </a14:imgLayer>
                          </a14:imgProps>
                        </a:ext>
                        <a:ext uri="{28A0092B-C50C-407E-A947-70E740481C1C}">
                          <a14:useLocalDpi xmlns:a14="http://schemas.microsoft.com/office/drawing/2010/main" val="0"/>
                        </a:ext>
                      </a:extLst>
                    </a:blip>
                    <a:srcRect l="23907" t="32146" r="22093" b="34539"/>
                    <a:stretch/>
                  </pic:blipFill>
                  <pic:spPr bwMode="auto">
                    <a:xfrm rot="5825412">
                      <a:off x="0" y="0"/>
                      <a:ext cx="340360" cy="1455420"/>
                    </a:xfrm>
                    <a:prstGeom prst="rect">
                      <a:avLst/>
                    </a:prstGeom>
                    <a:noFill/>
                  </pic:spPr>
                </pic:pic>
              </a:graphicData>
            </a:graphic>
            <wp14:sizeRelH relativeFrom="margin">
              <wp14:pctWidth>0</wp14:pctWidth>
            </wp14:sizeRelH>
            <wp14:sizeRelV relativeFrom="margin">
              <wp14:pctHeight>0</wp14:pctHeight>
            </wp14:sizeRelV>
          </wp:anchor>
        </w:drawing>
      </w:r>
      <w:r w:rsidRPr="00243C0C">
        <w:rPr>
          <w:rFonts w:ascii="Calibri" w:eastAsia="Times New Roman" w:hAnsi="Calibri" w:cs="Calibri"/>
          <w:noProof/>
          <w:lang w:val="en-GB" w:eastAsia="cs-CZ"/>
        </w:rPr>
        <mc:AlternateContent>
          <mc:Choice Requires="wps">
            <w:drawing>
              <wp:anchor distT="0" distB="0" distL="114300" distR="114300" simplePos="0" relativeHeight="251696128" behindDoc="0" locked="0" layoutInCell="1" allowOverlap="1" wp14:anchorId="593AB0CA" wp14:editId="3B9D0E9F">
                <wp:simplePos x="0" y="0"/>
                <wp:positionH relativeFrom="column">
                  <wp:posOffset>4513580</wp:posOffset>
                </wp:positionH>
                <wp:positionV relativeFrom="paragraph">
                  <wp:posOffset>160655</wp:posOffset>
                </wp:positionV>
                <wp:extent cx="471170" cy="478790"/>
                <wp:effectExtent l="0" t="0" r="11430" b="16510"/>
                <wp:wrapNone/>
                <wp:docPr id="1015113808" name="Ovál 1015113808"/>
                <wp:cNvGraphicFramePr/>
                <a:graphic xmlns:a="http://schemas.openxmlformats.org/drawingml/2006/main">
                  <a:graphicData uri="http://schemas.microsoft.com/office/word/2010/wordprocessingShape">
                    <wps:wsp>
                      <wps:cNvSpPr/>
                      <wps:spPr>
                        <a:xfrm flipH="1">
                          <a:off x="0" y="0"/>
                          <a:ext cx="471170" cy="47879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2C16ED05" id="Ovál 1015113808" o:spid="_x0000_s1026" style="position:absolute;margin-left:355.4pt;margin-top:12.65pt;width:37.1pt;height:37.7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EhxwEAAJgDAAAOAAAAZHJzL2Uyb0RvYy54bWysU8tu2zAQvBfoPxC815KNpHIFywEaI82h&#10;aAOk/YA1RUoE+AKXsey/75JynKa5FEV9IMjlenZmONrcHK1hBxlRe9fx5aLmTDrhe+2Gjv/8cfdh&#10;zRkmcD0Y72THTxL5zfb9u80UWrnyoze9jIxAHLZT6PiYUmirCsUoLeDCB+noUvloIdExDlUfYSJ0&#10;a6pVXX+sJh/7EL2QiFTdzZd8W/CVkiJ9VwplYqbjxC2VNZZ1n9dqu4F2iBBGLc404B9YWNCOhl6g&#10;dpCAPUX9BspqET16lRbC28orpYUsGkjNsv5DzeMIQRYtZA6Gi034/2DFt8NjeIhkwxSwRdpmFUcV&#10;LVNGh3t606KLmLJjse10sU0eExNUvGqWy4bMFXR11aybT8XWaobJcCFi+iK9ZXnTcWkIGbMwaOHw&#10;FRNNp+7nrlxGb3R/p40phzjsb01kB8iPWH+ur58HvGozjk1Ed9XUmQtQmJSBRFsb+o6jGzgDM1BK&#10;RYpl9qt/498NySR3gONMpiDMGbI6UZCNth1f1/mXy6TKuCxBliiepb44nXd7358eIovJ3Po5pODE&#10;6CmjmWcGyV30/AXuHNWcr9/Ppevlg9r+AgAA//8DAFBLAwQUAAYACAAAACEAS2uZzt4AAAAKAQAA&#10;DwAAAGRycy9kb3ducmV2LnhtbEyPwU7DMBBE70j8g7VI3KidoJIqxKkqEBwRlEqoNydekoh4HWI3&#10;CX/PcqLH1T7NvCm2i+vFhGPoPGlIVgoEUu1tR42Gw/vTzQZEiIas6T2hhh8MsC0vLwqTWz/TG077&#10;2AgOoZAbDW2MQy5lqFt0Jqz8gMS/Tz86E/kcG2lHM3O462Wq1J10piNuaM2ADy3WX/uT45Ljx3Ea&#10;qvrl8Bzdd5qo10c777S+vlp29yAiLvEfhj99VoeSnSp/IhtEryFLFKtHDen6FgQD2WbN4yomlcpA&#10;loU8n1D+AgAA//8DAFBLAQItABQABgAIAAAAIQC2gziS/gAAAOEBAAATAAAAAAAAAAAAAAAAAAAA&#10;AABbQ29udGVudF9UeXBlc10ueG1sUEsBAi0AFAAGAAgAAAAhADj9If/WAAAAlAEAAAsAAAAAAAAA&#10;AAAAAAAALwEAAF9yZWxzLy5yZWxzUEsBAi0AFAAGAAgAAAAhABohESHHAQAAmAMAAA4AAAAAAAAA&#10;AAAAAAAALgIAAGRycy9lMm9Eb2MueG1sUEsBAi0AFAAGAAgAAAAhAEtrmc7eAAAACgEAAA8AAAAA&#10;AAAAAAAAAAAAIQQAAGRycy9kb3ducmV2LnhtbFBLBQYAAAAABAAEAPMAAAAsBQAAAAA=&#10;" fillcolor="#00b050" strokecolor="#00b050" strokeweight="1pt">
                <v:stroke joinstyle="miter"/>
              </v:oval>
            </w:pict>
          </mc:Fallback>
        </mc:AlternateContent>
      </w:r>
      <w:r w:rsidRPr="00243C0C">
        <w:rPr>
          <w:rFonts w:ascii="Calibri" w:eastAsia="Times New Roman" w:hAnsi="Calibri" w:cs="Calibri"/>
          <w:noProof/>
          <w:lang w:val="en-GB" w:eastAsia="cs-CZ"/>
        </w:rPr>
        <mc:AlternateContent>
          <mc:Choice Requires="wps">
            <w:drawing>
              <wp:anchor distT="0" distB="0" distL="114300" distR="114300" simplePos="0" relativeHeight="251699200" behindDoc="0" locked="0" layoutInCell="1" allowOverlap="1" wp14:anchorId="1346D06B" wp14:editId="1EB64681">
                <wp:simplePos x="0" y="0"/>
                <wp:positionH relativeFrom="column">
                  <wp:posOffset>5289485</wp:posOffset>
                </wp:positionH>
                <wp:positionV relativeFrom="paragraph">
                  <wp:posOffset>163888</wp:posOffset>
                </wp:positionV>
                <wp:extent cx="471170" cy="478790"/>
                <wp:effectExtent l="0" t="0" r="11430" b="16510"/>
                <wp:wrapNone/>
                <wp:docPr id="1015113807" name="Ovál 1015113807"/>
                <wp:cNvGraphicFramePr/>
                <a:graphic xmlns:a="http://schemas.openxmlformats.org/drawingml/2006/main">
                  <a:graphicData uri="http://schemas.microsoft.com/office/word/2010/wordprocessingShape">
                    <wps:wsp>
                      <wps:cNvSpPr/>
                      <wps:spPr>
                        <a:xfrm flipH="1">
                          <a:off x="0" y="0"/>
                          <a:ext cx="471170" cy="47879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5EF4BF2A" id="Ovál 1015113807" o:spid="_x0000_s1026" style="position:absolute;margin-left:416.5pt;margin-top:12.9pt;width:37.1pt;height:37.7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EhxwEAAJgDAAAOAAAAZHJzL2Uyb0RvYy54bWysU8tu2zAQvBfoPxC815KNpHIFywEaI82h&#10;aAOk/YA1RUoE+AKXsey/75JynKa5FEV9IMjlenZmONrcHK1hBxlRe9fx5aLmTDrhe+2Gjv/8cfdh&#10;zRkmcD0Y72THTxL5zfb9u80UWrnyoze9jIxAHLZT6PiYUmirCsUoLeDCB+noUvloIdExDlUfYSJ0&#10;a6pVXX+sJh/7EL2QiFTdzZd8W/CVkiJ9VwplYqbjxC2VNZZ1n9dqu4F2iBBGLc404B9YWNCOhl6g&#10;dpCAPUX9BspqET16lRbC28orpYUsGkjNsv5DzeMIQRYtZA6Gi034/2DFt8NjeIhkwxSwRdpmFUcV&#10;LVNGh3t606KLmLJjse10sU0eExNUvGqWy4bMFXR11aybT8XWaobJcCFi+iK9ZXnTcWkIGbMwaOHw&#10;FRNNp+7nrlxGb3R/p40phzjsb01kB8iPWH+ur58HvGozjk1Ed9XUmQtQmJSBRFsb+o6jGzgDM1BK&#10;RYpl9qt/498NySR3gONMpiDMGbI6UZCNth1f1/mXy6TKuCxBliiepb44nXd7358eIovJ3Po5pODE&#10;6CmjmWcGyV30/AXuHNWcr9/Ppevlg9r+AgAA//8DAFBLAwQUAAYACAAAACEA2SBrd98AAAAKAQAA&#10;DwAAAGRycy9kb3ducmV2LnhtbEyPwU7DMBBE70j8g7VI3KidVECbxqkqEBwRLZVQb068JBHxOsRu&#10;Ev6e5QTH1Y5m3su3s+vEiENoPWlIFgoEUuVtS7WG49vTzQpEiIas6Tyhhm8MsC0uL3KTWT/RHsdD&#10;rAWXUMiMhibGPpMyVA06Exa+R+Lfhx+ciXwOtbSDmbjcdTJV6k460xIvNKbHhwarz8PZ8cjp/TT2&#10;ZfVyfI7uK03U66OddlpfX827DYiIc/wLwy8+o0PBTKU/kw2i07BaLtklakhvWYEDa3Wfgig5qZIU&#10;ZJHL/wrFDwAAAP//AwBQSwECLQAUAAYACAAAACEAtoM4kv4AAADhAQAAEwAAAAAAAAAAAAAAAAAA&#10;AAAAW0NvbnRlbnRfVHlwZXNdLnhtbFBLAQItABQABgAIAAAAIQA4/SH/1gAAAJQBAAALAAAAAAAA&#10;AAAAAAAAAC8BAABfcmVscy8ucmVsc1BLAQItABQABgAIAAAAIQAaIREhxwEAAJgDAAAOAAAAAAAA&#10;AAAAAAAAAC4CAABkcnMvZTJvRG9jLnhtbFBLAQItABQABgAIAAAAIQDZIGt33wAAAAoBAAAPAAAA&#10;AAAAAAAAAAAAACEEAABkcnMvZG93bnJldi54bWxQSwUGAAAAAAQABADzAAAALQUAAAAA&#10;" fillcolor="#00b050" strokecolor="#00b050" strokeweight="1pt">
                <v:stroke joinstyle="miter"/>
              </v:oval>
            </w:pict>
          </mc:Fallback>
        </mc:AlternateContent>
      </w:r>
      <w:r w:rsidRPr="00243C0C">
        <w:rPr>
          <w:rFonts w:ascii="Calibri" w:eastAsia="Times New Roman" w:hAnsi="Calibri" w:cs="Calibri"/>
          <w:noProof/>
          <w:lang w:val="en-GB" w:eastAsia="cs-CZ"/>
        </w:rPr>
        <mc:AlternateContent>
          <mc:Choice Requires="wps">
            <w:drawing>
              <wp:anchor distT="0" distB="0" distL="114300" distR="114300" simplePos="0" relativeHeight="251691008" behindDoc="0" locked="0" layoutInCell="1" allowOverlap="1" wp14:anchorId="51BB8E17" wp14:editId="2346F048">
                <wp:simplePos x="0" y="0"/>
                <wp:positionH relativeFrom="column">
                  <wp:posOffset>5215255</wp:posOffset>
                </wp:positionH>
                <wp:positionV relativeFrom="paragraph">
                  <wp:posOffset>81915</wp:posOffset>
                </wp:positionV>
                <wp:extent cx="654050" cy="634365"/>
                <wp:effectExtent l="0" t="0" r="19050" b="13335"/>
                <wp:wrapNone/>
                <wp:docPr id="1015113799" name="Obdélník 1"/>
                <wp:cNvGraphicFramePr/>
                <a:graphic xmlns:a="http://schemas.openxmlformats.org/drawingml/2006/main">
                  <a:graphicData uri="http://schemas.microsoft.com/office/word/2010/wordprocessingShape">
                    <wps:wsp>
                      <wps:cNvSpPr/>
                      <wps:spPr>
                        <a:xfrm>
                          <a:off x="0" y="0"/>
                          <a:ext cx="654050" cy="634365"/>
                        </a:xfrm>
                        <a:prstGeom prst="rect">
                          <a:avLst/>
                        </a:prstGeom>
                        <a:solidFill>
                          <a:srgbClr val="92D050"/>
                        </a:solidFill>
                        <a:ln w="12700" cap="flat" cmpd="sng" algn="ctr">
                          <a:solidFill>
                            <a:srgbClr val="92D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748F1735" id="Obdélník 1" o:spid="_x0000_s1026" style="position:absolute;margin-left:410.65pt;margin-top:6.45pt;width:51.5pt;height:49.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gjvQEAAIsDAAAOAAAAZHJzL2Uyb0RvYy54bWysU02P0zAQvSPxHyzfabLdbVmipnvYarkg&#10;WGnhB0wdJ7HkL82Ypv33jJ3SsnBBiBycsT2eee/5efNwdFYcNJIJvpU3i1oK7VXojB9a+e3r07t7&#10;KSiB78AGr1t50iQftm/fbKbY6GUYg+00Ci7iqZliK8eUYlNVpEbtgBYhas+bfUAHiac4VB3CxNWd&#10;rZZ1va6mgF3EoDQRr+7mTbkt9fteq/Sl70knYVvJ2FIZsYz7PFbbDTQDQhyNOsOAf0DhwHhueim1&#10;gwTiO5o/SjmjMFDo00IFV4W+N0oXDszmpv6NzcsIURcuLA7Fi0z0/8qqz4eX+IwswxSpIQ4zi2OP&#10;Lv8ZnzgWsU4XsfQxCcWL69VdvWJJFW+tb+9u16ssZnU9HJHSRx2cyEErke+iSASHT5Tm1J8puRcF&#10;a7onY22Z4LB/tCgOwPf2YbnLneYjr9KsFxO7bvm+zkCA/dNbSBy62LWS/CAF2IGNqRKW3q9O0981&#10;ySB3QOMMplSYbeNMYu9a41p5X+fvDNH6TEEX952pXsXN0T50p2cUmOxjmH0JXo2BbZlxZp45i2+8&#10;6Hl2Z7bUr/OSdX1D2x8AAAD//wMAUEsDBBQABgAIAAAAIQDQ23J33gAAAAoBAAAPAAAAZHJzL2Rv&#10;d25yZXYueG1sTI/BTsMwEETvSPyDtZW4UScBQRLiVIjChQMiKR+wjbdJ2tiOYrdN/57lRI878zQ7&#10;U6xmM4gTTb53VkG8jECQbZzubavgZ/Nxn4LwAa3GwVlScCEPq/L2psBcu7Ot6FSHVnCI9Tkq6EIY&#10;cyl905FBv3QjWfZ2bjIY+JxaqSc8c7gZZBJFT9Jgb/lDhyO9ddQc6qNRUO+qqnq/fK+/4v3GZXvE&#10;53X2qdTdYn59ARFoDv8w/NXn6lByp607Wu3FoCBN4gdG2UgyEAxkySMLWxbiJAVZFvJ6QvkLAAD/&#10;/wMAUEsBAi0AFAAGAAgAAAAhALaDOJL+AAAA4QEAABMAAAAAAAAAAAAAAAAAAAAAAFtDb250ZW50&#10;X1R5cGVzXS54bWxQSwECLQAUAAYACAAAACEAOP0h/9YAAACUAQAACwAAAAAAAAAAAAAAAAAvAQAA&#10;X3JlbHMvLnJlbHNQSwECLQAUAAYACAAAACEAH7q4I70BAACLAwAADgAAAAAAAAAAAAAAAAAuAgAA&#10;ZHJzL2Uyb0RvYy54bWxQSwECLQAUAAYACAAAACEA0Ntyd94AAAAKAQAADwAAAAAAAAAAAAAAAAAX&#10;BAAAZHJzL2Rvd25yZXYueG1sUEsFBgAAAAAEAAQA8wAAACIFAAAAAA==&#10;" fillcolor="#92d050" strokecolor="#92d050" strokeweight="1pt"/>
            </w:pict>
          </mc:Fallback>
        </mc:AlternateContent>
      </w:r>
      <w:r w:rsidRPr="00243C0C">
        <w:rPr>
          <w:rFonts w:ascii="Calibri" w:eastAsia="Times New Roman" w:hAnsi="Calibri" w:cs="Calibri"/>
          <w:noProof/>
          <w:lang w:val="en-GB" w:eastAsia="cs-CZ"/>
        </w:rPr>
        <mc:AlternateContent>
          <mc:Choice Requires="wps">
            <w:drawing>
              <wp:anchor distT="0" distB="0" distL="114300" distR="114300" simplePos="0" relativeHeight="251679744" behindDoc="0" locked="0" layoutInCell="1" allowOverlap="1" wp14:anchorId="737CD185" wp14:editId="167ED394">
                <wp:simplePos x="0" y="0"/>
                <wp:positionH relativeFrom="column">
                  <wp:posOffset>4409207</wp:posOffset>
                </wp:positionH>
                <wp:positionV relativeFrom="paragraph">
                  <wp:posOffset>74930</wp:posOffset>
                </wp:positionV>
                <wp:extent cx="654050" cy="634365"/>
                <wp:effectExtent l="0" t="0" r="19050" b="13335"/>
                <wp:wrapNone/>
                <wp:docPr id="1015113796" name="Obdélník 1"/>
                <wp:cNvGraphicFramePr/>
                <a:graphic xmlns:a="http://schemas.openxmlformats.org/drawingml/2006/main">
                  <a:graphicData uri="http://schemas.microsoft.com/office/word/2010/wordprocessingShape">
                    <wps:wsp>
                      <wps:cNvSpPr/>
                      <wps:spPr>
                        <a:xfrm>
                          <a:off x="0" y="0"/>
                          <a:ext cx="654050" cy="634365"/>
                        </a:xfrm>
                        <a:prstGeom prst="rect">
                          <a:avLst/>
                        </a:prstGeom>
                        <a:solidFill>
                          <a:srgbClr val="92D050"/>
                        </a:solidFill>
                        <a:ln w="12700" cap="flat" cmpd="sng" algn="ctr">
                          <a:solidFill>
                            <a:srgbClr val="92D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146FB3CF" id="Obdélník 1" o:spid="_x0000_s1026" style="position:absolute;margin-left:347.2pt;margin-top:5.9pt;width:51.5pt;height:49.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gjvQEAAIsDAAAOAAAAZHJzL2Uyb0RvYy54bWysU02P0zAQvSPxHyzfabLdbVmipnvYarkg&#10;WGnhB0wdJ7HkL82Ypv33jJ3SsnBBiBycsT2eee/5efNwdFYcNJIJvpU3i1oK7VXojB9a+e3r07t7&#10;KSiB78AGr1t50iQftm/fbKbY6GUYg+00Ci7iqZliK8eUYlNVpEbtgBYhas+bfUAHiac4VB3CxNWd&#10;rZZ1va6mgF3EoDQRr+7mTbkt9fteq/Sl70knYVvJ2FIZsYz7PFbbDTQDQhyNOsOAf0DhwHhueim1&#10;gwTiO5o/SjmjMFDo00IFV4W+N0oXDszmpv6NzcsIURcuLA7Fi0z0/8qqz4eX+IwswxSpIQ4zi2OP&#10;Lv8ZnzgWsU4XsfQxCcWL69VdvWJJFW+tb+9u16ssZnU9HJHSRx2cyEErke+iSASHT5Tm1J8puRcF&#10;a7onY22Z4LB/tCgOwPf2YbnLneYjr9KsFxO7bvm+zkCA/dNbSBy62LWS/CAF2IGNqRKW3q9O0981&#10;ySB3QOMMplSYbeNMYu9a41p5X+fvDNH6TEEX952pXsXN0T50p2cUmOxjmH0JXo2BbZlxZp45i2+8&#10;6Hl2Z7bUr/OSdX1D2x8AAAD//wMAUEsDBBQABgAIAAAAIQBw5oCg3QAAAAoBAAAPAAAAZHJzL2Rv&#10;d25yZXYueG1sTI9BT4NAEIXvJv6HzZh4swumKYIsjbF68WCE+gOmMAUqO0vYbUv/vdOTHue9L2/e&#10;y9ezHdSJJt87NhAvIlDEtWt6bg18b98fnkD5gNzg4JgMXMjDuri9yTFr3JlLOlWhVRLCPkMDXQhj&#10;prWvO7LoF24kFm/vJotBzqnVzYRnCbeDfoyilbbYs3zocKTXjuqf6mgNVPuyLN8uX5vP+LB16QEx&#10;2aQfxtzfzS/PoALN4Q+Ga32pDoV02rkjN14NBlbpcimoGLFMECBJExF2VyFOQBe5/j+h+AUAAP//&#10;AwBQSwECLQAUAAYACAAAACEAtoM4kv4AAADhAQAAEwAAAAAAAAAAAAAAAAAAAAAAW0NvbnRlbnRf&#10;VHlwZXNdLnhtbFBLAQItABQABgAIAAAAIQA4/SH/1gAAAJQBAAALAAAAAAAAAAAAAAAAAC8BAABf&#10;cmVscy8ucmVsc1BLAQItABQABgAIAAAAIQAfurgjvQEAAIsDAAAOAAAAAAAAAAAAAAAAAC4CAABk&#10;cnMvZTJvRG9jLnhtbFBLAQItABQABgAIAAAAIQBw5oCg3QAAAAoBAAAPAAAAAAAAAAAAAAAAABcE&#10;AABkcnMvZG93bnJldi54bWxQSwUGAAAAAAQABADzAAAAIQUAAAAA&#10;" fillcolor="#92d050" strokecolor="#92d050" strokeweight="1pt"/>
            </w:pict>
          </mc:Fallback>
        </mc:AlternateContent>
      </w:r>
      <w:r w:rsidRPr="00243C0C">
        <w:rPr>
          <w:rFonts w:ascii="Calibri" w:eastAsia="Times New Roman" w:hAnsi="Calibri" w:cs="Calibri"/>
          <w:noProof/>
          <w:lang w:val="en-GB" w:eastAsia="cs-CZ"/>
        </w:rPr>
        <mc:AlternateContent>
          <mc:Choice Requires="wpg">
            <w:drawing>
              <wp:anchor distT="0" distB="0" distL="114300" distR="114300" simplePos="0" relativeHeight="251683840" behindDoc="0" locked="0" layoutInCell="1" allowOverlap="1" wp14:anchorId="1A879CC6" wp14:editId="5F9620C2">
                <wp:simplePos x="0" y="0"/>
                <wp:positionH relativeFrom="column">
                  <wp:posOffset>2058009</wp:posOffset>
                </wp:positionH>
                <wp:positionV relativeFrom="paragraph">
                  <wp:posOffset>116503</wp:posOffset>
                </wp:positionV>
                <wp:extent cx="1370330" cy="1285641"/>
                <wp:effectExtent l="0" t="0" r="13970" b="10160"/>
                <wp:wrapNone/>
                <wp:docPr id="56" name="Skupina 1"/>
                <wp:cNvGraphicFramePr/>
                <a:graphic xmlns:a="http://schemas.openxmlformats.org/drawingml/2006/main">
                  <a:graphicData uri="http://schemas.microsoft.com/office/word/2010/wordprocessingGroup">
                    <wpg:wgp>
                      <wpg:cNvGrpSpPr/>
                      <wpg:grpSpPr>
                        <a:xfrm>
                          <a:off x="0" y="0"/>
                          <a:ext cx="1370330" cy="1285641"/>
                          <a:chOff x="0" y="426661"/>
                          <a:chExt cx="3647768" cy="3392129"/>
                        </a:xfrm>
                      </wpg:grpSpPr>
                      <wps:wsp>
                        <wps:cNvPr id="57" name="Obdélník 57"/>
                        <wps:cNvSpPr/>
                        <wps:spPr>
                          <a:xfrm>
                            <a:off x="0" y="426661"/>
                            <a:ext cx="3647768" cy="3392129"/>
                          </a:xfrm>
                          <a:prstGeom prst="rect">
                            <a:avLst/>
                          </a:prstGeom>
                          <a:solidFill>
                            <a:srgbClr val="92D050"/>
                          </a:solidFill>
                          <a:ln w="12700" cap="flat" cmpd="sng" algn="ctr">
                            <a:solidFill>
                              <a:srgbClr val="92D050"/>
                            </a:solidFill>
                            <a:prstDash val="solid"/>
                            <a:miter lim="800000"/>
                          </a:ln>
                          <a:effectLst/>
                        </wps:spPr>
                        <wps:bodyPr rtlCol="0" anchor="ctr"/>
                      </wps:wsp>
                      <wps:wsp>
                        <wps:cNvPr id="58" name="Ovál 58"/>
                        <wps:cNvSpPr/>
                        <wps:spPr>
                          <a:xfrm>
                            <a:off x="244046" y="552050"/>
                            <a:ext cx="3125429" cy="3146323"/>
                          </a:xfrm>
                          <a:prstGeom prst="ellipse">
                            <a:avLst/>
                          </a:prstGeom>
                          <a:solidFill>
                            <a:srgbClr val="00B050"/>
                          </a:solidFill>
                          <a:ln w="12700" cap="flat" cmpd="sng" algn="ctr">
                            <a:solidFill>
                              <a:srgbClr val="00B050"/>
                            </a:solidFill>
                            <a:prstDash val="solid"/>
                            <a:miter lim="800000"/>
                          </a:ln>
                          <a:effectLst/>
                        </wps:spPr>
                        <wps:txbx>
                          <w:txbxContent>
                            <w:p w14:paraId="18AC5D96" w14:textId="77777777" w:rsidR="00E81099" w:rsidRDefault="00E81099" w:rsidP="00E81099">
                              <w:pPr>
                                <w:jc w:val="center"/>
                              </w:pP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1A879CC6" id="Skupina 1" o:spid="_x0000_s1028" style="position:absolute;margin-left:162.05pt;margin-top:9.15pt;width:107.9pt;height:101.25pt;z-index:251683840;mso-width-relative:margin;mso-height-relative:margin" coordorigin=",4266" coordsize="36477,339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6QzykAIAAA4HAAAOAAAAZHJzL2Uyb0RvYy54bWy8lUtu2zAQhvcFegeC+0Zv2REiB2jcZFM0&#13;&#10;AZIegKaoB0qRBMlYznG67KKnyMU6pCQ7SRG0SR9e0HwOZ775hzo53fUcbZk2nRQljo5CjJigsupE&#13;&#10;U+LPN+fvlhgZS0RFuBSsxHfM4NPV2zcngypYLFvJK6YRGBGmGFSJW2tVEQSGtqwn5kgqJmCxlron&#13;&#10;Foa6CSpNBrDe8yAOwzwYpK6UlpQZA7PrcRGvvP26ZtRe1rVhFvESg2/Wt9q3G9cGqxNSNJqotqOT&#13;&#10;G+QVXvSkE3Dp3tSaWIJudfeTqb6jWhpZ2yMq+0DWdUeZjwGiicIn0Vxoeat8LE0xNGqPCdA+4fRq&#13;&#10;s/TT9kKra3WlgcSgGmDhRy6WXa179w9eop1HdrdHxnYWUZiMkkWYJECWwloUL7M8jUaotAXyh3Np&#13;&#10;nOf5funDdDzJ08UiB42440lyHEfxsTsezLcHj3waFKjEHECYPwNx3RLFPF9TAIgrjbqqxNkCI0F6&#13;&#10;EOvlprr/xsX99y8IJj0gv3GPyxQGyD3L6mHMM7BfRkwKpY29YLJHrlNiDSL22iLbj8aOcOYt7moj&#13;&#10;eVedd5z7gW42Z1yjLQHBH8frMPMaB56PtnGBBpevRehSR6Dwak4sdHsFBIxoMCK8gYqmVvu7H502&#13;&#10;v3eJc3JNTDs64y2M0ug7C0XPu77Ey9D9ppRz4UJgvmynUF3GR8aut5HVHWRJW34mx4ImgrYS6tn5&#13;&#10;6dBMCnFa/h9SAeVOUtnef+UoW75IJXGahmmOEWg/y+IpVQBgLo4ozlKoh7E4ojRP4mQiNZfmrINJ&#13;&#10;KozzThknaVK8WC1h+P7fq+X5S/6+Wuxus/MVHc9ZeYF+/MMDj65/i6YPhHvVH4693g6fsdUPAAAA&#13;&#10;//8DAFBLAwQUAAYACAAAACEA/NtUpuQAAAAPAQAADwAAAGRycy9kb3ducmV2LnhtbExPy2rDMBC8&#13;&#10;F/oPYgO9NfKjKY5jOYT0cQqFJoWSm2JvbBNrZSzFdv6+21N7GVhmdh7ZejKtGLB3jSUF4TwAgVTY&#13;&#10;sqFKwdfh7TEB4bymUreWUMENHazz+7tMp6Ud6ROHva8Em5BLtYLa+y6V0hU1Gu3mtkNi7mx7oz2f&#13;&#10;fSXLXo9sbloZBcGzNLohTqh1h9sai8v+ahS8j3rcxOHrsLuct7fjYfHxvQtRqYfZ9LJi2KxAeJz8&#13;&#10;3wf8buD+kHOxk71S6USrII6eQpYykcQgWLCIl0sQJwVRFCQg80z+35H/AAAA//8DAFBLAQItABQA&#13;&#10;BgAIAAAAIQC2gziS/gAAAOEBAAATAAAAAAAAAAAAAAAAAAAAAABbQ29udGVudF9UeXBlc10ueG1s&#13;&#10;UEsBAi0AFAAGAAgAAAAhADj9If/WAAAAlAEAAAsAAAAAAAAAAAAAAAAALwEAAF9yZWxzLy5yZWxz&#13;&#10;UEsBAi0AFAAGAAgAAAAhAO/pDPKQAgAADgcAAA4AAAAAAAAAAAAAAAAALgIAAGRycy9lMm9Eb2Mu&#13;&#10;eG1sUEsBAi0AFAAGAAgAAAAhAPzbVKbkAAAADwEAAA8AAAAAAAAAAAAAAAAA6gQAAGRycy9kb3du&#13;&#10;cmV2LnhtbFBLBQYAAAAABAAEAPMAAAD7BQAAAAA=&#13;&#10;">
                <v:rect id="Obdélník 57" o:spid="_x0000_s1029" style="position:absolute;top:4266;width:36477;height:339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zaDxwAAAOAAAAAPAAAAZHJzL2Rvd25yZXYueG1sRI/disIw&#13;&#10;FITvhX2HcIS901Rh/alGWawLy16IrT7AoTm21eakNFHr25sFwZuBYZhvmOW6M7W4UesqywpGwwgE&#13;&#10;cW51xYWC4+FnMAPhPLLG2jIpeJCD9eqjt8RY2zundMt8IQKEXYwKSu+bWEqXl2TQDW1DHLKTbQ36&#13;&#10;YNtC6hbvAW5qOY6iiTRYcVgosaFNSfkluxoF2SlN0+1jn+xG54OdnxGnyfxPqc9+lyyCfC9AeOr8&#13;&#10;u/FC/GoFX1P4PxTOgFw9AQAA//8DAFBLAQItABQABgAIAAAAIQDb4fbL7gAAAIUBAAATAAAAAAAA&#13;&#10;AAAAAAAAAAAAAABbQ29udGVudF9UeXBlc10ueG1sUEsBAi0AFAAGAAgAAAAhAFr0LFu/AAAAFQEA&#13;&#10;AAsAAAAAAAAAAAAAAAAAHwEAAF9yZWxzLy5yZWxzUEsBAi0AFAAGAAgAAAAhAOyLNoPHAAAA4AAA&#13;&#10;AA8AAAAAAAAAAAAAAAAABwIAAGRycy9kb3ducmV2LnhtbFBLBQYAAAAAAwADALcAAAD7AgAAAAA=&#13;&#10;" fillcolor="#92d050" strokecolor="#92d050" strokeweight="1pt"/>
                <v:oval id="Ovál 58" o:spid="_x0000_s1030" style="position:absolute;left:2440;top:5520;width:31254;height:314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fhFrygAAAOAAAAAPAAAAZHJzL2Rvd25yZXYueG1sRI/BasJA&#13;&#10;EIbvhb7DMgUvRTcV2kp0lWJRLLTSRi/eht1pEszOhuxq0rfvHAq9DPwM/zfzLVaDb9SVulgHNvAw&#13;&#10;yUAR2+BqLg0cD5vxDFRMyA6bwGTghyKslrc3C8xd6PmLrkUqlUA45migSqnNtY62Io9xElpi2X2H&#13;&#10;zmOS2JXaddgL3Dd6mmVP2mPNcqHCltYV2XNx8QYu9/vWv9UfxWk7e//c9Ht7Xj9bY0Z3w+tcxssc&#13;&#10;VKIh/Tf+EDtn4FE+FiGRAb38BQAA//8DAFBLAQItABQABgAIAAAAIQDb4fbL7gAAAIUBAAATAAAA&#13;&#10;AAAAAAAAAAAAAAAAAABbQ29udGVudF9UeXBlc10ueG1sUEsBAi0AFAAGAAgAAAAhAFr0LFu/AAAA&#13;&#10;FQEAAAsAAAAAAAAAAAAAAAAAHwEAAF9yZWxzLy5yZWxzUEsBAi0AFAAGAAgAAAAhAPx+EWvKAAAA&#13;&#10;4AAAAA8AAAAAAAAAAAAAAAAABwIAAGRycy9kb3ducmV2LnhtbFBLBQYAAAAAAwADALcAAAD+AgAA&#13;&#10;AAA=&#13;&#10;" fillcolor="#00b050" strokecolor="#00b050" strokeweight="1pt">
                  <v:stroke joinstyle="miter"/>
                  <v:textbox>
                    <w:txbxContent>
                      <w:p w14:paraId="18AC5D96" w14:textId="77777777" w:rsidR="00E81099" w:rsidRDefault="00E81099" w:rsidP="00E81099">
                        <w:pPr>
                          <w:jc w:val="center"/>
                        </w:pPr>
                      </w:p>
                    </w:txbxContent>
                  </v:textbox>
                </v:oval>
              </v:group>
            </w:pict>
          </mc:Fallback>
        </mc:AlternateContent>
      </w:r>
    </w:p>
    <w:p w14:paraId="4F9676A8" w14:textId="77777777" w:rsidR="00E81099" w:rsidRPr="00243C0C" w:rsidRDefault="00E81099" w:rsidP="00E81099">
      <w:pPr>
        <w:spacing w:after="0" w:line="240" w:lineRule="auto"/>
        <w:rPr>
          <w:rFonts w:ascii="Calibri" w:eastAsia="Times New Roman" w:hAnsi="Calibri" w:cs="Calibri"/>
          <w:lang w:val="en-GB" w:eastAsia="cs-CZ"/>
        </w:rPr>
      </w:pPr>
      <w:r w:rsidRPr="00243C0C">
        <w:rPr>
          <w:rFonts w:ascii="Calibri" w:eastAsia="Times New Roman" w:hAnsi="Calibri" w:cs="Calibri"/>
          <w:noProof/>
          <w:lang w:val="en-GB" w:eastAsia="cs-CZ"/>
        </w:rPr>
        <mc:AlternateContent>
          <mc:Choice Requires="wps">
            <w:drawing>
              <wp:anchor distT="0" distB="0" distL="114300" distR="114300" simplePos="0" relativeHeight="251682816" behindDoc="0" locked="0" layoutInCell="1" allowOverlap="1" wp14:anchorId="1D73A199" wp14:editId="780B2C5E">
                <wp:simplePos x="0" y="0"/>
                <wp:positionH relativeFrom="column">
                  <wp:posOffset>1572260</wp:posOffset>
                </wp:positionH>
                <wp:positionV relativeFrom="paragraph">
                  <wp:posOffset>418954</wp:posOffset>
                </wp:positionV>
                <wp:extent cx="368300" cy="313690"/>
                <wp:effectExtent l="0" t="12700" r="25400" b="29210"/>
                <wp:wrapNone/>
                <wp:docPr id="53" name="Šipka: doprava 1"/>
                <wp:cNvGraphicFramePr/>
                <a:graphic xmlns:a="http://schemas.openxmlformats.org/drawingml/2006/main">
                  <a:graphicData uri="http://schemas.microsoft.com/office/word/2010/wordprocessingShape">
                    <wps:wsp>
                      <wps:cNvSpPr/>
                      <wps:spPr>
                        <a:xfrm>
                          <a:off x="0" y="0"/>
                          <a:ext cx="368300" cy="313690"/>
                        </a:xfrm>
                        <a:prstGeom prst="rightArrow">
                          <a:avLst>
                            <a:gd name="adj1" fmla="val 50000"/>
                            <a:gd name="adj2" fmla="val 51852"/>
                          </a:avLst>
                        </a:prstGeom>
                        <a:solidFill>
                          <a:sysClr val="windowText" lastClr="000000"/>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573656D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 o:spid="_x0000_s1026" type="#_x0000_t13" style="position:absolute;margin-left:123.8pt;margin-top:33pt;width:29pt;height:24.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nO6wEAAAoEAAAOAAAAZHJzL2Uyb0RvYy54bWysU8luGzEMvRfoPwi61zO2kdQ1PA6KGOml&#10;aAMk+QBGy4wKbRBVj/33pWTHS3sLOgcNJZGPfE/k6m7nLNuqhCb4jk8nLWfKiyCN7zv+8vzwacEZ&#10;ZvASbPCq43uF/G798cNqjEs1C0OwUiVGIB6XY+z4kHNcNg2KQTnASYjK06UOyUGmbeobmWAkdGeb&#10;WdveNmNIMqYgFCKdbg6XfF3xtVYi/9QaVWa241Rbrmuq62tZm/UKln2COBhxLAPeUYUD4ynpCWoD&#10;GdjvZP6BckakgEHniQiuCVoboSoHYjNt/2LzNEBUlQuJg/EkE/4/WPFj+xQfE8kwRlwimYXFTidX&#10;/lQf21Wx9iex1C4zQYfz28W8JUkFXc2n89svVczmHBwT5m8qOFaMjifTD/lrSmGsQsH2O+aqmGQe&#10;HLUGyF9TzrSz9ABbsOympe/4QBc+syuf6eJmVnwo7xGRrLfMBR6DNfLBWFs3e7y3iRF6x6mJZBif&#10;iQ5nFjDTBXGs3xHwKtR6NlKDzz5XzkCtqi1QqHBRdhx9zxnYnmZA5FQJXkXj+xMXMhvA4VB1RT2I&#10;4kym0bHGdXxxWbb1haqqzU8aF3HOb1us1yD3j4mlbO/DYSzAiyEQ/VL7mz81XJX1OByloy/3FfU8&#10;wus/AAAA//8DAFBLAwQUAAYACAAAACEAa8uQfd0AAAAKAQAADwAAAGRycy9kb3ducmV2LnhtbEyP&#10;wU7DMAyG70i8Q2QkbixpWbutNJ1gCDizIc5ZE5qKxqmSrCtvjzmxo+1Pv7+/3s5uYJMJsfcoIVsI&#10;YAZbr3vsJHwcXu7WwGJSqNXg0Uj4MRG2zfVVrSrtz/hupn3qGIVgrJQEm9JYcR5ba5yKCz8apNuX&#10;D04lGkPHdVBnCncDz4UouVM90gerRrOzpv3en5yEdRjtJhOH4rXwm+nteZdnq6dPKW9v5scHYMnM&#10;6R+GP31Sh4acjv6EOrJBQr5clYRKKEvqRMC9KGhxJDIrlsCbml9WaH4BAAD//wMAUEsBAi0AFAAG&#10;AAgAAAAhALaDOJL+AAAA4QEAABMAAAAAAAAAAAAAAAAAAAAAAFtDb250ZW50X1R5cGVzXS54bWxQ&#10;SwECLQAUAAYACAAAACEAOP0h/9YAAACUAQAACwAAAAAAAAAAAAAAAAAvAQAAX3JlbHMvLnJlbHNQ&#10;SwECLQAUAAYACAAAACEArp8JzusBAAAKBAAADgAAAAAAAAAAAAAAAAAuAgAAZHJzL2Uyb0RvYy54&#10;bWxQSwECLQAUAAYACAAAACEAa8uQfd0AAAAKAQAADwAAAAAAAAAAAAAAAABFBAAAZHJzL2Rvd25y&#10;ZXYueG1sUEsFBgAAAAAEAAQA8wAAAE8FAAAAAA==&#10;" adj="12061" fillcolor="windowText" strokecolor="windowText" strokeweight="1pt"/>
            </w:pict>
          </mc:Fallback>
        </mc:AlternateContent>
      </w:r>
      <w:r w:rsidRPr="00243C0C">
        <w:rPr>
          <w:rFonts w:ascii="Calibri" w:eastAsia="Times New Roman" w:hAnsi="Calibri" w:cs="Calibri"/>
          <w:noProof/>
          <w:lang w:val="en-GB" w:eastAsia="cs-CZ"/>
        </w:rPr>
        <w:drawing>
          <wp:anchor distT="0" distB="0" distL="114300" distR="114300" simplePos="0" relativeHeight="251700224" behindDoc="0" locked="0" layoutInCell="1" allowOverlap="1" wp14:anchorId="5FB1FE6B" wp14:editId="4A7A3AD8">
            <wp:simplePos x="0" y="0"/>
            <wp:positionH relativeFrom="column">
              <wp:posOffset>4422515</wp:posOffset>
            </wp:positionH>
            <wp:positionV relativeFrom="paragraph">
              <wp:posOffset>10912</wp:posOffset>
            </wp:positionV>
            <wp:extent cx="643255" cy="413385"/>
            <wp:effectExtent l="0" t="0" r="0" b="0"/>
            <wp:wrapNone/>
            <wp:docPr id="1015113815" name="Picture 20" descr="Animal Trap Or Bear Trap With Jaws Line Art Icon For Games And Websites  Royalty Free SVG, Cliparts, Vectors, And Stock Illustration. Image 68702994.">
              <a:extLst xmlns:a="http://schemas.openxmlformats.org/drawingml/2006/main">
                <a:ext uri="{FF2B5EF4-FFF2-40B4-BE49-F238E27FC236}">
                  <a16:creationId xmlns:a16="http://schemas.microsoft.com/office/drawing/2014/main" id="{F7F8D3E6-EC6C-8D3F-986D-D9E9FDF75D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 descr="Animal Trap Or Bear Trap With Jaws Line Art Icon For Games And Websites  Royalty Free SVG, Cliparts, Vectors, And Stock Illustration. Image 68702994.">
                      <a:extLst>
                        <a:ext uri="{FF2B5EF4-FFF2-40B4-BE49-F238E27FC236}">
                          <a16:creationId xmlns:a16="http://schemas.microsoft.com/office/drawing/2014/main" id="{F7F8D3E6-EC6C-8D3F-986D-D9E9FDF75DE3}"/>
                        </a:ext>
                      </a:extLst>
                    </pic:cNvPr>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10000" b="90000" l="10000" r="90000">
                                  <a14:foregroundMark x1="33308" y1="27665" x2="51769" y2="25629"/>
                                  <a14:foregroundMark x1="51769" y1="25629" x2="65231" y2="26587"/>
                                  <a14:foregroundMark x1="65231" y1="26587" x2="80615" y2="40359"/>
                                  <a14:foregroundMark x1="80615" y1="40359" x2="83615" y2="47425"/>
                                  <a14:foregroundMark x1="83615" y1="47425" x2="25385" y2="52575"/>
                                  <a14:foregroundMark x1="25385" y1="52575" x2="15308" y2="50659"/>
                                  <a14:foregroundMark x1="15308" y1="50659" x2="20769" y2="39641"/>
                                  <a14:foregroundMark x1="20769" y1="39641" x2="29769" y2="29940"/>
                                  <a14:foregroundMark x1="61308" y1="53892" x2="87538" y2="54371"/>
                                  <a14:foregroundMark x1="84385" y1="52575" x2="83923" y2="61796"/>
                                  <a14:foregroundMark x1="83923" y1="61796" x2="79769" y2="71737"/>
                                  <a14:foregroundMark x1="79769" y1="71737" x2="77385" y2="73892"/>
                                  <a14:foregroundMark x1="78154" y1="50180" x2="62154" y2="53054"/>
                                  <a14:foregroundMark x1="15462" y1="54371" x2="17615" y2="60479"/>
                                  <a14:foregroundMark x1="17615" y1="60479" x2="35846" y2="73413"/>
                                  <a14:foregroundMark x1="35846" y1="73413" x2="43308" y2="75210"/>
                                  <a14:foregroundMark x1="62866" y1="71392" x2="67129" y2="70559"/>
                                  <a14:foregroundMark x1="55540" y1="72822" x2="59451" y2="72058"/>
                                  <a14:foregroundMark x1="43308" y1="75210" x2="52682" y2="73380"/>
                                  <a14:foregroundMark x1="70763" y1="68299" x2="71385" y2="67904"/>
                                  <a14:foregroundMark x1="67231" y1="70539" x2="67904" y2="70112"/>
                                  <a14:foregroundMark x1="78077" y1="70419" x2="72538" y2="75210"/>
                                  <a14:foregroundMark x1="72538" y1="75210" x2="34308" y2="79401"/>
                                  <a14:foregroundMark x1="34308" y1="79401" x2="21308" y2="70299"/>
                                  <a14:foregroundMark x1="21308" y1="70299" x2="20462" y2="68503"/>
                                  <a14:foregroundMark x1="55538" y1="72455" x2="54538" y2="73892"/>
                                  <a14:foregroundMark x1="55923" y1="73174" x2="54154" y2="74970"/>
                                  <a14:foregroundMark x1="58923" y1="71497" x2="61231" y2="73413"/>
                                  <a14:foregroundMark x1="67923" y1="70060" x2="68769" y2="70539"/>
                                  <a14:backgroundMark x1="62154" y1="69341" x2="61828" y2="71118"/>
                                  <a14:backgroundMark x1="68385" y1="63473" x2="68666" y2="68646"/>
                                  <a14:backgroundMark x1="69402" y1="68340" x2="69769" y2="67066"/>
                                  <a14:backgroundMark x1="68231" y1="66946" x2="68615" y2="68743"/>
                                  <a14:backgroundMark x1="53827" y1="72978" x2="52462" y2="72814"/>
                                  <a14:backgroundMark x1="69538" y1="67066" x2="68538" y2="66826"/>
                                  <a14:backgroundMark x1="68692" y1="66228" x2="69231" y2="69222"/>
                                  <a14:backgroundMark x1="62231" y1="70539" x2="61848" y2="7113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43255" cy="413385"/>
                    </a:xfrm>
                    <a:prstGeom prst="rect">
                      <a:avLst/>
                    </a:prstGeom>
                    <a:noFill/>
                  </pic:spPr>
                </pic:pic>
              </a:graphicData>
            </a:graphic>
            <wp14:sizeRelH relativeFrom="margin">
              <wp14:pctWidth>0</wp14:pctWidth>
            </wp14:sizeRelH>
            <wp14:sizeRelV relativeFrom="margin">
              <wp14:pctHeight>0</wp14:pctHeight>
            </wp14:sizeRelV>
          </wp:anchor>
        </w:drawing>
      </w:r>
      <w:r w:rsidRPr="00243C0C">
        <w:rPr>
          <w:rFonts w:ascii="Calibri" w:eastAsia="Times New Roman" w:hAnsi="Calibri" w:cs="Calibri"/>
          <w:noProof/>
          <w:lang w:val="en-GB" w:eastAsia="cs-CZ"/>
        </w:rPr>
        <w:drawing>
          <wp:anchor distT="0" distB="0" distL="114300" distR="114300" simplePos="0" relativeHeight="251695104" behindDoc="0" locked="0" layoutInCell="1" allowOverlap="1" wp14:anchorId="4E30407E" wp14:editId="2C26FB50">
            <wp:simplePos x="0" y="0"/>
            <wp:positionH relativeFrom="column">
              <wp:posOffset>5041900</wp:posOffset>
            </wp:positionH>
            <wp:positionV relativeFrom="paragraph">
              <wp:posOffset>230505</wp:posOffset>
            </wp:positionV>
            <wp:extent cx="478790" cy="502285"/>
            <wp:effectExtent l="26352" t="24448" r="30163" b="17462"/>
            <wp:wrapTopAndBottom/>
            <wp:docPr id="1015113803" name="Picture 2" descr="Sekera Sekyrka Čepel - Vektorová grafika zdarma na Pixabay">
              <a:extLst xmlns:a="http://schemas.openxmlformats.org/drawingml/2006/main">
                <a:ext uri="{FF2B5EF4-FFF2-40B4-BE49-F238E27FC236}">
                  <a16:creationId xmlns:a16="http://schemas.microsoft.com/office/drawing/2014/main" id="{2613D3DF-8482-8E5C-7B68-F337EC3F0C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kera Sekyrka Čepel - Vektorová grafika zdarma na Pixabay">
                      <a:extLst>
                        <a:ext uri="{FF2B5EF4-FFF2-40B4-BE49-F238E27FC236}">
                          <a16:creationId xmlns:a16="http://schemas.microsoft.com/office/drawing/2014/main" id="{2613D3DF-8482-8E5C-7B68-F337EC3F0C6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5878934">
                      <a:off x="0" y="0"/>
                      <a:ext cx="478790" cy="502285"/>
                    </a:xfrm>
                    <a:prstGeom prst="rect">
                      <a:avLst/>
                    </a:prstGeom>
                    <a:noFill/>
                  </pic:spPr>
                </pic:pic>
              </a:graphicData>
            </a:graphic>
            <wp14:sizeRelH relativeFrom="margin">
              <wp14:pctWidth>0</wp14:pctWidth>
            </wp14:sizeRelH>
            <wp14:sizeRelV relativeFrom="margin">
              <wp14:pctHeight>0</wp14:pctHeight>
            </wp14:sizeRelV>
          </wp:anchor>
        </w:drawing>
      </w:r>
    </w:p>
    <w:p w14:paraId="5A52DFB3" w14:textId="77777777" w:rsidR="00E81099" w:rsidRPr="00243C0C" w:rsidRDefault="00E81099" w:rsidP="00E81099">
      <w:pPr>
        <w:spacing w:after="0" w:line="240" w:lineRule="auto"/>
        <w:rPr>
          <w:rFonts w:ascii="Calibri" w:eastAsia="Times New Roman" w:hAnsi="Calibri" w:cs="Calibri"/>
          <w:b/>
          <w:bCs/>
          <w:lang w:val="en-GB" w:eastAsia="cs-CZ"/>
        </w:rPr>
      </w:pPr>
      <w:r w:rsidRPr="00243C0C">
        <w:rPr>
          <w:rFonts w:ascii="Calibri" w:eastAsia="Times New Roman" w:hAnsi="Calibri" w:cs="Calibri"/>
          <w:noProof/>
          <w:lang w:val="en-GB" w:eastAsia="cs-CZ"/>
        </w:rPr>
        <mc:AlternateContent>
          <mc:Choice Requires="wps">
            <w:drawing>
              <wp:anchor distT="0" distB="0" distL="114300" distR="114300" simplePos="0" relativeHeight="251697152" behindDoc="0" locked="0" layoutInCell="1" allowOverlap="1" wp14:anchorId="6E840839" wp14:editId="5A3C5C94">
                <wp:simplePos x="0" y="0"/>
                <wp:positionH relativeFrom="column">
                  <wp:posOffset>4511753</wp:posOffset>
                </wp:positionH>
                <wp:positionV relativeFrom="paragraph">
                  <wp:posOffset>581841</wp:posOffset>
                </wp:positionV>
                <wp:extent cx="471170" cy="478790"/>
                <wp:effectExtent l="0" t="0" r="11430" b="16510"/>
                <wp:wrapNone/>
                <wp:docPr id="1015113804" name="Ovál 1015113804"/>
                <wp:cNvGraphicFramePr/>
                <a:graphic xmlns:a="http://schemas.openxmlformats.org/drawingml/2006/main">
                  <a:graphicData uri="http://schemas.microsoft.com/office/word/2010/wordprocessingShape">
                    <wps:wsp>
                      <wps:cNvSpPr/>
                      <wps:spPr>
                        <a:xfrm flipH="1">
                          <a:off x="0" y="0"/>
                          <a:ext cx="471170" cy="478790"/>
                        </a:xfrm>
                        <a:prstGeom prst="ellipse">
                          <a:avLst/>
                        </a:prstGeom>
                        <a:solidFill>
                          <a:srgbClr val="00B050"/>
                        </a:solidFill>
                        <a:ln w="12700" cap="flat" cmpd="sng" algn="ctr">
                          <a:solidFill>
                            <a:srgbClr val="00B050"/>
                          </a:solidFill>
                          <a:prstDash val="solid"/>
                          <a:miter lim="800000"/>
                        </a:ln>
                        <a:effectLst/>
                      </wps:spPr>
                      <wps:txbx>
                        <w:txbxContent>
                          <w:p w14:paraId="278F097A" w14:textId="77777777" w:rsidR="00E81099" w:rsidRDefault="00E81099" w:rsidP="00E81099">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w:pict>
              <v:oval w14:anchorId="6E840839" id="Ovál 1015113804" o:spid="_x0000_s1031" style="position:absolute;margin-left:355.25pt;margin-top:45.8pt;width:37.1pt;height:37.7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L+PN0gEAAKoDAAAOAAAAZHJzL2Uyb0RvYy54bWysU8tu2zAQvBfoPxC815LdtHYEywEaI+2h&#13;&#10;aAOk+YA1RUoE+AKXteS/75JynKS9FEV1IJbL5ezMcrS9maxhRxlRe9fy5aLmTDrhO+36lj/+uHu3&#13;&#10;4QwTuA6Md7LlJ4n8Zvf2zXYMjVz5wZtORkYgDpsxtHxIKTRVhWKQFnDhg3R0qHy0kGgb+6qLMBK6&#13;&#10;NdWqrj9Wo49diF5IRMru50O+K/hKSZG+K4UyMdNy4pbKGst6yGu120LTRwiDFmca8A8sLGhHTS9Q&#13;&#10;e0jAfkb9B5TVInr0Ki2Et5VXSgtZNJCaZf2bmocBgixaaDgYLmPC/wcrvh0fwn2kMYwBG6Qwq5hU&#13;&#10;tEwZHb7QmxZdxJRNZWyny9jklJig5NV6uVzTcAUdXa036+sy1mqGyXAhYvosvWU5aLk0hIxZGDRw&#13;&#10;/IqJulP1U1VOoze6u9PGlE3sD7cmsiPkR6w/1R+eGrwqM46NRHe1rjMXIDMpA4lCG7qWo+s5A9OT&#13;&#10;S0WKpfer2/h3TTLJPeAwkykIs4esTmRko23LN3X+cppUGZclyGLFs9TnSecoTYeJaWL4Pt/ImYPv&#13;&#10;TveRxWRu/WxbcGLw5NrMPMPmKjJEaXA2b3bcy32pev7Fdr8AAAD//wMAUEsDBBQABgAIAAAAIQBU&#13;&#10;AyPW4wAAAA8BAAAPAAAAZHJzL2Rvd25yZXYueG1sTI9NT8MwDIbvSPyHyEjcWNIJ1tE1nSYmOCIY&#13;&#10;k9BuaWPaisYpTdaWf485wcWS5cfvR76dXSdGHELrSUOyUCCQKm9bqjUc3x5v1iBCNGRN5wk1fGOA&#13;&#10;bXF5kZvM+olecTzEWrAIhcxoaGLsMylD1aAzYeF7JL59+MGZyOtQSzuYicVdJ5dKraQzLbFDY3p8&#13;&#10;aLD6PJwdm5zeT2NfVs/Hp+i+lol62dtpp/X11bzf8NhtQESc498H/Hbg/FBwsNKfyQbRaUgTdceo&#13;&#10;hvtkBYKBdH2bgiiZXKUKZJHL/z2KHwAAAP//AwBQSwECLQAUAAYACAAAACEAtoM4kv4AAADhAQAA&#13;&#10;EwAAAAAAAAAAAAAAAAAAAAAAW0NvbnRlbnRfVHlwZXNdLnhtbFBLAQItABQABgAIAAAAIQA4/SH/&#13;&#10;1gAAAJQBAAALAAAAAAAAAAAAAAAAAC8BAABfcmVscy8ucmVsc1BLAQItABQABgAIAAAAIQBLL+PN&#13;&#10;0gEAAKoDAAAOAAAAAAAAAAAAAAAAAC4CAABkcnMvZTJvRG9jLnhtbFBLAQItABQABgAIAAAAIQBU&#13;&#10;AyPW4wAAAA8BAAAPAAAAAAAAAAAAAAAAACwEAABkcnMvZG93bnJldi54bWxQSwUGAAAAAAQABADz&#13;&#10;AAAAPAUAAAAA&#13;&#10;" fillcolor="#00b050" strokecolor="#00b050" strokeweight="1pt">
                <v:stroke joinstyle="miter"/>
                <v:textbox>
                  <w:txbxContent>
                    <w:p w14:paraId="278F097A" w14:textId="77777777" w:rsidR="00E81099" w:rsidRDefault="00E81099" w:rsidP="00E81099">
                      <w:pPr>
                        <w:jc w:val="center"/>
                      </w:pPr>
                    </w:p>
                  </w:txbxContent>
                </v:textbox>
              </v:oval>
            </w:pict>
          </mc:Fallback>
        </mc:AlternateContent>
      </w:r>
      <w:r w:rsidRPr="00243C0C">
        <w:rPr>
          <w:rFonts w:ascii="Calibri" w:eastAsia="Times New Roman" w:hAnsi="Calibri" w:cs="Calibri"/>
          <w:noProof/>
          <w:lang w:val="en-GB" w:eastAsia="cs-CZ"/>
        </w:rPr>
        <mc:AlternateContent>
          <mc:Choice Requires="wps">
            <w:drawing>
              <wp:anchor distT="0" distB="0" distL="114300" distR="114300" simplePos="0" relativeHeight="251698176" behindDoc="0" locked="0" layoutInCell="1" allowOverlap="1" wp14:anchorId="58B88CEE" wp14:editId="3B036745">
                <wp:simplePos x="0" y="0"/>
                <wp:positionH relativeFrom="column">
                  <wp:posOffset>5289226</wp:posOffset>
                </wp:positionH>
                <wp:positionV relativeFrom="paragraph">
                  <wp:posOffset>584977</wp:posOffset>
                </wp:positionV>
                <wp:extent cx="471170" cy="478790"/>
                <wp:effectExtent l="0" t="0" r="11430" b="16510"/>
                <wp:wrapNone/>
                <wp:docPr id="1015113806" name="Ovál 1015113806"/>
                <wp:cNvGraphicFramePr/>
                <a:graphic xmlns:a="http://schemas.openxmlformats.org/drawingml/2006/main">
                  <a:graphicData uri="http://schemas.microsoft.com/office/word/2010/wordprocessingShape">
                    <wps:wsp>
                      <wps:cNvSpPr/>
                      <wps:spPr>
                        <a:xfrm flipH="1">
                          <a:off x="0" y="0"/>
                          <a:ext cx="471170" cy="47879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7553122E" id="Ovál 1015113806" o:spid="_x0000_s1026" style="position:absolute;margin-left:416.45pt;margin-top:46.05pt;width:37.1pt;height:37.7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EhxwEAAJgDAAAOAAAAZHJzL2Uyb0RvYy54bWysU8tu2zAQvBfoPxC815KNpHIFywEaI82h&#10;aAOk/YA1RUoE+AKXsey/75JynKa5FEV9IMjlenZmONrcHK1hBxlRe9fx5aLmTDrhe+2Gjv/8cfdh&#10;zRkmcD0Y72THTxL5zfb9u80UWrnyoze9jIxAHLZT6PiYUmirCsUoLeDCB+noUvloIdExDlUfYSJ0&#10;a6pVXX+sJh/7EL2QiFTdzZd8W/CVkiJ9VwplYqbjxC2VNZZ1n9dqu4F2iBBGLc404B9YWNCOhl6g&#10;dpCAPUX9BspqET16lRbC28orpYUsGkjNsv5DzeMIQRYtZA6Gi034/2DFt8NjeIhkwxSwRdpmFUcV&#10;LVNGh3t606KLmLJjse10sU0eExNUvGqWy4bMFXR11aybT8XWaobJcCFi+iK9ZXnTcWkIGbMwaOHw&#10;FRNNp+7nrlxGb3R/p40phzjsb01kB8iPWH+ur58HvGozjk1Ed9XUmQtQmJSBRFsb+o6jGzgDM1BK&#10;RYpl9qt/498NySR3gONMpiDMGbI6UZCNth1f1/mXy6TKuCxBliiepb44nXd7358eIovJ3Po5pODE&#10;6CmjmWcGyV30/AXuHNWcr9/Ppevlg9r+AgAA//8DAFBLAwQUAAYACAAAACEA49piDd8AAAAKAQAA&#10;DwAAAGRycy9kb3ducmV2LnhtbEyPwU6DQBCG7ya+w2ZMvNkFjG1BlqbR6NHY2sT0trBTIGVnkd0C&#10;vr3jSW8zmS///02+mW0nRhx860hBvIhAIFXOtFQrOHy83K1B+KDJ6M4RKvhGD5vi+irXmXET7XDc&#10;h1pwCPlMK2hC6DMpfdWg1X7heiS+ndxgdeB1qKUZ9MThtpNJFC2l1S1xQ6N7fGqwOu8vlkuOn8ex&#10;L6u3w2uwX0kcvT+baavU7c28fQQRcA5/MPzqszoU7FS6CxkvOgXr+yRlVEGaxCAYSKMVDyWTy9UD&#10;yCKX/18ofgAAAP//AwBQSwECLQAUAAYACAAAACEAtoM4kv4AAADhAQAAEwAAAAAAAAAAAAAAAAAA&#10;AAAAW0NvbnRlbnRfVHlwZXNdLnhtbFBLAQItABQABgAIAAAAIQA4/SH/1gAAAJQBAAALAAAAAAAA&#10;AAAAAAAAAC8BAABfcmVscy8ucmVsc1BLAQItABQABgAIAAAAIQAaIREhxwEAAJgDAAAOAAAAAAAA&#10;AAAAAAAAAC4CAABkcnMvZTJvRG9jLnhtbFBLAQItABQABgAIAAAAIQDj2mIN3wAAAAoBAAAPAAAA&#10;AAAAAAAAAAAAACEEAABkcnMvZG93bnJldi54bWxQSwUGAAAAAAQABADzAAAALQUAAAAA&#10;" fillcolor="#00b050" strokecolor="#00b050" strokeweight="1pt">
                <v:stroke joinstyle="miter"/>
              </v:oval>
            </w:pict>
          </mc:Fallback>
        </mc:AlternateContent>
      </w:r>
      <w:r w:rsidRPr="00243C0C">
        <w:rPr>
          <w:rFonts w:ascii="Calibri" w:eastAsia="Times New Roman" w:hAnsi="Calibri" w:cs="Calibri"/>
          <w:noProof/>
          <w:lang w:val="en-GB" w:eastAsia="cs-CZ"/>
        </w:rPr>
        <mc:AlternateContent>
          <mc:Choice Requires="wps">
            <w:drawing>
              <wp:anchor distT="0" distB="0" distL="114300" distR="114300" simplePos="0" relativeHeight="251681792" behindDoc="0" locked="0" layoutInCell="1" allowOverlap="1" wp14:anchorId="0C9D8F9F" wp14:editId="139B7A2A">
                <wp:simplePos x="0" y="0"/>
                <wp:positionH relativeFrom="column">
                  <wp:posOffset>854710</wp:posOffset>
                </wp:positionH>
                <wp:positionV relativeFrom="paragraph">
                  <wp:posOffset>612140</wp:posOffset>
                </wp:positionV>
                <wp:extent cx="269240" cy="823595"/>
                <wp:effectExtent l="50800" t="25400" r="48260" b="27305"/>
                <wp:wrapNone/>
                <wp:docPr id="200" name="Přímá spojnice se šipkou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69240" cy="823595"/>
                        </a:xfrm>
                        <a:prstGeom prst="straightConnector1">
                          <a:avLst/>
                        </a:prstGeom>
                        <a:noFill/>
                        <a:ln w="57150" cap="flat" cmpd="sng" algn="ctr">
                          <a:solidFill>
                            <a:srgbClr val="70AD47">
                              <a:lumMod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A2D4AA" id="Přímá spojnice se šipkou 13" o:spid="_x0000_s1026" type="#_x0000_t32" style="position:absolute;margin-left:67.3pt;margin-top:48.2pt;width:21.2pt;height:64.8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kq8gEAAMYDAAAOAAAAZHJzL2Uyb0RvYy54bWysU01v2zAMvQ/YfxB0X+x4TdMacYohWbdD&#10;txXoujsjS7YwfUFSY+ffj5LdrNtuxXQQKFF8fCSfNjejVuTIfZDWNHS5KCnhhtlWmq6hj99v311R&#10;EiKYFpQ1vKEnHujN9u2bzeBqXtneqpZ7giAm1INraB+jq4sisJ5rCAvruEGnsF5DxKPvitbDgOha&#10;FVVZXhaD9a3zlvEQ8HY/Oek24wvBWfwmROCRqIYit5h3n/dD2ovtBurOg+slm2nAK1hokAaTnqH2&#10;EIE8efkPlJbM22BFXDCrCyuEZDzXgNUsy7+qeejB8VwLNie4c5vC/4NlX487c+8TdTaaB3dn2c+A&#10;TSkGF+qzMx2Cm56NwmsilHSfcd40Wz+SlSCwHjLm5p7OzeVjJAwvq8vr6gJHwNB1Vb1fXa9S8wuo&#10;E2AKdj7ET9xqkoyGhuhBdn3cWWNwjNZPKeB4F+IU+ByQgo29lUrlaSpDhoau1stVygYoKqEgoqld&#10;i7CmowRUh2pl0WfWwSrZpvAEFHx32ClPjoCKWZcf9hfr/Eg96S+2na5XJa6Z/fw+V/IHUGK3h9BP&#10;Idk1qU3LiJJXUmMfEtAswghSfTQtiSeH/yR6CaZTfM6iTOLGs6Dn+n/PJFkH257u/fPgUCyZ0Czs&#10;pMaXZ7Rffr/tLwAAAP//AwBQSwMEFAAGAAgAAAAhAJQL0RTfAAAACgEAAA8AAABkcnMvZG93bnJl&#10;di54bWxMj0FPg0AQhe8m/ofNmHizS7GhiixNY1CPpmiaHrfsCLTsLLJLi//e6UmPL/Plzfey1WQ7&#10;ccLBt44UzGcRCKTKmZZqBZ8fL3cPIHzQZHTnCBX8oIdVfn2V6dS4M23wVIZacAn5VCtoQuhTKX3V&#10;oNV+5nokvn25werAcailGfSZy20n4yhKpNUt8YdG9/jcYHUsR6tAF6/r43dZxONbcdi+J9udP0w7&#10;pW5vpvUTiIBT+IPhos/qkLPT3o1kvOg43y8SRhU8JgsQF2C55HF7BXGczEHmmfw/If8FAAD//wMA&#10;UEsBAi0AFAAGAAgAAAAhALaDOJL+AAAA4QEAABMAAAAAAAAAAAAAAAAAAAAAAFtDb250ZW50X1R5&#10;cGVzXS54bWxQSwECLQAUAAYACAAAACEAOP0h/9YAAACUAQAACwAAAAAAAAAAAAAAAAAvAQAAX3Jl&#10;bHMvLnJlbHNQSwECLQAUAAYACAAAACEAu/PpKvIBAADGAwAADgAAAAAAAAAAAAAAAAAuAgAAZHJz&#10;L2Uyb0RvYy54bWxQSwECLQAUAAYACAAAACEAlAvRFN8AAAAKAQAADwAAAAAAAAAAAAAAAABMBAAA&#10;ZHJzL2Rvd25yZXYueG1sUEsFBgAAAAAEAAQA8wAAAFgFAAAAAA==&#10;" strokecolor="#385723" strokeweight="4.5pt">
                <v:stroke endarrow="block" joinstyle="miter"/>
                <o:lock v:ext="edit" shapetype="f"/>
              </v:shape>
            </w:pict>
          </mc:Fallback>
        </mc:AlternateContent>
      </w:r>
      <w:r w:rsidRPr="00243C0C">
        <w:rPr>
          <w:rFonts w:ascii="Calibri" w:eastAsia="Times New Roman" w:hAnsi="Calibri" w:cs="Calibri"/>
          <w:noProof/>
          <w:lang w:val="en-GB" w:eastAsia="cs-CZ"/>
        </w:rPr>
        <w:drawing>
          <wp:anchor distT="0" distB="0" distL="114300" distR="114300" simplePos="0" relativeHeight="251693056" behindDoc="0" locked="0" layoutInCell="1" allowOverlap="1" wp14:anchorId="4EAA67F6" wp14:editId="7A6325E0">
            <wp:simplePos x="0" y="0"/>
            <wp:positionH relativeFrom="column">
              <wp:posOffset>4278630</wp:posOffset>
            </wp:positionH>
            <wp:positionV relativeFrom="paragraph">
              <wp:posOffset>837565</wp:posOffset>
            </wp:positionV>
            <wp:extent cx="461645" cy="484505"/>
            <wp:effectExtent l="26670" t="24130" r="22225" b="9525"/>
            <wp:wrapTopAndBottom/>
            <wp:docPr id="1015113801" name="Picture 2" descr="Sekera Sekyrka Čepel - Vektorová grafika zdarma na Pixabay">
              <a:extLst xmlns:a="http://schemas.openxmlformats.org/drawingml/2006/main">
                <a:ext uri="{FF2B5EF4-FFF2-40B4-BE49-F238E27FC236}">
                  <a16:creationId xmlns:a16="http://schemas.microsoft.com/office/drawing/2014/main" id="{2613D3DF-8482-8E5C-7B68-F337EC3F0C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kera Sekyrka Čepel - Vektorová grafika zdarma na Pixabay">
                      <a:extLst>
                        <a:ext uri="{FF2B5EF4-FFF2-40B4-BE49-F238E27FC236}">
                          <a16:creationId xmlns:a16="http://schemas.microsoft.com/office/drawing/2014/main" id="{2613D3DF-8482-8E5C-7B68-F337EC3F0C60}"/>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5878934">
                      <a:off x="0" y="0"/>
                      <a:ext cx="461645" cy="484505"/>
                    </a:xfrm>
                    <a:prstGeom prst="rect">
                      <a:avLst/>
                    </a:prstGeom>
                    <a:noFill/>
                  </pic:spPr>
                </pic:pic>
              </a:graphicData>
            </a:graphic>
            <wp14:sizeRelH relativeFrom="margin">
              <wp14:pctWidth>0</wp14:pctWidth>
            </wp14:sizeRelH>
            <wp14:sizeRelV relativeFrom="margin">
              <wp14:pctHeight>0</wp14:pctHeight>
            </wp14:sizeRelV>
          </wp:anchor>
        </w:drawing>
      </w:r>
      <w:r w:rsidRPr="00243C0C">
        <w:rPr>
          <w:rFonts w:ascii="Calibri" w:eastAsia="Times New Roman" w:hAnsi="Calibri" w:cs="Calibri"/>
          <w:noProof/>
          <w:lang w:val="en-GB" w:eastAsia="cs-CZ"/>
        </w:rPr>
        <w:drawing>
          <wp:anchor distT="0" distB="0" distL="114300" distR="114300" simplePos="0" relativeHeight="251694080" behindDoc="0" locked="0" layoutInCell="1" allowOverlap="1" wp14:anchorId="48B0F697" wp14:editId="47F0CE34">
            <wp:simplePos x="0" y="0"/>
            <wp:positionH relativeFrom="column">
              <wp:posOffset>5043805</wp:posOffset>
            </wp:positionH>
            <wp:positionV relativeFrom="paragraph">
              <wp:posOffset>822325</wp:posOffset>
            </wp:positionV>
            <wp:extent cx="478790" cy="502285"/>
            <wp:effectExtent l="26352" t="24448" r="30163" b="17462"/>
            <wp:wrapTopAndBottom/>
            <wp:docPr id="1015113802" name="Picture 2" descr="Sekera Sekyrka Čepel - Vektorová grafika zdarma na Pixabay">
              <a:extLst xmlns:a="http://schemas.openxmlformats.org/drawingml/2006/main">
                <a:ext uri="{FF2B5EF4-FFF2-40B4-BE49-F238E27FC236}">
                  <a16:creationId xmlns:a16="http://schemas.microsoft.com/office/drawing/2014/main" id="{2613D3DF-8482-8E5C-7B68-F337EC3F0C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kera Sekyrka Čepel - Vektorová grafika zdarma na Pixabay">
                      <a:extLst>
                        <a:ext uri="{FF2B5EF4-FFF2-40B4-BE49-F238E27FC236}">
                          <a16:creationId xmlns:a16="http://schemas.microsoft.com/office/drawing/2014/main" id="{2613D3DF-8482-8E5C-7B68-F337EC3F0C6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5878934">
                      <a:off x="0" y="0"/>
                      <a:ext cx="478790" cy="502285"/>
                    </a:xfrm>
                    <a:prstGeom prst="rect">
                      <a:avLst/>
                    </a:prstGeom>
                    <a:noFill/>
                  </pic:spPr>
                </pic:pic>
              </a:graphicData>
            </a:graphic>
            <wp14:sizeRelH relativeFrom="margin">
              <wp14:pctWidth>0</wp14:pctWidth>
            </wp14:sizeRelH>
            <wp14:sizeRelV relativeFrom="margin">
              <wp14:pctHeight>0</wp14:pctHeight>
            </wp14:sizeRelV>
          </wp:anchor>
        </w:drawing>
      </w:r>
      <w:r w:rsidRPr="00243C0C">
        <w:rPr>
          <w:rFonts w:ascii="Calibri" w:eastAsia="Times New Roman" w:hAnsi="Calibri" w:cs="Calibri"/>
          <w:noProof/>
          <w:lang w:val="en-GB" w:eastAsia="cs-CZ"/>
        </w:rPr>
        <mc:AlternateContent>
          <mc:Choice Requires="wps">
            <w:drawing>
              <wp:anchor distT="0" distB="0" distL="114300" distR="114300" simplePos="0" relativeHeight="251692032" behindDoc="0" locked="0" layoutInCell="1" allowOverlap="1" wp14:anchorId="7C238870" wp14:editId="7A3631F0">
                <wp:simplePos x="0" y="0"/>
                <wp:positionH relativeFrom="column">
                  <wp:posOffset>5214555</wp:posOffset>
                </wp:positionH>
                <wp:positionV relativeFrom="paragraph">
                  <wp:posOffset>505966</wp:posOffset>
                </wp:positionV>
                <wp:extent cx="654050" cy="634365"/>
                <wp:effectExtent l="0" t="0" r="19050" b="13335"/>
                <wp:wrapNone/>
                <wp:docPr id="1015113800" name="Obdélník 1"/>
                <wp:cNvGraphicFramePr/>
                <a:graphic xmlns:a="http://schemas.openxmlformats.org/drawingml/2006/main">
                  <a:graphicData uri="http://schemas.microsoft.com/office/word/2010/wordprocessingShape">
                    <wps:wsp>
                      <wps:cNvSpPr/>
                      <wps:spPr>
                        <a:xfrm>
                          <a:off x="0" y="0"/>
                          <a:ext cx="654050" cy="634365"/>
                        </a:xfrm>
                        <a:prstGeom prst="rect">
                          <a:avLst/>
                        </a:prstGeom>
                        <a:solidFill>
                          <a:srgbClr val="92D050"/>
                        </a:solidFill>
                        <a:ln w="12700" cap="flat" cmpd="sng" algn="ctr">
                          <a:solidFill>
                            <a:srgbClr val="92D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6286771C" id="Obdélník 1" o:spid="_x0000_s1026" style="position:absolute;margin-left:410.6pt;margin-top:39.85pt;width:51.5pt;height:49.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gjvQEAAIsDAAAOAAAAZHJzL2Uyb0RvYy54bWysU02P0zAQvSPxHyzfabLdbVmipnvYarkg&#10;WGnhB0wdJ7HkL82Ypv33jJ3SsnBBiBycsT2eee/5efNwdFYcNJIJvpU3i1oK7VXojB9a+e3r07t7&#10;KSiB78AGr1t50iQftm/fbKbY6GUYg+00Ci7iqZliK8eUYlNVpEbtgBYhas+bfUAHiac4VB3CxNWd&#10;rZZ1va6mgF3EoDQRr+7mTbkt9fteq/Sl70knYVvJ2FIZsYz7PFbbDTQDQhyNOsOAf0DhwHhueim1&#10;gwTiO5o/SjmjMFDo00IFV4W+N0oXDszmpv6NzcsIURcuLA7Fi0z0/8qqz4eX+IwswxSpIQ4zi2OP&#10;Lv8ZnzgWsU4XsfQxCcWL69VdvWJJFW+tb+9u16ssZnU9HJHSRx2cyEErke+iSASHT5Tm1J8puRcF&#10;a7onY22Z4LB/tCgOwPf2YbnLneYjr9KsFxO7bvm+zkCA/dNbSBy62LWS/CAF2IGNqRKW3q9O0981&#10;ySB3QOMMplSYbeNMYu9a41p5X+fvDNH6TEEX952pXsXN0T50p2cUmOxjmH0JXo2BbZlxZp45i2+8&#10;6Hl2Z7bUr/OSdX1D2x8AAAD//wMAUEsDBBQABgAIAAAAIQBRkMlr3wAAAAoBAAAPAAAAZHJzL2Rv&#10;d25yZXYueG1sTI/BToNAEIbvJn2HzTTxZheIKV1kaYzViwcj1AeYwhSo7C5hty19e8eTHmfmyz/f&#10;n29nM4gLTb53VkO8ikCQrV3T21bD1/7tYQPCB7QNDs6Shht52BaLuxyzxl1tSZcqtIJDrM9QQxfC&#10;mEnp644M+pUbyfLt6CaDgceplc2EVw43g0yiaC0N9pY/dDjSS0f1d3U2GqpjWZavt8/dR3zaO3VC&#10;THfqXev75fz8BCLQHP5g+NVndSjY6eDOtvFi0LBJ4oRRDalKQTCgkkdeHJhM1Rpkkcv/FYofAAAA&#10;//8DAFBLAQItABQABgAIAAAAIQC2gziS/gAAAOEBAAATAAAAAAAAAAAAAAAAAAAAAABbQ29udGVu&#10;dF9UeXBlc10ueG1sUEsBAi0AFAAGAAgAAAAhADj9If/WAAAAlAEAAAsAAAAAAAAAAAAAAAAALwEA&#10;AF9yZWxzLy5yZWxzUEsBAi0AFAAGAAgAAAAhAB+6uCO9AQAAiwMAAA4AAAAAAAAAAAAAAAAALgIA&#10;AGRycy9lMm9Eb2MueG1sUEsBAi0AFAAGAAgAAAAhAFGQyWvfAAAACgEAAA8AAAAAAAAAAAAAAAAA&#10;FwQAAGRycy9kb3ducmV2LnhtbFBLBQYAAAAABAAEAPMAAAAjBQAAAAA=&#10;" fillcolor="#92d050" strokecolor="#92d050" strokeweight="1pt"/>
            </w:pict>
          </mc:Fallback>
        </mc:AlternateContent>
      </w:r>
      <w:r w:rsidRPr="00243C0C">
        <w:rPr>
          <w:rFonts w:ascii="Calibri" w:eastAsia="Times New Roman" w:hAnsi="Calibri" w:cs="Calibri"/>
          <w:noProof/>
          <w:lang w:val="en-GB" w:eastAsia="cs-CZ"/>
        </w:rPr>
        <mc:AlternateContent>
          <mc:Choice Requires="wps">
            <w:drawing>
              <wp:anchor distT="0" distB="0" distL="114300" distR="114300" simplePos="0" relativeHeight="251689984" behindDoc="0" locked="0" layoutInCell="1" allowOverlap="1" wp14:anchorId="0C26AAC5" wp14:editId="4271EE4E">
                <wp:simplePos x="0" y="0"/>
                <wp:positionH relativeFrom="column">
                  <wp:posOffset>4408805</wp:posOffset>
                </wp:positionH>
                <wp:positionV relativeFrom="paragraph">
                  <wp:posOffset>502920</wp:posOffset>
                </wp:positionV>
                <wp:extent cx="654050" cy="634365"/>
                <wp:effectExtent l="0" t="0" r="19050" b="13335"/>
                <wp:wrapNone/>
                <wp:docPr id="1015113797" name="Obdélník 1"/>
                <wp:cNvGraphicFramePr/>
                <a:graphic xmlns:a="http://schemas.openxmlformats.org/drawingml/2006/main">
                  <a:graphicData uri="http://schemas.microsoft.com/office/word/2010/wordprocessingShape">
                    <wps:wsp>
                      <wps:cNvSpPr/>
                      <wps:spPr>
                        <a:xfrm>
                          <a:off x="0" y="0"/>
                          <a:ext cx="654050" cy="634365"/>
                        </a:xfrm>
                        <a:prstGeom prst="rect">
                          <a:avLst/>
                        </a:prstGeom>
                        <a:solidFill>
                          <a:srgbClr val="92D050"/>
                        </a:solidFill>
                        <a:ln w="12700" cap="flat" cmpd="sng" algn="ctr">
                          <a:solidFill>
                            <a:srgbClr val="92D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1A1D5F88" id="Obdélník 1" o:spid="_x0000_s1026" style="position:absolute;margin-left:347.15pt;margin-top:39.6pt;width:51.5pt;height:49.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gjvQEAAIsDAAAOAAAAZHJzL2Uyb0RvYy54bWysU02P0zAQvSPxHyzfabLdbVmipnvYarkg&#10;WGnhB0wdJ7HkL82Ypv33jJ3SsnBBiBycsT2eee/5efNwdFYcNJIJvpU3i1oK7VXojB9a+e3r07t7&#10;KSiB78AGr1t50iQftm/fbKbY6GUYg+00Ci7iqZliK8eUYlNVpEbtgBYhas+bfUAHiac4VB3CxNWd&#10;rZZ1va6mgF3EoDQRr+7mTbkt9fteq/Sl70knYVvJ2FIZsYz7PFbbDTQDQhyNOsOAf0DhwHhueim1&#10;gwTiO5o/SjmjMFDo00IFV4W+N0oXDszmpv6NzcsIURcuLA7Fi0z0/8qqz4eX+IwswxSpIQ4zi2OP&#10;Lv8ZnzgWsU4XsfQxCcWL69VdvWJJFW+tb+9u16ssZnU9HJHSRx2cyEErke+iSASHT5Tm1J8puRcF&#10;a7onY22Z4LB/tCgOwPf2YbnLneYjr9KsFxO7bvm+zkCA/dNbSBy62LWS/CAF2IGNqRKW3q9O0981&#10;ySB3QOMMplSYbeNMYu9a41p5X+fvDNH6TEEX952pXsXN0T50p2cUmOxjmH0JXo2BbZlxZp45i2+8&#10;6Hl2Z7bUr/OSdX1D2x8AAAD//wMAUEsDBBQABgAIAAAAIQACWKJD3gAAAAoBAAAPAAAAZHJzL2Rv&#10;d25yZXYueG1sTI/BTsMwDIbvSLxDZCRuLO1AKylNJ8TgwgHRjgfwGq/taJKqybbu7TEnONr+9Pv7&#10;i/VsB3GiKfTeaUgXCQhyjTe9azV8bd/uHkGEiM7g4B1puFCAdXl9VWBu/NlVdKpjKzjEhRw1dDGO&#10;uZSh6chiWPiRHN/2frIYeZxaaSY8c7gd5DJJVtJi7/hDhyO9dNR810erod5XVfV6+dx8pIetVwfE&#10;bKPetb69mZ+fQESa4x8Mv/qsDiU77fzRmSAGDSv1cM+ohkwtQTCQqYwXOyYzlYIsC/m/QvkDAAD/&#10;/wMAUEsBAi0AFAAGAAgAAAAhALaDOJL+AAAA4QEAABMAAAAAAAAAAAAAAAAAAAAAAFtDb250ZW50&#10;X1R5cGVzXS54bWxQSwECLQAUAAYACAAAACEAOP0h/9YAAACUAQAACwAAAAAAAAAAAAAAAAAvAQAA&#10;X3JlbHMvLnJlbHNQSwECLQAUAAYACAAAACEAH7q4I70BAACLAwAADgAAAAAAAAAAAAAAAAAuAgAA&#10;ZHJzL2Uyb0RvYy54bWxQSwECLQAUAAYACAAAACEAAliiQ94AAAAKAQAADwAAAAAAAAAAAAAAAAAX&#10;BAAAZHJzL2Rvd25yZXYueG1sUEsFBgAAAAAEAAQA8wAAACIFAAAAAA==&#10;" fillcolor="#92d050" strokecolor="#92d050" strokeweight="1pt"/>
            </w:pict>
          </mc:Fallback>
        </mc:AlternateContent>
      </w:r>
      <w:r w:rsidRPr="00243C0C">
        <w:rPr>
          <w:rFonts w:ascii="Calibri" w:eastAsia="Times New Roman" w:hAnsi="Calibri" w:cs="Calibri"/>
          <w:noProof/>
          <w:lang w:val="en-GB" w:eastAsia="cs-CZ"/>
        </w:rPr>
        <mc:AlternateContent>
          <mc:Choice Requires="wps">
            <w:drawing>
              <wp:anchor distT="0" distB="0" distL="114300" distR="114300" simplePos="0" relativeHeight="251688960" behindDoc="0" locked="0" layoutInCell="1" allowOverlap="1" wp14:anchorId="27CFFCA8" wp14:editId="711C7618">
                <wp:simplePos x="0" y="0"/>
                <wp:positionH relativeFrom="column">
                  <wp:posOffset>3851625</wp:posOffset>
                </wp:positionH>
                <wp:positionV relativeFrom="paragraph">
                  <wp:posOffset>250871</wp:posOffset>
                </wp:positionV>
                <wp:extent cx="368300" cy="313690"/>
                <wp:effectExtent l="0" t="12700" r="25400" b="29210"/>
                <wp:wrapNone/>
                <wp:docPr id="1015113798" name="Šipka: doprava 1"/>
                <wp:cNvGraphicFramePr/>
                <a:graphic xmlns:a="http://schemas.openxmlformats.org/drawingml/2006/main">
                  <a:graphicData uri="http://schemas.microsoft.com/office/word/2010/wordprocessingShape">
                    <wps:wsp>
                      <wps:cNvSpPr/>
                      <wps:spPr>
                        <a:xfrm>
                          <a:off x="0" y="0"/>
                          <a:ext cx="368300" cy="313690"/>
                        </a:xfrm>
                        <a:prstGeom prst="rightArrow">
                          <a:avLst>
                            <a:gd name="adj1" fmla="val 50000"/>
                            <a:gd name="adj2" fmla="val 51852"/>
                          </a:avLst>
                        </a:prstGeom>
                        <a:solidFill>
                          <a:sysClr val="windowText" lastClr="000000"/>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1D5239F4" id="Šipka: doprava 1" o:spid="_x0000_s1026" type="#_x0000_t13" style="position:absolute;margin-left:303.3pt;margin-top:19.75pt;width:29pt;height:24.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nO6wEAAAoEAAAOAAAAZHJzL2Uyb0RvYy54bWysU8luGzEMvRfoPwi61zO2kdQ1PA6KGOml&#10;aAMk+QBGy4wKbRBVj/33pWTHS3sLOgcNJZGPfE/k6m7nLNuqhCb4jk8nLWfKiyCN7zv+8vzwacEZ&#10;ZvASbPCq43uF/G798cNqjEs1C0OwUiVGIB6XY+z4kHNcNg2KQTnASYjK06UOyUGmbeobmWAkdGeb&#10;WdveNmNIMqYgFCKdbg6XfF3xtVYi/9QaVWa241Rbrmuq62tZm/UKln2COBhxLAPeUYUD4ynpCWoD&#10;GdjvZP6BckakgEHniQiuCVoboSoHYjNt/2LzNEBUlQuJg/EkE/4/WPFj+xQfE8kwRlwimYXFTidX&#10;/lQf21Wx9iex1C4zQYfz28W8JUkFXc2n89svVczmHBwT5m8qOFaMjifTD/lrSmGsQsH2O+aqmGQe&#10;HLUGyF9TzrSz9ABbsOympe/4QBc+syuf6eJmVnwo7xGRrLfMBR6DNfLBWFs3e7y3iRF6x6mJZBif&#10;iQ5nFjDTBXGs3xHwKtR6NlKDzz5XzkCtqi1QqHBRdhx9zxnYnmZA5FQJXkXj+xMXMhvA4VB1RT2I&#10;4kym0bHGdXxxWbb1haqqzU8aF3HOb1us1yD3j4mlbO/DYSzAiyEQ/VL7mz81XJX1OByloy/3FfU8&#10;wus/AAAA//8DAFBLAwQUAAYACAAAACEAF+764dwAAAAJAQAADwAAAGRycy9kb3ducmV2LnhtbEyP&#10;wU7DMAyG70i8Q2QkbizpoKEtTScYgp3ZEOesMU1Fk1RN1pW3x5zgaPvX5++vN4sb2IxT7INXkK0E&#10;MPRtML3vFLwfXm4KYDFpb/QQPCr4xgib5vKi1pUJZ/+G8z51jCA+VlqBTWmsOI+tRafjKozo6fYZ&#10;JqcTjVPHzaTPBHcDXwshudO9pw9Wj7i12H7tT05BMY22zMQhf81DOe+et+vs/ulDqeur5fEBWMIl&#10;/YXhV5/UoSGnYzh5E9mgQAopKargtsyBUUDKO1ociV6UwJua/2/Q/AAAAP//AwBQSwECLQAUAAYA&#10;CAAAACEAtoM4kv4AAADhAQAAEwAAAAAAAAAAAAAAAAAAAAAAW0NvbnRlbnRfVHlwZXNdLnhtbFBL&#10;AQItABQABgAIAAAAIQA4/SH/1gAAAJQBAAALAAAAAAAAAAAAAAAAAC8BAABfcmVscy8ucmVsc1BL&#10;AQItABQABgAIAAAAIQCunwnO6wEAAAoEAAAOAAAAAAAAAAAAAAAAAC4CAABkcnMvZTJvRG9jLnht&#10;bFBLAQItABQABgAIAAAAIQAX7vrh3AAAAAkBAAAPAAAAAAAAAAAAAAAAAEUEAABkcnMvZG93bnJl&#10;di54bWxQSwUGAAAAAAQABADzAAAATgUAAAAA&#10;" adj="12061" fillcolor="windowText" strokecolor="windowText" strokeweight="1pt"/>
            </w:pict>
          </mc:Fallback>
        </mc:AlternateContent>
      </w:r>
      <w:r w:rsidRPr="00243C0C">
        <w:rPr>
          <w:rFonts w:ascii="Calibri" w:eastAsia="Times New Roman" w:hAnsi="Calibri" w:cs="Calibri"/>
          <w:noProof/>
          <w:lang w:val="en-GB" w:eastAsia="cs-CZ"/>
        </w:rPr>
        <w:drawing>
          <wp:anchor distT="0" distB="0" distL="114300" distR="114300" simplePos="0" relativeHeight="251687936" behindDoc="0" locked="0" layoutInCell="1" allowOverlap="1" wp14:anchorId="6BEB7858" wp14:editId="1015669D">
            <wp:simplePos x="0" y="0"/>
            <wp:positionH relativeFrom="column">
              <wp:posOffset>3170555</wp:posOffset>
            </wp:positionH>
            <wp:positionV relativeFrom="paragraph">
              <wp:posOffset>100965</wp:posOffset>
            </wp:positionV>
            <wp:extent cx="680720" cy="471805"/>
            <wp:effectExtent l="0" t="0" r="5080" b="0"/>
            <wp:wrapNone/>
            <wp:docPr id="61" name="Picture 2" descr="Bulldozer, Un Ejemplo Del Vector Dibujado A Mano De Una Excavadora Con La  Sombra Telón De Fondo (en El Grupo Separado). Ilustraciones Svg,  Vectoriales, Clip Art Vectorizado Libre De Derechos. Image 60264356.">
              <a:extLst xmlns:a="http://schemas.openxmlformats.org/drawingml/2006/main">
                <a:ext uri="{FF2B5EF4-FFF2-40B4-BE49-F238E27FC236}">
                  <a16:creationId xmlns:a16="http://schemas.microsoft.com/office/drawing/2014/main" id="{B89ED4EA-D163-A15F-6B93-BB8E956146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ulldozer, Un Ejemplo Del Vector Dibujado A Mano De Una Excavadora Con La  Sombra Telón De Fondo (en El Grupo Separado). Ilustraciones Svg,  Vectoriales, Clip Art Vectorizado Libre De Derechos. Image 60264356.">
                      <a:extLst>
                        <a:ext uri="{FF2B5EF4-FFF2-40B4-BE49-F238E27FC236}">
                          <a16:creationId xmlns:a16="http://schemas.microsoft.com/office/drawing/2014/main" id="{B89ED4EA-D163-A15F-6B93-BB8E9561464D}"/>
                        </a:ext>
                      </a:extLst>
                    </pic:cNvPr>
                    <pic:cNvPicPr>
                      <a:picLocks noChangeAspect="1" noChangeArrowheads="1"/>
                    </pic:cNvPicPr>
                  </pic:nvPicPr>
                  <pic:blipFill rotWithShape="1">
                    <a:blip r:embed="rId14" cstate="print">
                      <a:extLst>
                        <a:ext uri="{BEBA8EAE-BF5A-486C-A8C5-ECC9F3942E4B}">
                          <a14:imgProps xmlns:a14="http://schemas.microsoft.com/office/drawing/2010/main">
                            <a14:imgLayer r:embed="rId22">
                              <a14:imgEffect>
                                <a14:backgroundRemoval t="23902" b="81307" l="8000" r="89462">
                                  <a14:foregroundMark x1="30385" y1="67620" x2="29846" y2="70684"/>
                                  <a14:foregroundMark x1="29923" y1="62206" x2="25846" y2="69867"/>
                                  <a14:foregroundMark x1="16385" y1="69969" x2="18077" y2="67620"/>
                                  <a14:foregroundMark x1="8000" y1="75281" x2="13077" y2="74157"/>
                                  <a14:foregroundMark x1="15308" y1="76711" x2="25538" y2="81307"/>
                                  <a14:foregroundMark x1="25538" y1="81307" x2="32154" y2="79980"/>
                                  <a14:foregroundMark x1="32154" y1="79980" x2="39308" y2="75689"/>
                                  <a14:foregroundMark x1="39308" y1="75689" x2="40385" y2="68641"/>
                                  <a14:foregroundMark x1="32000" y1="55158" x2="43000" y2="63023"/>
                                  <a14:foregroundMark x1="43000" y1="63023" x2="44846" y2="71502"/>
                                  <a14:foregroundMark x1="44846" y1="71502" x2="41385" y2="79775"/>
                                  <a14:foregroundMark x1="41385" y1="79775" x2="40923" y2="79877"/>
                                  <a14:foregroundMark x1="32923" y1="54443" x2="30385" y2="54341"/>
                                  <a14:foregroundMark x1="62077" y1="51277" x2="59538" y2="58631"/>
                                  <a14:foregroundMark x1="59538" y1="58631" x2="58231" y2="73340"/>
                                  <a14:foregroundMark x1="58231" y1="73340" x2="61846" y2="68029"/>
                                  <a14:foregroundMark x1="61846" y1="68029" x2="59615" y2="72727"/>
                                  <a14:foregroundMark x1="54308" y1="76404" x2="59538" y2="79673"/>
                                  <a14:foregroundMark x1="59538" y1="79673" x2="63692" y2="70276"/>
                                  <a14:foregroundMark x1="77538" y1="57814" x2="82923" y2="74259"/>
                                  <a14:foregroundMark x1="85385" y1="56486" x2="85923" y2="72114"/>
                                  <a14:foregroundMark x1="76000" y1="60470" x2="79692" y2="64760"/>
                                  <a14:foregroundMark x1="87769" y1="58733" x2="88538" y2="71093"/>
                                  <a14:foregroundMark x1="89538" y1="58223" x2="89538" y2="58223"/>
                                  <a14:foregroundMark x1="63615" y1="80695" x2="59154" y2="81307"/>
                                  <a14:foregroundMark x1="61769" y1="24208" x2="59846" y2="32074"/>
                                  <a14:foregroundMark x1="59846" y1="32074" x2="60308" y2="42288"/>
                                  <a14:foregroundMark x1="60308" y1="42288" x2="67000" y2="31461"/>
                                  <a14:foregroundMark x1="67000" y1="31461" x2="73385" y2="42799"/>
                                  <a14:foregroundMark x1="73385" y1="42799" x2="76846" y2="34627"/>
                                  <a14:foregroundMark x1="76846" y1="34627" x2="76923" y2="30950"/>
                                  <a14:foregroundMark x1="72000" y1="29928" x2="67385" y2="43412"/>
                                  <a14:foregroundMark x1="66385" y1="34014" x2="67846" y2="39019"/>
                                  <a14:foregroundMark x1="79385" y1="29111" x2="79769" y2="36874"/>
                                </a14:backgroundRemoval>
                              </a14:imgEffect>
                            </a14:imgLayer>
                          </a14:imgProps>
                        </a:ext>
                        <a:ext uri="{28A0092B-C50C-407E-A947-70E740481C1C}">
                          <a14:useLocalDpi xmlns:a14="http://schemas.microsoft.com/office/drawing/2010/main" val="0"/>
                        </a:ext>
                      </a:extLst>
                    </a:blip>
                    <a:srcRect l="6486" t="17347" r="6054" b="13262"/>
                    <a:stretch/>
                  </pic:blipFill>
                  <pic:spPr bwMode="auto">
                    <a:xfrm>
                      <a:off x="0" y="0"/>
                      <a:ext cx="680720" cy="471805"/>
                    </a:xfrm>
                    <a:prstGeom prst="rect">
                      <a:avLst/>
                    </a:prstGeom>
                    <a:noFill/>
                  </pic:spPr>
                </pic:pic>
              </a:graphicData>
            </a:graphic>
            <wp14:sizeRelH relativeFrom="margin">
              <wp14:pctWidth>0</wp14:pctWidth>
            </wp14:sizeRelH>
            <wp14:sizeRelV relativeFrom="margin">
              <wp14:pctHeight>0</wp14:pctHeight>
            </wp14:sizeRelV>
          </wp:anchor>
        </w:drawing>
      </w:r>
    </w:p>
    <w:p w14:paraId="0922CB24" w14:textId="77777777" w:rsidR="00C25E30" w:rsidRPr="00243C0C" w:rsidRDefault="00C25E30" w:rsidP="00E81099">
      <w:pPr>
        <w:spacing w:after="0" w:line="240" w:lineRule="auto"/>
        <w:ind w:right="281"/>
        <w:jc w:val="both"/>
        <w:rPr>
          <w:rFonts w:cstheme="minorHAnsi"/>
          <w:sz w:val="20"/>
          <w:szCs w:val="20"/>
          <w:lang w:val="en-GB"/>
        </w:rPr>
      </w:pPr>
    </w:p>
    <w:p w14:paraId="385CB99C" w14:textId="1A635F82" w:rsidR="00E81099" w:rsidRPr="00243C0C" w:rsidRDefault="00C25E30" w:rsidP="00E81099">
      <w:pPr>
        <w:spacing w:after="0" w:line="240" w:lineRule="auto"/>
        <w:ind w:right="281"/>
        <w:jc w:val="both"/>
        <w:rPr>
          <w:rFonts w:cstheme="minorHAnsi"/>
          <w:sz w:val="20"/>
          <w:szCs w:val="20"/>
          <w:lang w:val="en-GB"/>
        </w:rPr>
      </w:pPr>
      <w:r w:rsidRPr="00243C0C">
        <w:rPr>
          <w:rFonts w:cstheme="minorHAnsi"/>
          <w:sz w:val="20"/>
          <w:szCs w:val="20"/>
          <w:lang w:val="en-GB"/>
        </w:rPr>
        <w:t xml:space="preserve">Illustration creators © </w:t>
      </w:r>
      <w:proofErr w:type="spellStart"/>
      <w:r w:rsidRPr="00243C0C">
        <w:rPr>
          <w:lang w:val="en-GB"/>
        </w:rPr>
        <w:t>Lubomír</w:t>
      </w:r>
      <w:proofErr w:type="spellEnd"/>
      <w:r w:rsidRPr="00243C0C">
        <w:rPr>
          <w:lang w:val="en-GB"/>
        </w:rPr>
        <w:t xml:space="preserve"> </w:t>
      </w:r>
      <w:proofErr w:type="spellStart"/>
      <w:r w:rsidRPr="00243C0C">
        <w:rPr>
          <w:lang w:val="en-GB"/>
        </w:rPr>
        <w:t>Hájek</w:t>
      </w:r>
      <w:proofErr w:type="spellEnd"/>
      <w:r w:rsidRPr="00243C0C">
        <w:rPr>
          <w:lang w:val="en-GB"/>
        </w:rPr>
        <w:t xml:space="preserve">, Petra </w:t>
      </w:r>
      <w:proofErr w:type="spellStart"/>
      <w:r w:rsidRPr="00243C0C">
        <w:rPr>
          <w:lang w:val="en-GB"/>
        </w:rPr>
        <w:t>Garay</w:t>
      </w:r>
      <w:proofErr w:type="spellEnd"/>
      <w:r w:rsidRPr="00243C0C">
        <w:rPr>
          <w:lang w:val="en-GB"/>
        </w:rPr>
        <w:t xml:space="preserve"> CC BY 4.0</w:t>
      </w:r>
    </w:p>
    <w:p w14:paraId="58495882" w14:textId="77777777" w:rsidR="00E81099" w:rsidRPr="00243C0C" w:rsidRDefault="00E81099" w:rsidP="00E81099">
      <w:pPr>
        <w:spacing w:after="0" w:line="240" w:lineRule="auto"/>
        <w:ind w:right="281"/>
        <w:jc w:val="both"/>
        <w:rPr>
          <w:rFonts w:cstheme="minorHAnsi"/>
          <w:sz w:val="20"/>
          <w:szCs w:val="20"/>
          <w:lang w:val="en-GB"/>
        </w:rPr>
      </w:pPr>
    </w:p>
    <w:p w14:paraId="10D54DF8" w14:textId="77777777" w:rsidR="00E81099" w:rsidRPr="00243C0C" w:rsidRDefault="00E81099" w:rsidP="00E81099">
      <w:pPr>
        <w:keepNext/>
        <w:keepLines/>
        <w:spacing w:before="40" w:after="0" w:line="240" w:lineRule="auto"/>
        <w:jc w:val="both"/>
        <w:outlineLvl w:val="1"/>
        <w:rPr>
          <w:rFonts w:eastAsiaTheme="majorEastAsia" w:cstheme="minorHAnsi"/>
          <w:color w:val="000000" w:themeColor="text1"/>
          <w:lang w:val="en-GB"/>
        </w:rPr>
      </w:pPr>
      <w:r w:rsidRPr="00243C0C">
        <w:rPr>
          <w:rFonts w:eastAsiaTheme="majorEastAsia" w:cstheme="minorHAnsi"/>
          <w:i/>
          <w:iCs/>
          <w:color w:val="000000" w:themeColor="text1"/>
          <w:u w:val="single"/>
          <w:lang w:val="en-GB"/>
        </w:rPr>
        <w:t>The magic of one single tree</w:t>
      </w:r>
      <w:r w:rsidRPr="00243C0C">
        <w:rPr>
          <w:rFonts w:eastAsiaTheme="majorEastAsia" w:cstheme="minorHAnsi"/>
          <w:color w:val="000000" w:themeColor="text1"/>
          <w:u w:val="single"/>
          <w:lang w:val="en-GB"/>
        </w:rPr>
        <w:t>: </w:t>
      </w:r>
    </w:p>
    <w:p w14:paraId="621CD54B" w14:textId="77777777" w:rsidR="00E81099" w:rsidRPr="00243C0C" w:rsidRDefault="00E81099" w:rsidP="00E81099">
      <w:pPr>
        <w:pStyle w:val="ListParagraph"/>
        <w:keepNext/>
        <w:keepLines/>
        <w:numPr>
          <w:ilvl w:val="0"/>
          <w:numId w:val="12"/>
        </w:numPr>
        <w:spacing w:before="40" w:after="0" w:line="240" w:lineRule="auto"/>
        <w:jc w:val="both"/>
        <w:outlineLvl w:val="1"/>
        <w:rPr>
          <w:rFonts w:eastAsiaTheme="majorEastAsia" w:cstheme="minorHAnsi"/>
          <w:color w:val="000000" w:themeColor="text1"/>
          <w:lang w:val="en-GB"/>
        </w:rPr>
      </w:pPr>
      <w:r w:rsidRPr="00243C0C">
        <w:rPr>
          <w:rFonts w:cstheme="minorHAnsi"/>
          <w:color w:val="000000" w:themeColor="text1"/>
          <w:lang w:val="en-GB"/>
        </w:rPr>
        <w:t>cooling effect of 1 healthy tree=10 room sized A/C units operating for 20hours a day </w:t>
      </w:r>
    </w:p>
    <w:p w14:paraId="072F92EA" w14:textId="1ACB1163" w:rsidR="00E81099" w:rsidRPr="00243C0C" w:rsidRDefault="00E81099" w:rsidP="00E81099">
      <w:pPr>
        <w:pStyle w:val="ListParagraph"/>
        <w:keepNext/>
        <w:keepLines/>
        <w:numPr>
          <w:ilvl w:val="0"/>
          <w:numId w:val="12"/>
        </w:numPr>
        <w:spacing w:before="40" w:after="0" w:line="240" w:lineRule="auto"/>
        <w:jc w:val="both"/>
        <w:outlineLvl w:val="1"/>
        <w:rPr>
          <w:rFonts w:eastAsiaTheme="majorEastAsia" w:cstheme="minorHAnsi"/>
          <w:color w:val="000000" w:themeColor="text1"/>
          <w:lang w:val="en-GB"/>
        </w:rPr>
      </w:pPr>
      <w:r w:rsidRPr="00243C0C">
        <w:rPr>
          <w:rFonts w:cstheme="minorHAnsi"/>
          <w:color w:val="000000" w:themeColor="text1"/>
          <w:lang w:val="en-GB"/>
        </w:rPr>
        <w:t xml:space="preserve">surface and air temp. </w:t>
      </w:r>
      <w:r w:rsidR="00243C0C">
        <w:rPr>
          <w:rFonts w:cstheme="minorHAnsi"/>
          <w:color w:val="000000" w:themeColor="text1"/>
          <w:lang w:val="en-GB"/>
        </w:rPr>
        <w:t>m</w:t>
      </w:r>
      <w:r w:rsidRPr="00243C0C">
        <w:rPr>
          <w:rFonts w:cstheme="minorHAnsi"/>
          <w:color w:val="000000" w:themeColor="text1"/>
          <w:lang w:val="en-GB"/>
        </w:rPr>
        <w:t>ay be 20°-45° cooler than areas without tree shade.</w:t>
      </w:r>
    </w:p>
    <w:p w14:paraId="4723C75E" w14:textId="017ACD68" w:rsidR="00E81099" w:rsidRPr="00243C0C" w:rsidRDefault="00E81099" w:rsidP="00E81099">
      <w:pPr>
        <w:pStyle w:val="ListParagraph"/>
        <w:keepNext/>
        <w:keepLines/>
        <w:numPr>
          <w:ilvl w:val="0"/>
          <w:numId w:val="12"/>
        </w:numPr>
        <w:spacing w:before="40" w:after="0" w:line="240" w:lineRule="auto"/>
        <w:jc w:val="both"/>
        <w:outlineLvl w:val="1"/>
        <w:rPr>
          <w:rFonts w:eastAsiaTheme="majorEastAsia" w:cstheme="minorHAnsi"/>
          <w:color w:val="000000" w:themeColor="text1"/>
          <w:lang w:val="en-GB"/>
        </w:rPr>
      </w:pPr>
      <w:r w:rsidRPr="00243C0C">
        <w:rPr>
          <w:rFonts w:cstheme="minorHAnsi"/>
          <w:color w:val="000000" w:themeColor="text1"/>
          <w:lang w:val="en-GB"/>
        </w:rPr>
        <w:t>one tree can produce up to 150kg o</w:t>
      </w:r>
      <w:r w:rsidR="00243C0C">
        <w:rPr>
          <w:rFonts w:cstheme="minorHAnsi"/>
          <w:color w:val="000000" w:themeColor="text1"/>
          <w:lang w:val="en-GB"/>
        </w:rPr>
        <w:t>f oxygen a year – enough for one person for an</w:t>
      </w:r>
      <w:r w:rsidRPr="00243C0C">
        <w:rPr>
          <w:rFonts w:cstheme="minorHAnsi"/>
          <w:color w:val="000000" w:themeColor="text1"/>
          <w:lang w:val="en-GB"/>
        </w:rPr>
        <w:t xml:space="preserve"> entire year.</w:t>
      </w:r>
    </w:p>
    <w:p w14:paraId="42A42901" w14:textId="6E703A14" w:rsidR="00E81099" w:rsidRPr="00243C0C" w:rsidRDefault="00243C0C" w:rsidP="00E81099">
      <w:pPr>
        <w:pStyle w:val="ListParagraph"/>
        <w:keepNext/>
        <w:keepLines/>
        <w:numPr>
          <w:ilvl w:val="0"/>
          <w:numId w:val="12"/>
        </w:numPr>
        <w:spacing w:before="40" w:after="0" w:line="240" w:lineRule="auto"/>
        <w:jc w:val="both"/>
        <w:outlineLvl w:val="1"/>
        <w:rPr>
          <w:rFonts w:eastAsiaTheme="majorEastAsia" w:cstheme="minorHAnsi"/>
          <w:color w:val="000000" w:themeColor="text1"/>
          <w:lang w:val="en-GB"/>
        </w:rPr>
      </w:pPr>
      <w:r>
        <w:rPr>
          <w:rFonts w:cstheme="minorHAnsi"/>
          <w:color w:val="000000" w:themeColor="text1"/>
          <w:lang w:val="en-GB"/>
        </w:rPr>
        <w:t>the root system absorbs up to 30% of precipitation</w:t>
      </w:r>
      <w:r w:rsidR="00E81099" w:rsidRPr="00243C0C">
        <w:rPr>
          <w:rFonts w:cstheme="minorHAnsi"/>
          <w:color w:val="000000" w:themeColor="text1"/>
          <w:lang w:val="en-GB"/>
        </w:rPr>
        <w:t xml:space="preserve"> – reducing stormwater runoff and flooding potential </w:t>
      </w:r>
      <w:r>
        <w:rPr>
          <w:rFonts w:cstheme="minorHAnsi"/>
          <w:color w:val="000000" w:themeColor="text1"/>
          <w:lang w:val="en-GB"/>
        </w:rPr>
        <w:t>for</w:t>
      </w:r>
      <w:r w:rsidR="00E81099" w:rsidRPr="00243C0C">
        <w:rPr>
          <w:rFonts w:cstheme="minorHAnsi"/>
          <w:color w:val="000000" w:themeColor="text1"/>
          <w:lang w:val="en-GB"/>
        </w:rPr>
        <w:t xml:space="preserve"> urban properties.</w:t>
      </w:r>
    </w:p>
    <w:p w14:paraId="2EC5EC9F" w14:textId="4098EA30" w:rsidR="00E81099" w:rsidRPr="00243C0C" w:rsidRDefault="00E81099" w:rsidP="00E81099">
      <w:pPr>
        <w:pStyle w:val="ListParagraph"/>
        <w:keepNext/>
        <w:keepLines/>
        <w:numPr>
          <w:ilvl w:val="0"/>
          <w:numId w:val="12"/>
        </w:numPr>
        <w:spacing w:before="40" w:after="0" w:line="240" w:lineRule="auto"/>
        <w:jc w:val="both"/>
        <w:outlineLvl w:val="1"/>
        <w:rPr>
          <w:rFonts w:eastAsiaTheme="majorEastAsia" w:cstheme="minorHAnsi"/>
          <w:color w:val="000000" w:themeColor="text1"/>
          <w:lang w:val="en-GB"/>
        </w:rPr>
      </w:pPr>
      <w:r w:rsidRPr="00243C0C">
        <w:rPr>
          <w:rFonts w:cstheme="minorHAnsi"/>
          <w:color w:val="000000" w:themeColor="text1"/>
          <w:lang w:val="en-GB"/>
        </w:rPr>
        <w:t>1 mature tree can store up to 378,5 litr</w:t>
      </w:r>
      <w:r w:rsidR="00243C0C">
        <w:rPr>
          <w:rFonts w:cstheme="minorHAnsi"/>
          <w:color w:val="000000" w:themeColor="text1"/>
          <w:lang w:val="en-GB"/>
        </w:rPr>
        <w:t>e</w:t>
      </w:r>
      <w:r w:rsidRPr="00243C0C">
        <w:rPr>
          <w:rFonts w:cstheme="minorHAnsi"/>
          <w:color w:val="000000" w:themeColor="text1"/>
          <w:lang w:val="en-GB"/>
        </w:rPr>
        <w:t xml:space="preserve">s of water during storm events </w:t>
      </w:r>
      <w:r w:rsidR="00243C0C">
        <w:rPr>
          <w:rFonts w:cstheme="minorHAnsi"/>
          <w:color w:val="000000" w:themeColor="text1"/>
          <w:lang w:val="en-GB"/>
        </w:rPr>
        <w:t xml:space="preserve">and </w:t>
      </w:r>
      <w:r w:rsidRPr="00243C0C">
        <w:rPr>
          <w:rFonts w:cstheme="minorHAnsi"/>
          <w:color w:val="000000" w:themeColor="text1"/>
          <w:lang w:val="en-GB"/>
        </w:rPr>
        <w:t>the soil dryness during hot months.</w:t>
      </w:r>
    </w:p>
    <w:p w14:paraId="7A1360C2" w14:textId="77777777" w:rsidR="00E81099" w:rsidRPr="00243C0C" w:rsidRDefault="00E81099" w:rsidP="00E81099">
      <w:pPr>
        <w:pStyle w:val="ListParagraph"/>
        <w:keepNext/>
        <w:keepLines/>
        <w:spacing w:before="40" w:after="0" w:line="240" w:lineRule="auto"/>
        <w:jc w:val="both"/>
        <w:outlineLvl w:val="1"/>
        <w:rPr>
          <w:rFonts w:eastAsiaTheme="majorEastAsia" w:cstheme="minorHAnsi"/>
          <w:color w:val="000000" w:themeColor="text1"/>
          <w:lang w:val="en-GB"/>
        </w:rPr>
      </w:pPr>
    </w:p>
    <w:p w14:paraId="5473D9E0" w14:textId="77777777" w:rsidR="00E81099" w:rsidRPr="00243C0C" w:rsidRDefault="00E81099" w:rsidP="00E81099">
      <w:pPr>
        <w:spacing w:after="240" w:line="240" w:lineRule="auto"/>
        <w:ind w:left="720"/>
        <w:jc w:val="center"/>
        <w:rPr>
          <w:rFonts w:cstheme="minorHAnsi"/>
          <w:b/>
          <w:bCs/>
          <w:color w:val="000000" w:themeColor="text1"/>
          <w:lang w:val="en-GB"/>
        </w:rPr>
      </w:pPr>
      <w:r w:rsidRPr="00243C0C">
        <w:rPr>
          <w:rFonts w:cstheme="minorHAnsi"/>
          <w:b/>
          <w:bCs/>
          <w:color w:val="000000" w:themeColor="text1"/>
          <w:lang w:val="en-GB"/>
        </w:rPr>
        <w:t>SO, TREES BASICALLY SAVE YOU MONEY!!!</w:t>
      </w:r>
    </w:p>
    <w:p w14:paraId="7B7A59B0" w14:textId="77777777" w:rsidR="00E81099" w:rsidRPr="00243C0C" w:rsidRDefault="00E81099" w:rsidP="00E81099">
      <w:pPr>
        <w:spacing w:after="0" w:line="240" w:lineRule="auto"/>
        <w:ind w:right="281"/>
        <w:jc w:val="both"/>
        <w:rPr>
          <w:rFonts w:cstheme="minorHAnsi"/>
          <w:sz w:val="20"/>
          <w:szCs w:val="20"/>
          <w:lang w:val="en-GB"/>
        </w:rPr>
      </w:pPr>
    </w:p>
    <w:p w14:paraId="1FCFA3AF" w14:textId="77777777" w:rsidR="00E81099" w:rsidRPr="00243C0C" w:rsidRDefault="00E81099" w:rsidP="00E81099">
      <w:pPr>
        <w:spacing w:after="0" w:line="240" w:lineRule="auto"/>
        <w:ind w:right="281"/>
        <w:jc w:val="both"/>
        <w:rPr>
          <w:rFonts w:cstheme="minorHAnsi"/>
          <w:sz w:val="20"/>
          <w:szCs w:val="20"/>
          <w:lang w:val="en-GB"/>
        </w:rPr>
      </w:pPr>
    </w:p>
    <w:p w14:paraId="7BC73608" w14:textId="77777777" w:rsidR="00E81099" w:rsidRPr="00243C0C" w:rsidRDefault="00E81099" w:rsidP="00E81099">
      <w:pPr>
        <w:keepNext/>
        <w:keepLines/>
        <w:spacing w:before="40" w:after="0"/>
        <w:outlineLvl w:val="1"/>
        <w:rPr>
          <w:rFonts w:eastAsiaTheme="majorEastAsia" w:cstheme="minorHAnsi"/>
          <w:bCs/>
          <w:lang w:val="en-GB"/>
        </w:rPr>
      </w:pPr>
      <w:r w:rsidRPr="00243C0C">
        <w:rPr>
          <w:rFonts w:eastAsiaTheme="majorEastAsia" w:cstheme="minorHAnsi"/>
          <w:bCs/>
          <w:i/>
          <w:iCs/>
          <w:lang w:val="en-GB"/>
        </w:rPr>
        <w:t>How trees heal</w:t>
      </w:r>
      <w:r w:rsidRPr="00243C0C">
        <w:rPr>
          <w:rFonts w:eastAsiaTheme="majorEastAsia" w:cstheme="minorHAnsi"/>
          <w:b/>
          <w:lang w:val="en-GB"/>
        </w:rPr>
        <w:t>:</w:t>
      </w:r>
    </w:p>
    <w:p w14:paraId="2470B95C" w14:textId="7B66B623" w:rsidR="00E81099" w:rsidRPr="00243C0C" w:rsidRDefault="00E81099" w:rsidP="00E81099">
      <w:pPr>
        <w:pStyle w:val="ListParagraph"/>
        <w:keepNext/>
        <w:keepLines/>
        <w:numPr>
          <w:ilvl w:val="0"/>
          <w:numId w:val="12"/>
        </w:numPr>
        <w:spacing w:before="40" w:after="0"/>
        <w:outlineLvl w:val="1"/>
        <w:rPr>
          <w:rFonts w:eastAsiaTheme="majorEastAsia" w:cstheme="minorHAnsi"/>
          <w:bCs/>
          <w:lang w:val="en-GB"/>
        </w:rPr>
      </w:pPr>
      <w:r w:rsidRPr="00243C0C">
        <w:rPr>
          <w:rFonts w:cstheme="minorHAnsi"/>
          <w:lang w:val="en-GB"/>
        </w:rPr>
        <w:t>HELP REDUCE SKIN CANCER (shade from trees reduces the UV rate</w:t>
      </w:r>
      <w:r w:rsidR="00243C0C">
        <w:rPr>
          <w:rFonts w:cstheme="minorHAnsi"/>
          <w:lang w:val="en-GB"/>
        </w:rPr>
        <w:t>,</w:t>
      </w:r>
      <w:r w:rsidRPr="00243C0C">
        <w:rPr>
          <w:rFonts w:cstheme="minorHAnsi"/>
          <w:lang w:val="en-GB"/>
        </w:rPr>
        <w:t xml:space="preserve"> which is the primary cause of skin cancer) (decreases sunburn in just 50 % shade)</w:t>
      </w:r>
    </w:p>
    <w:p w14:paraId="1383B9FE" w14:textId="77777777" w:rsidR="00E81099" w:rsidRPr="00243C0C" w:rsidRDefault="00E81099" w:rsidP="00E81099">
      <w:pPr>
        <w:pStyle w:val="ListParagraph"/>
        <w:keepNext/>
        <w:keepLines/>
        <w:numPr>
          <w:ilvl w:val="0"/>
          <w:numId w:val="12"/>
        </w:numPr>
        <w:spacing w:before="40" w:after="0"/>
        <w:outlineLvl w:val="1"/>
        <w:rPr>
          <w:rFonts w:eastAsiaTheme="majorEastAsia" w:cstheme="minorHAnsi"/>
          <w:bCs/>
          <w:lang w:val="en-GB"/>
        </w:rPr>
      </w:pPr>
      <w:r w:rsidRPr="00243C0C">
        <w:rPr>
          <w:rFonts w:cstheme="minorHAnsi"/>
          <w:lang w:val="en-GB"/>
        </w:rPr>
        <w:t>TREES AND BUSHES CAN REDUCE STRESSFUL NOISES BY 50 % AND ALSO PROVIDE SAFETY FOR ANIMALS IN A BUSY CITY</w:t>
      </w:r>
    </w:p>
    <w:p w14:paraId="3F830842" w14:textId="77777777" w:rsidR="00E81099" w:rsidRPr="00243C0C" w:rsidRDefault="00E81099" w:rsidP="00E81099">
      <w:pPr>
        <w:pStyle w:val="ListParagraph"/>
        <w:keepNext/>
        <w:keepLines/>
        <w:numPr>
          <w:ilvl w:val="0"/>
          <w:numId w:val="12"/>
        </w:numPr>
        <w:spacing w:before="40" w:after="0"/>
        <w:outlineLvl w:val="1"/>
        <w:rPr>
          <w:rFonts w:eastAsiaTheme="majorEastAsia" w:cstheme="minorHAnsi"/>
          <w:bCs/>
          <w:lang w:val="en-GB"/>
        </w:rPr>
      </w:pPr>
      <w:r w:rsidRPr="00243C0C">
        <w:rPr>
          <w:rFonts w:cstheme="minorHAnsi"/>
          <w:lang w:val="en-GB"/>
        </w:rPr>
        <w:t>KEEPING THE AIR CLEAN – childhood asthma rates are lower in urban areas with higher density of trees</w:t>
      </w:r>
    </w:p>
    <w:p w14:paraId="20E0B4A7" w14:textId="77777777" w:rsidR="00E81099" w:rsidRPr="00243C0C" w:rsidRDefault="00E81099" w:rsidP="00E81099">
      <w:pPr>
        <w:spacing w:after="0" w:line="240" w:lineRule="auto"/>
        <w:ind w:right="281"/>
        <w:jc w:val="both"/>
        <w:rPr>
          <w:rFonts w:cstheme="minorHAnsi"/>
          <w:sz w:val="20"/>
          <w:szCs w:val="20"/>
          <w:lang w:val="en-GB"/>
        </w:rPr>
      </w:pPr>
    </w:p>
    <w:p w14:paraId="35613B22" w14:textId="77777777" w:rsidR="006E099C" w:rsidRPr="00243C0C" w:rsidRDefault="006E099C" w:rsidP="004D25B5">
      <w:pPr>
        <w:pStyle w:val="Heading3"/>
        <w:rPr>
          <w:lang w:val="en-GB"/>
        </w:rPr>
      </w:pPr>
    </w:p>
    <w:p w14:paraId="5A0F61F9" w14:textId="57B427A1" w:rsidR="00E320BD" w:rsidRPr="00243C0C" w:rsidRDefault="00E320BD" w:rsidP="004D25B5">
      <w:pPr>
        <w:pStyle w:val="Heading3"/>
        <w:rPr>
          <w:lang w:val="en-GB"/>
        </w:rPr>
      </w:pPr>
      <w:r w:rsidRPr="00243C0C">
        <w:rPr>
          <w:lang w:val="en-GB"/>
        </w:rPr>
        <w:t>EXPLAIN</w:t>
      </w:r>
      <w:bookmarkEnd w:id="7"/>
    </w:p>
    <w:p w14:paraId="3E6424FC" w14:textId="47278D28" w:rsidR="005F60D6" w:rsidRPr="00243C0C" w:rsidRDefault="005F60D6" w:rsidP="005F60D6">
      <w:pPr>
        <w:rPr>
          <w:rFonts w:eastAsiaTheme="minorEastAsia" w:cstheme="minorHAnsi"/>
          <w:i/>
          <w:iCs/>
          <w:color w:val="000000" w:themeColor="text1"/>
          <w:lang w:val="en-GB" w:eastAsia="cs-CZ"/>
        </w:rPr>
      </w:pPr>
      <w:r w:rsidRPr="00243C0C">
        <w:rPr>
          <w:rFonts w:cstheme="minorHAnsi"/>
          <w:i/>
          <w:iCs/>
          <w:sz w:val="24"/>
          <w:szCs w:val="24"/>
          <w:lang w:val="en-GB"/>
        </w:rPr>
        <w:t xml:space="preserve"> Discuss</w:t>
      </w:r>
      <w:r w:rsidRPr="00243C0C">
        <w:rPr>
          <w:rFonts w:eastAsiaTheme="minorEastAsia" w:cstheme="minorHAnsi"/>
          <w:i/>
          <w:iCs/>
          <w:color w:val="000000" w:themeColor="text1"/>
          <w:sz w:val="24"/>
          <w:szCs w:val="24"/>
          <w:lang w:val="en-GB" w:eastAsia="cs-CZ"/>
        </w:rPr>
        <w:t xml:space="preserve"> what is monoculture and polyculture. Right after that, fill </w:t>
      </w:r>
      <w:r w:rsidR="00243C0C">
        <w:rPr>
          <w:rFonts w:eastAsiaTheme="minorEastAsia" w:cstheme="minorHAnsi"/>
          <w:i/>
          <w:iCs/>
          <w:color w:val="000000" w:themeColor="text1"/>
          <w:sz w:val="24"/>
          <w:szCs w:val="24"/>
          <w:lang w:val="en-GB" w:eastAsia="cs-CZ"/>
        </w:rPr>
        <w:t>out</w:t>
      </w:r>
      <w:r w:rsidRPr="00243C0C">
        <w:rPr>
          <w:rFonts w:eastAsiaTheme="minorEastAsia" w:cstheme="minorHAnsi"/>
          <w:i/>
          <w:iCs/>
          <w:color w:val="000000" w:themeColor="text1"/>
          <w:sz w:val="24"/>
          <w:szCs w:val="24"/>
          <w:lang w:val="en-GB" w:eastAsia="cs-CZ"/>
        </w:rPr>
        <w:t xml:space="preserve"> this table.</w:t>
      </w:r>
    </w:p>
    <w:p w14:paraId="22EB9FEE" w14:textId="3E493D22" w:rsidR="005F60D6" w:rsidRPr="00243C0C" w:rsidRDefault="005F60D6" w:rsidP="005F60D6">
      <w:pPr>
        <w:spacing w:after="0" w:line="276" w:lineRule="auto"/>
        <w:rPr>
          <w:rFonts w:cstheme="minorHAnsi"/>
          <w:b/>
          <w:bCs/>
          <w:sz w:val="24"/>
          <w:szCs w:val="24"/>
          <w:lang w:val="en-GB"/>
        </w:rPr>
      </w:pPr>
      <w:r w:rsidRPr="00243C0C">
        <w:rPr>
          <w:rFonts w:cstheme="minorHAnsi"/>
          <w:b/>
          <w:bCs/>
          <w:sz w:val="24"/>
          <w:szCs w:val="24"/>
          <w:lang w:val="en-GB"/>
        </w:rPr>
        <w:t>T</w:t>
      </w:r>
      <w:r w:rsidR="00243C0C">
        <w:rPr>
          <w:rFonts w:cstheme="minorHAnsi"/>
          <w:b/>
          <w:bCs/>
          <w:sz w:val="24"/>
          <w:szCs w:val="24"/>
          <w:lang w:val="en-GB"/>
        </w:rPr>
        <w:t>he t</w:t>
      </w:r>
      <w:r w:rsidRPr="00243C0C">
        <w:rPr>
          <w:rFonts w:cstheme="minorHAnsi"/>
          <w:b/>
          <w:bCs/>
          <w:sz w:val="24"/>
          <w:szCs w:val="24"/>
          <w:lang w:val="en-GB"/>
        </w:rPr>
        <w:t xml:space="preserve">ask for students: </w:t>
      </w:r>
    </w:p>
    <w:p w14:paraId="446332C5" w14:textId="77777777" w:rsidR="005F60D6" w:rsidRPr="00243C0C" w:rsidRDefault="005F60D6" w:rsidP="005F60D6">
      <w:pPr>
        <w:spacing w:after="0" w:line="240" w:lineRule="auto"/>
        <w:rPr>
          <w:rFonts w:eastAsiaTheme="minorEastAsia" w:cstheme="minorHAnsi"/>
          <w:b/>
          <w:bCs/>
          <w:lang w:val="en-GB" w:eastAsia="cs-CZ"/>
        </w:rPr>
      </w:pPr>
      <w:r w:rsidRPr="00243C0C">
        <w:rPr>
          <w:rFonts w:eastAsiaTheme="minorEastAsia" w:cstheme="minorHAnsi"/>
          <w:b/>
          <w:bCs/>
          <w:noProof/>
          <w:lang w:val="en-GB" w:eastAsia="cs-CZ"/>
        </w:rPr>
        <mc:AlternateContent>
          <mc:Choice Requires="wps">
            <w:drawing>
              <wp:anchor distT="0" distB="0" distL="114300" distR="114300" simplePos="0" relativeHeight="251704320" behindDoc="0" locked="0" layoutInCell="1" allowOverlap="1" wp14:anchorId="44675533" wp14:editId="4B3C4DFC">
                <wp:simplePos x="0" y="0"/>
                <wp:positionH relativeFrom="column">
                  <wp:posOffset>-112395</wp:posOffset>
                </wp:positionH>
                <wp:positionV relativeFrom="paragraph">
                  <wp:posOffset>88265</wp:posOffset>
                </wp:positionV>
                <wp:extent cx="1195705" cy="1111250"/>
                <wp:effectExtent l="0" t="0" r="10795" b="19050"/>
                <wp:wrapNone/>
                <wp:docPr id="1015113812" name="Obdélník 1015113812"/>
                <wp:cNvGraphicFramePr/>
                <a:graphic xmlns:a="http://schemas.openxmlformats.org/drawingml/2006/main">
                  <a:graphicData uri="http://schemas.microsoft.com/office/word/2010/wordprocessingShape">
                    <wps:wsp>
                      <wps:cNvSpPr/>
                      <wps:spPr>
                        <a:xfrm>
                          <a:off x="0" y="0"/>
                          <a:ext cx="1195705" cy="11112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FD5B0" id="Obdélník 1015113812" o:spid="_x0000_s1026" style="position:absolute;margin-left:-8.85pt;margin-top:6.95pt;width:94.15pt;height: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aPTYQIAAMQEAAAOAAAAZHJzL2Uyb0RvYy54bWysVE1v2zAMvQ/YfxB0X20HydIGdYogRYcB&#10;RVugHXpmZCk2oK9RSpzu14+SnSbodhrmg0KJ1KP4+Jjrm4PRbC8xdM7WvLooOZNWuKaz25r/eLn7&#10;cslZiGAb0M7Kmr/JwG+Wnz9d934hJ651upHICMSGRe9r3sboF0URRCsNhAvnpSWncmgg0ha3RYPQ&#10;E7rRxaQsvxa9w8ajEzIEOr0dnHyZ8ZWSIj4qFWRkuub0tphXzOsmrcXyGhZbBN92YnwG/MMrDHSW&#10;kr5D3UIEtsPuDyjTCXTBqXghnCmcUp2QuQaqpio/VPPcgpe5FiIn+Heawv+DFQ/7Z/+EREPvwyKQ&#10;mao4KDTpl97HDpmst3ey5CEyQYdVdTWblzPOBPkq+iazTGdxuu4xxG/SGZaMmiN1I5ME+/sQKSWF&#10;HkNSNuvuOq1zR7RlPaFO5iU1TQAJQ2mIZBrf1DzYLWegt6Q4ETFDBqe7Jl1PQAG3m7VGtgfq+nQ6&#10;n6ynQ1ALjRxOZyV9qfv0hjF8sM9x0uNuIbTDlZxiEIzpIqlWd6bmlwnoiKRtSi+z7sYST7Qma+Oa&#10;tydk6AYhBi/uOkpyDyE+AZLyqFyapvhIi9KOOHCjxVnr8NffzlM8CYK8nPWkZOLn5w5Qcqa/W5LK&#10;VTWdJunnzXQ2n9AGzz2bc4/dmbUj2iqaWy+ymeKjPpoKnXmloVulrOQCKyj30Ilxs47DhNHYCrla&#10;5TCSu4d4b5+9SOCJp0Tvy+EV0I8CiaStB3dUPSw+6GSIHZSy2kWnuiyiE6/UwbShUcm9HMc6zeL5&#10;Pked/nyWvwEAAP//AwBQSwMEFAAGAAgAAAAhAF23cC7hAAAACgEAAA8AAABkcnMvZG93bnJldi54&#10;bWxMj8tOwzAQRfdI/IM1SGxQ6yRFTRriVIiCKDv6kLp1YzcOxOModtrw90xXsJvRPbpzpliOtmVn&#10;3fvGoYB4GgHTWDnVYC1gv3ubZMB8kKhk61AL+NEeluXtTSFz5S640edtqBmVoM+lABNCl3PuK6Ot&#10;9FPXaaTs5HorA619zVUvL1RuW55E0Zxb2SBdMLLTL0ZX39vBCnjH1WE1Oz0M5uPr8Pj5Gif7ZG2F&#10;uL8bn5+ABT2GPxiu+qQOJTkd3YDKs1bAJE5TQimYLYBdgTSaAzvSkGUL4GXB/79Q/gIAAP//AwBQ&#10;SwECLQAUAAYACAAAACEAtoM4kv4AAADhAQAAEwAAAAAAAAAAAAAAAAAAAAAAW0NvbnRlbnRfVHlw&#10;ZXNdLnhtbFBLAQItABQABgAIAAAAIQA4/SH/1gAAAJQBAAALAAAAAAAAAAAAAAAAAC8BAABfcmVs&#10;cy8ucmVsc1BLAQItABQABgAIAAAAIQCCKaPTYQIAAMQEAAAOAAAAAAAAAAAAAAAAAC4CAABkcnMv&#10;ZTJvRG9jLnhtbFBLAQItABQABgAIAAAAIQBdt3Au4QAAAAoBAAAPAAAAAAAAAAAAAAAAALsEAABk&#10;cnMvZG93bnJldi54bWxQSwUGAAAAAAQABADzAAAAyQUAAAAA&#10;" filled="f" strokecolor="#2f528f" strokeweight="1pt"/>
            </w:pict>
          </mc:Fallback>
        </mc:AlternateContent>
      </w:r>
      <w:r w:rsidRPr="00243C0C">
        <w:rPr>
          <w:rFonts w:eastAsiaTheme="minorEastAsia" w:cstheme="minorHAnsi"/>
          <w:b/>
          <w:bCs/>
          <w:noProof/>
          <w:lang w:val="en-GB" w:eastAsia="cs-CZ"/>
        </w:rPr>
        <mc:AlternateContent>
          <mc:Choice Requires="wps">
            <w:drawing>
              <wp:anchor distT="0" distB="0" distL="114300" distR="114300" simplePos="0" relativeHeight="251702272" behindDoc="0" locked="0" layoutInCell="1" allowOverlap="1" wp14:anchorId="638888D2" wp14:editId="07F5DD0C">
                <wp:simplePos x="0" y="0"/>
                <wp:positionH relativeFrom="column">
                  <wp:posOffset>-105410</wp:posOffset>
                </wp:positionH>
                <wp:positionV relativeFrom="paragraph">
                  <wp:posOffset>88265</wp:posOffset>
                </wp:positionV>
                <wp:extent cx="5866130" cy="1111250"/>
                <wp:effectExtent l="0" t="0" r="13970" b="19050"/>
                <wp:wrapNone/>
                <wp:docPr id="1015113810" name="Obdélník 1015113810"/>
                <wp:cNvGraphicFramePr/>
                <a:graphic xmlns:a="http://schemas.openxmlformats.org/drawingml/2006/main">
                  <a:graphicData uri="http://schemas.microsoft.com/office/word/2010/wordprocessingShape">
                    <wps:wsp>
                      <wps:cNvSpPr/>
                      <wps:spPr>
                        <a:xfrm>
                          <a:off x="0" y="0"/>
                          <a:ext cx="5866130" cy="11112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D208E" id="Obdélník 1015113810" o:spid="_x0000_s1026" style="position:absolute;margin-left:-8.3pt;margin-top:6.95pt;width:461.9pt;height: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SuYQIAAMQEAAAOAAAAZHJzL2Uyb0RvYy54bWysVE1PGzEQvVfqf7B8L5ukCdCIDYqCqCoh&#10;QALEeeK1s5b81bGTDf31HXs3JKI9Vd2DM/aM33jevMnV9d4atpMYtXc1H5+NOJNO+Ea7Tc1fnm+/&#10;XHIWE7gGjHey5m8y8uvF509XXZjLiW+9aSQyAnFx3oWatymFeVVF0UoL8cwH6cipPFpItMVN1SB0&#10;hG5NNRmNzqvOYxPQCxkjnd70Tr4o+EpJkR6UijIxU3N6WyorlnWd12pxBfMNQmi1GJ4B//AKC9pR&#10;0neoG0jAtqj/gLJaoI9epTPhbeWV0kKWGqia8ehDNU8tBFlqIXJieKcp/j9Ycb97Co9INHQhziOZ&#10;uYq9Qpt/6X1sX8h6eydL7hMTdDi7PD8ffyVOBfnG9E1mhc7qeD1gTN+ltywbNUfqRiEJdncxUUoK&#10;PYTkbM7famNKR4xjHaFOLkY5AZAwlIFEpg1NzaPbcAZmQ4oTCQtk9EY3+XoGirhZrwyyHVDXp9OL&#10;yWraB7XQyP50NqIvd5/eMIT39ilOftwNxLa/UlL0grE6kWqNtjW/zEAHJONyell0N5R4pDVba9+8&#10;PSJD3wsxBnGrKckdxPQISMqjcmma0gMtynjiwA8WZ63HX387z/EkCPJy1pGSiZ+fW0DJmfnhSCrf&#10;xtNpln7ZTGcXE9rgqWd96nFbu/JE25jmNohi5vhkDqZCb19p6JY5K7nACcrdd2LYrFI/YTS2Qi6X&#10;JYzkHiDduacgMnjmKdP7vH8FDINAEmnr3h9UD/MPOulje6Ust8krXUR05JU6mDc0KqWXw1jnWTzd&#10;l6jjn8/iNwAAAP//AwBQSwMEFAAGAAgAAAAhAPsWg8ThAAAACgEAAA8AAABkcnMvZG93bnJldi54&#10;bWxMj8FOwzAMhu9IvENkJC5oS9uhri1NJ8RAjBtsk3bNmqwpNE7VpFt5e8wJjvb/6ffncjXZjp31&#10;4FuHAuJ5BExj7VSLjYD97mWWAfNBopKdQy3gW3tYVddXpSyUu+CHPm9Dw6gEfSEFmBD6gnNfG22l&#10;n7teI2UnN1gZaBwargZ5oXLb8SSKUm5li3TByF4/GV1/bUcr4BXXh/XidDeat8/D/ftznOyTjRXi&#10;9mZ6fAAW9BT+YPjVJ3WoyOnoRlSedQJmcZoSSsEiB0ZAHi0TYEdaZFkOvCr5/xeqHwAAAP//AwBQ&#10;SwECLQAUAAYACAAAACEAtoM4kv4AAADhAQAAEwAAAAAAAAAAAAAAAAAAAAAAW0NvbnRlbnRfVHlw&#10;ZXNdLnhtbFBLAQItABQABgAIAAAAIQA4/SH/1gAAAJQBAAALAAAAAAAAAAAAAAAAAC8BAABfcmVs&#10;cy8ucmVsc1BLAQItABQABgAIAAAAIQCggrSuYQIAAMQEAAAOAAAAAAAAAAAAAAAAAC4CAABkcnMv&#10;ZTJvRG9jLnhtbFBLAQItABQABgAIAAAAIQD7FoPE4QAAAAoBAAAPAAAAAAAAAAAAAAAAALsEAABk&#10;cnMvZG93bnJldi54bWxQSwUGAAAAAAQABADzAAAAyQUAAAAA&#10;" filled="f" strokecolor="#2f528f" strokeweight="1pt"/>
            </w:pict>
          </mc:Fallback>
        </mc:AlternateContent>
      </w:r>
      <w:r w:rsidRPr="00243C0C">
        <w:rPr>
          <w:rFonts w:eastAsiaTheme="minorEastAsia" w:cstheme="minorHAnsi"/>
          <w:b/>
          <w:bCs/>
          <w:noProof/>
          <w:lang w:val="en-GB" w:eastAsia="cs-CZ"/>
        </w:rPr>
        <mc:AlternateContent>
          <mc:Choice Requires="wps">
            <w:drawing>
              <wp:anchor distT="0" distB="0" distL="114300" distR="114300" simplePos="0" relativeHeight="251705344" behindDoc="0" locked="0" layoutInCell="1" allowOverlap="1" wp14:anchorId="7E2DD964" wp14:editId="3FF9CED5">
                <wp:simplePos x="0" y="0"/>
                <wp:positionH relativeFrom="column">
                  <wp:posOffset>1083310</wp:posOffset>
                </wp:positionH>
                <wp:positionV relativeFrom="paragraph">
                  <wp:posOffset>88265</wp:posOffset>
                </wp:positionV>
                <wp:extent cx="2299970" cy="1111250"/>
                <wp:effectExtent l="0" t="0" r="11430" b="19050"/>
                <wp:wrapNone/>
                <wp:docPr id="1015113813" name="Obdélník 1015113813"/>
                <wp:cNvGraphicFramePr/>
                <a:graphic xmlns:a="http://schemas.openxmlformats.org/drawingml/2006/main">
                  <a:graphicData uri="http://schemas.microsoft.com/office/word/2010/wordprocessingShape">
                    <wps:wsp>
                      <wps:cNvSpPr/>
                      <wps:spPr>
                        <a:xfrm>
                          <a:off x="0" y="0"/>
                          <a:ext cx="2299970" cy="11112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4DB32" id="Obdélník 1015113813" o:spid="_x0000_s1026" style="position:absolute;margin-left:85.3pt;margin-top:6.95pt;width:181.1pt;height: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FgrYAIAAMQEAAAOAAAAZHJzL2Uyb0RvYy54bWysVE1vGjEQvVfqf7B8bxZWpATEEiFQqkpR&#10;Eimpch68NruSvzo2LOmv79i7BJT2VHUPZuwZv/G8ecPi9mg0O0gMrbMVH1+NOJNWuLq1u4r/eLn7&#10;csNZiGBr0M7Kir/JwG+Xnz8tOj+XpWucriUyArFh3vmKNzH6eVEE0UgD4cp5acmpHBqItMVdUSN0&#10;hG50UY5GX4vOYe3RCRkCnW56J19mfKWkiI9KBRmZrji9LeYV87pNa7FcwHyH4JtWDM+Af3iFgdZS&#10;0neoDURge2z/gDKtQBecilfCmcIp1QqZa6BqxqMP1Tw34GWuhcgJ/p2m8P9gxcPh2T8h0dD5MA9k&#10;piqOCk36pfexYybr7Z0seYxM0GFZzmazKXEqyDemr7zOdBbn6x5D/CadYcmoOFI3MklwuA+RUlLo&#10;KSRls+6u1Tp3RFvWEWo5HaUEQMJQGiKZxtcVD3bHGegdKU5EzJDB6bZO1xNQwN12rZEdgLo+mUzL&#10;9aQPaqCW/en1iL7UfXrDEN7blzjpcRsITX8lp+gFY9pIqtWtqfhNAjohaZvSy6y7ocQzrcnauvrt&#10;CRm6XojBi7uWktxDiE+ApDwql6YpPtKitCMO3GBx1jj89bfzFE+CIC9nHSmZ+Pm5B5Sc6e+WpDIb&#10;TyZJ+nkzuZ6WtMFLz/bSY/dm7Yi2Mc2tF9lM8VGfTIXOvNLQrVJWcoEVlLvvxLBZx37CaGyFXK1y&#10;GMndQ7y3z14k8MRTovfl+AroB4FE0taDO6ke5h900sf2Slnto1NtFtGZV+pg2tCo5F4OY51m8XKf&#10;o85/PsvfAAAA//8DAFBLAwQUAAYACAAAACEArw9JLOAAAAAKAQAADwAAAGRycy9kb3ducmV2Lnht&#10;bEyPQU/DMAyF70j8h8hIXNCWroXRlaYTYqDBjY1Ju2at1xQap2rSrfx7zAlufvbT8/fy5WhbccLe&#10;N44UzKYRCKTSVQ3VCnYfL5MUhA+aKt06QgXf6GFZXF7kOqvcmTZ42oZacAj5TCswIXSZlL40aLWf&#10;ug6Jb0fXWx1Y9rWsen3mcNvKOIrm0uqG+IPRHT4ZLL+2g1WwptV+lRxvBvP2ub99f57Fu/jVKnV9&#10;NT4+gAg4hj8z/OIzOhTMdHADVV60rO+jOVt5SBYg2HCXxNzlwIs0XYAscvm/QvEDAAD//wMAUEsB&#10;Ai0AFAAGAAgAAAAhALaDOJL+AAAA4QEAABMAAAAAAAAAAAAAAAAAAAAAAFtDb250ZW50X1R5cGVz&#10;XS54bWxQSwECLQAUAAYACAAAACEAOP0h/9YAAACUAQAACwAAAAAAAAAAAAAAAAAvAQAAX3JlbHMv&#10;LnJlbHNQSwECLQAUAAYACAAAACEAdlxYK2ACAADEBAAADgAAAAAAAAAAAAAAAAAuAgAAZHJzL2Uy&#10;b0RvYy54bWxQSwECLQAUAAYACAAAACEArw9JLOAAAAAKAQAADwAAAAAAAAAAAAAAAAC6BAAAZHJz&#10;L2Rvd25yZXYueG1sUEsFBgAAAAAEAAQA8wAAAMcFAAAAAA==&#10;" filled="f" strokecolor="#2f528f" strokeweight="1pt"/>
            </w:pict>
          </mc:Fallback>
        </mc:AlternateContent>
      </w:r>
      <w:r w:rsidRPr="00243C0C">
        <w:rPr>
          <w:rFonts w:eastAsiaTheme="minorEastAsia" w:cstheme="minorHAnsi"/>
          <w:b/>
          <w:bCs/>
          <w:noProof/>
          <w:lang w:val="en-GB" w:eastAsia="cs-CZ"/>
        </w:rPr>
        <mc:AlternateContent>
          <mc:Choice Requires="wps">
            <w:drawing>
              <wp:anchor distT="0" distB="0" distL="114300" distR="114300" simplePos="0" relativeHeight="251703296" behindDoc="0" locked="0" layoutInCell="1" allowOverlap="1" wp14:anchorId="6D80A4CE" wp14:editId="7B3F7475">
                <wp:simplePos x="0" y="0"/>
                <wp:positionH relativeFrom="column">
                  <wp:posOffset>-105214</wp:posOffset>
                </wp:positionH>
                <wp:positionV relativeFrom="paragraph">
                  <wp:posOffset>88460</wp:posOffset>
                </wp:positionV>
                <wp:extent cx="5866130" cy="288290"/>
                <wp:effectExtent l="0" t="0" r="13970" b="16510"/>
                <wp:wrapNone/>
                <wp:docPr id="1015113811" name="Obdélník 1015113811"/>
                <wp:cNvGraphicFramePr/>
                <a:graphic xmlns:a="http://schemas.openxmlformats.org/drawingml/2006/main">
                  <a:graphicData uri="http://schemas.microsoft.com/office/word/2010/wordprocessingShape">
                    <wps:wsp>
                      <wps:cNvSpPr/>
                      <wps:spPr>
                        <a:xfrm>
                          <a:off x="0" y="0"/>
                          <a:ext cx="5866130" cy="28829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7C1AB" id="Obdélník 1015113811" o:spid="_x0000_s1026" style="position:absolute;margin-left:-8.3pt;margin-top:6.95pt;width:461.9pt;height:2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5mYYgIAAMMEAAAOAAAAZHJzL2Uyb0RvYy54bWysVE1v2zAMvQ/YfxB0X514aZsGcYogQYcB&#10;RVugHXpmZDkWoK9RSpzu14+SnSbodhqWg0KJ1KP4+Oj57cFotpcYlLMVH1+MOJNWuFrZbcV/vNx9&#10;mXIWItgatLOy4m8y8NvF50/zzs9k6Vqna4mMQGyYdb7ibYx+VhRBtNJAuHBeWnI2Dg1E2uK2qBE6&#10;Qje6KEejq6JzWHt0QoZAp+veyRcZv2mkiI9NE2RkuuL0tphXzOsmrcViDrMtgm+VGJ4B//AKA8pS&#10;0neoNURgO1R/QBkl0AXXxAvhTOGaRgmZa6BqxqMP1Ty34GWuhcgJ/p2m8P9gxcP+2T8h0dD5MAtk&#10;pioODZr0T+9jh0zW2ztZ8hCZoMPL6dXV+CtxKshXTqflTWazON32GOI36QxLRsWRmpE5gv19iJSR&#10;Qo8hKZl1d0rr3BBtWUdqKq9HCR9IF42GSKbxdcWD3XIGekuCExEzZHBa1el6Agq43aw0sj1Q0yeT&#10;63I16YNaqGV/ejmiX2o+vWEI7+1znPS4NYS2v5JT9HoxKpJotTIVnyagI5K2Kb3MshtKPLGarI2r&#10;356Qoet1GLy4U5TkHkJ8AiThUbk0TPGRlkY74sANFmetw19/O0/xpAfyctaRkImfnztAyZn+bkkp&#10;N+PJJCk/byaX1yVt8NyzOffYnVk5om1MY+tFNlN81EezQWdeaeaWKSu5wArK3Xdi2KxiP2A0tUIu&#10;lzmM1O4h3ttnLxJ44inR+3J4BfSDQCJJ68EdRQ+zDzrpY3ulLHfRNSqL6MQrdTBtaFJyL4epTqN4&#10;vs9Rp2/P4jcAAAD//wMAUEsDBBQABgAIAAAAIQASCoMv4AAAAAkBAAAPAAAAZHJzL2Rvd25yZXYu&#10;eG1sTI/LTsMwEEX3SPyDNUhsUOs8IJAQp0IUVNi1pVK3bjyNA/E4ip02/D1mBcvRPbr3TLmYTMdO&#10;OLjWkoB4HgFDqq1qqRGw+3idPQBzXpKSnSUU8I0OFtXlRSkLZc+0wdPWNyyUkCukAO19X3Duao1G&#10;urntkUJ2tIORPpxDw9Ugz6HcdDyJoowb2VJY0LLHZ43113Y0Ala03C/T482o3z/3t+uXONklb0aI&#10;66vp6RGYx8n/wfCrH9ShCk4HO5JyrBMwi7MsoCFIc2AByKP7BNhBwF2eAq9K/v+D6gcAAP//AwBQ&#10;SwECLQAUAAYACAAAACEAtoM4kv4AAADhAQAAEwAAAAAAAAAAAAAAAAAAAAAAW0NvbnRlbnRfVHlw&#10;ZXNdLnhtbFBLAQItABQABgAIAAAAIQA4/SH/1gAAAJQBAAALAAAAAAAAAAAAAAAAAC8BAABfcmVs&#10;cy8ucmVsc1BLAQItABQABgAIAAAAIQBzS5mYYgIAAMMEAAAOAAAAAAAAAAAAAAAAAC4CAABkcnMv&#10;ZTJvRG9jLnhtbFBLAQItABQABgAIAAAAIQASCoMv4AAAAAkBAAAPAAAAAAAAAAAAAAAAALwEAABk&#10;cnMvZG93bnJldi54bWxQSwUGAAAAAAQABADzAAAAyQUAAAAA&#10;" filled="f" strokecolor="#2f528f" strokeweight="1pt"/>
            </w:pict>
          </mc:Fallback>
        </mc:AlternateContent>
      </w:r>
    </w:p>
    <w:p w14:paraId="2C9F8A15" w14:textId="77777777" w:rsidR="005F60D6" w:rsidRPr="00243C0C" w:rsidRDefault="005F60D6" w:rsidP="005F60D6">
      <w:pPr>
        <w:spacing w:after="0" w:line="240" w:lineRule="auto"/>
        <w:rPr>
          <w:rFonts w:eastAsiaTheme="minorEastAsia" w:cstheme="minorHAnsi"/>
          <w:b/>
          <w:bCs/>
          <w:lang w:val="en-GB" w:eastAsia="cs-CZ"/>
        </w:rPr>
      </w:pPr>
      <w:r w:rsidRPr="00243C0C">
        <w:rPr>
          <w:rFonts w:eastAsiaTheme="minorEastAsia" w:cstheme="minorHAnsi"/>
          <w:b/>
          <w:bCs/>
          <w:noProof/>
          <w:lang w:val="en-GB" w:eastAsia="cs-CZ"/>
        </w:rPr>
        <mc:AlternateContent>
          <mc:Choice Requires="wps">
            <w:drawing>
              <wp:anchor distT="0" distB="0" distL="114300" distR="114300" simplePos="0" relativeHeight="251706368" behindDoc="0" locked="0" layoutInCell="1" allowOverlap="1" wp14:anchorId="4C63B5FF" wp14:editId="2849DD77">
                <wp:simplePos x="0" y="0"/>
                <wp:positionH relativeFrom="column">
                  <wp:posOffset>-112395</wp:posOffset>
                </wp:positionH>
                <wp:positionV relativeFrom="paragraph">
                  <wp:posOffset>207010</wp:posOffset>
                </wp:positionV>
                <wp:extent cx="5866130" cy="421640"/>
                <wp:effectExtent l="0" t="0" r="13970" b="10160"/>
                <wp:wrapNone/>
                <wp:docPr id="1015113814" name="Obdélník 1015113814"/>
                <wp:cNvGraphicFramePr/>
                <a:graphic xmlns:a="http://schemas.openxmlformats.org/drawingml/2006/main">
                  <a:graphicData uri="http://schemas.microsoft.com/office/word/2010/wordprocessingShape">
                    <wps:wsp>
                      <wps:cNvSpPr/>
                      <wps:spPr>
                        <a:xfrm>
                          <a:off x="0" y="0"/>
                          <a:ext cx="5866130" cy="42164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94F82" id="Obdélník 1015113814" o:spid="_x0000_s1026" style="position:absolute;margin-left:-8.85pt;margin-top:16.3pt;width:461.9pt;height:33.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RUYgIAAMMEAAAOAAAAZHJzL2Uyb0RvYy54bWysVE1v2zAMvQ/YfxB0X51kbtoFcYogQYcB&#10;RVugLXpmZCk2oK9RSpzu14+SnSbodhqWg0KJ1KP4+Oj5zcFotpcYWmcrPr4YcSatcHVrtxV/eb79&#10;cs1ZiGBr0M7Kir/JwG8Wnz/NOz+TE9c4XUtkBGLDrPMVb2L0s6IIopEGwoXz0pJTOTQQaYvbokbo&#10;CN3oYjIaTYvOYe3RCRkCna57J19kfKWkiA9KBRmZrji9LeYV87pJa7GYw2yL4JtWDM+Af3iFgdZS&#10;0neoNURgO2z/gDKtQBecihfCmcIp1QqZa6BqxqMP1Tw14GWuhcgJ/p2m8P9gxf3+yT8i0dD5MAtk&#10;pioOCk36p/exQybr7Z0seYhM0OHl9XQ6/kqcCvKVk/G0zGwWp9seQ/wunWHJqDhSMzJHsL8LkTJS&#10;6DEkJbPuttU6N0Rb1pGaJlejhA+kC6Uhkml8XfFgt5yB3pLgRMQMGZxu63Q9AQXcblYa2R6o6WV5&#10;NVmVfVADtexPL0f0S82nNwzhvX2Okx63htD0V3KKXi+mjSRa3ZqKXyegI5K2Kb3MshtKPLGarI2r&#10;3x6Roet1GLy4bSnJHYT4CEjCo3JpmOIDLUo74sANFmeNw19/O0/xpAfyctaRkImfnztAyZn+YUkp&#10;38YldYbFvCkvrya0wXPP5txjd2bliLYxja0X2UzxUR9Nhc680swtU1ZygRWUu+/EsFnFfsBoaoVc&#10;LnMYqd1DvLNPXiTwxFOi9/nwCugHgUSS1r07ih5mH3TSx/ZKWe6iU20W0YlX6mDa0KTkXg5TnUbx&#10;fJ+jTt+exW8AAAD//wMAUEsDBBQABgAIAAAAIQBbOcHs4QAAAAkBAAAPAAAAZHJzL2Rvd25yZXYu&#10;eG1sTI/LTsMwEEX3SPyDNUhsUGsnRSkNcSpEQZQdfUjdurEbB+JxFDtt+HuGFexmNEd3zi2Wo2vZ&#10;2fSh8SghmQpgBiuvG6wl7HevkwdgISrUqvVoJHybAMvy+qpQufYX3JjzNtaMQjDkSoKNscs5D5U1&#10;ToWp7wzS7eR7pyKtfc11ry4U7lqeCpFxpxqkD1Z15tma6ms7OAlvuDqsZqe7wb5/Hu4/XpJ0n66d&#10;lLc349MjsGjG+AfDrz6pQ0lORz+gDqyVMEnmc0IlzNIMGAELkSXAjjQsBPCy4P8blD8AAAD//wMA&#10;UEsBAi0AFAAGAAgAAAAhALaDOJL+AAAA4QEAABMAAAAAAAAAAAAAAAAAAAAAAFtDb250ZW50X1R5&#10;cGVzXS54bWxQSwECLQAUAAYACAAAACEAOP0h/9YAAACUAQAACwAAAAAAAAAAAAAAAAAvAQAAX3Jl&#10;bHMvLnJlbHNQSwECLQAUAAYACAAAACEA0Ly0VGICAADDBAAADgAAAAAAAAAAAAAAAAAuAgAAZHJz&#10;L2Uyb0RvYy54bWxQSwECLQAUAAYACAAAACEAWznB7OEAAAAJAQAADwAAAAAAAAAAAAAAAAC8BAAA&#10;ZHJzL2Rvd25yZXYueG1sUEsFBgAAAAAEAAQA8wAAAMoFAAAAAA==&#10;" filled="f" strokecolor="#2f528f" strokeweight="1pt"/>
            </w:pict>
          </mc:Fallback>
        </mc:AlternateContent>
      </w:r>
      <w:r w:rsidRPr="00243C0C">
        <w:rPr>
          <w:rFonts w:eastAsiaTheme="minorEastAsia" w:cstheme="minorHAnsi"/>
          <w:b/>
          <w:bCs/>
          <w:lang w:val="en-GB" w:eastAsia="cs-CZ"/>
        </w:rPr>
        <w:tab/>
      </w:r>
      <w:r w:rsidRPr="00243C0C">
        <w:rPr>
          <w:rFonts w:eastAsiaTheme="minorEastAsia" w:cstheme="minorHAnsi"/>
          <w:b/>
          <w:bCs/>
          <w:lang w:val="en-GB" w:eastAsia="cs-CZ"/>
        </w:rPr>
        <w:tab/>
      </w:r>
      <w:r w:rsidRPr="00243C0C">
        <w:rPr>
          <w:rFonts w:eastAsiaTheme="minorEastAsia" w:cstheme="minorHAnsi"/>
          <w:b/>
          <w:bCs/>
          <w:lang w:val="en-GB" w:eastAsia="cs-CZ"/>
        </w:rPr>
        <w:tab/>
      </w:r>
      <w:r w:rsidRPr="00243C0C">
        <w:rPr>
          <w:rFonts w:eastAsiaTheme="minorEastAsia" w:cstheme="minorHAnsi"/>
          <w:b/>
          <w:bCs/>
          <w:lang w:val="en-GB" w:eastAsia="cs-CZ"/>
        </w:rPr>
        <w:tab/>
        <w:t>POSITIVES</w:t>
      </w:r>
      <w:r w:rsidRPr="00243C0C">
        <w:rPr>
          <w:rFonts w:eastAsiaTheme="minorEastAsia" w:cstheme="minorHAnsi"/>
          <w:b/>
          <w:bCs/>
          <w:lang w:val="en-GB" w:eastAsia="cs-CZ"/>
        </w:rPr>
        <w:tab/>
      </w:r>
      <w:r w:rsidRPr="00243C0C">
        <w:rPr>
          <w:rFonts w:eastAsiaTheme="minorEastAsia" w:cstheme="minorHAnsi"/>
          <w:b/>
          <w:bCs/>
          <w:lang w:val="en-GB" w:eastAsia="cs-CZ"/>
        </w:rPr>
        <w:tab/>
      </w:r>
      <w:r w:rsidRPr="00243C0C">
        <w:rPr>
          <w:rFonts w:eastAsiaTheme="minorEastAsia" w:cstheme="minorHAnsi"/>
          <w:b/>
          <w:bCs/>
          <w:lang w:val="en-GB" w:eastAsia="cs-CZ"/>
        </w:rPr>
        <w:tab/>
      </w:r>
      <w:r w:rsidRPr="00243C0C">
        <w:rPr>
          <w:rFonts w:eastAsiaTheme="minorEastAsia" w:cstheme="minorHAnsi"/>
          <w:b/>
          <w:bCs/>
          <w:lang w:val="en-GB" w:eastAsia="cs-CZ"/>
        </w:rPr>
        <w:tab/>
        <w:t>NEGATIVES</w:t>
      </w:r>
    </w:p>
    <w:p w14:paraId="7F810B49" w14:textId="77777777" w:rsidR="005F60D6" w:rsidRPr="00243C0C" w:rsidRDefault="005F60D6" w:rsidP="005F60D6">
      <w:pPr>
        <w:spacing w:after="0" w:line="240" w:lineRule="auto"/>
        <w:rPr>
          <w:rFonts w:eastAsiaTheme="minorEastAsia" w:cstheme="minorHAnsi"/>
          <w:b/>
          <w:bCs/>
          <w:lang w:val="en-GB" w:eastAsia="cs-CZ"/>
        </w:rPr>
      </w:pPr>
    </w:p>
    <w:p w14:paraId="149AF08D" w14:textId="77777777" w:rsidR="005F60D6" w:rsidRPr="00243C0C" w:rsidRDefault="005F60D6" w:rsidP="005F60D6">
      <w:pPr>
        <w:spacing w:after="0" w:line="240" w:lineRule="auto"/>
        <w:rPr>
          <w:rFonts w:eastAsiaTheme="minorEastAsia" w:cstheme="minorHAnsi"/>
          <w:b/>
          <w:bCs/>
          <w:lang w:val="en-GB" w:eastAsia="cs-CZ"/>
        </w:rPr>
      </w:pPr>
      <w:r w:rsidRPr="00243C0C">
        <w:rPr>
          <w:rFonts w:eastAsiaTheme="minorEastAsia" w:cstheme="minorHAnsi"/>
          <w:b/>
          <w:bCs/>
          <w:lang w:val="en-GB" w:eastAsia="cs-CZ"/>
        </w:rPr>
        <w:t>MONOCULTURE</w:t>
      </w:r>
      <w:r w:rsidRPr="00243C0C">
        <w:rPr>
          <w:rFonts w:eastAsiaTheme="minorEastAsia" w:cstheme="minorHAnsi"/>
          <w:b/>
          <w:bCs/>
          <w:lang w:val="en-GB" w:eastAsia="cs-CZ"/>
        </w:rPr>
        <w:tab/>
      </w:r>
    </w:p>
    <w:p w14:paraId="170AFC9C" w14:textId="77777777" w:rsidR="005F60D6" w:rsidRPr="00243C0C" w:rsidRDefault="005F60D6" w:rsidP="005F60D6">
      <w:pPr>
        <w:spacing w:after="0" w:line="240" w:lineRule="auto"/>
        <w:ind w:left="720"/>
        <w:contextualSpacing/>
        <w:rPr>
          <w:rFonts w:eastAsiaTheme="minorEastAsia" w:cstheme="minorHAnsi"/>
          <w:b/>
          <w:bCs/>
          <w:sz w:val="26"/>
          <w:szCs w:val="26"/>
          <w:lang w:val="en-GB" w:eastAsia="cs-CZ"/>
        </w:rPr>
      </w:pPr>
    </w:p>
    <w:p w14:paraId="1B89A6AB" w14:textId="77777777" w:rsidR="005F60D6" w:rsidRPr="00243C0C" w:rsidRDefault="005F60D6" w:rsidP="005F60D6">
      <w:pPr>
        <w:spacing w:after="0" w:line="240" w:lineRule="auto"/>
        <w:rPr>
          <w:rFonts w:eastAsiaTheme="minorEastAsia" w:cstheme="minorHAnsi"/>
          <w:b/>
          <w:bCs/>
          <w:lang w:val="en-GB" w:eastAsia="cs-CZ"/>
        </w:rPr>
      </w:pPr>
      <w:r w:rsidRPr="00243C0C">
        <w:rPr>
          <w:rFonts w:eastAsiaTheme="minorEastAsia" w:cstheme="minorHAnsi"/>
          <w:b/>
          <w:bCs/>
          <w:lang w:val="en-GB" w:eastAsia="cs-CZ"/>
        </w:rPr>
        <w:t xml:space="preserve">POLYCULTURE </w:t>
      </w:r>
    </w:p>
    <w:p w14:paraId="0ACBB83B" w14:textId="77777777" w:rsidR="005F60D6" w:rsidRPr="00243C0C" w:rsidRDefault="005F60D6" w:rsidP="005F60D6">
      <w:pPr>
        <w:spacing w:after="0" w:line="240" w:lineRule="auto"/>
        <w:ind w:right="281"/>
        <w:jc w:val="center"/>
        <w:rPr>
          <w:rFonts w:cstheme="minorHAnsi"/>
          <w:b/>
          <w:bCs/>
          <w:sz w:val="40"/>
          <w:szCs w:val="40"/>
          <w:lang w:val="en-GB"/>
        </w:rPr>
      </w:pPr>
    </w:p>
    <w:p w14:paraId="4CE7C301" w14:textId="77777777" w:rsidR="0024117C" w:rsidRPr="00243C0C" w:rsidRDefault="0024117C" w:rsidP="0024117C">
      <w:pPr>
        <w:rPr>
          <w:rFonts w:eastAsiaTheme="minorEastAsia" w:cstheme="minorHAnsi"/>
          <w:i/>
          <w:iCs/>
          <w:color w:val="000000" w:themeColor="text1"/>
          <w:sz w:val="24"/>
          <w:szCs w:val="24"/>
          <w:lang w:val="en-GB" w:eastAsia="cs-CZ"/>
        </w:rPr>
      </w:pPr>
      <w:r w:rsidRPr="00243C0C">
        <w:rPr>
          <w:rFonts w:cstheme="minorHAnsi"/>
          <w:i/>
          <w:iCs/>
          <w:sz w:val="24"/>
          <w:szCs w:val="24"/>
          <w:lang w:val="en-GB"/>
        </w:rPr>
        <w:t>Q:  Discuss</w:t>
      </w:r>
      <w:r w:rsidRPr="00243C0C">
        <w:rPr>
          <w:rFonts w:eastAsiaTheme="minorEastAsia" w:cstheme="minorHAnsi"/>
          <w:i/>
          <w:iCs/>
          <w:color w:val="000000" w:themeColor="text1"/>
          <w:sz w:val="24"/>
          <w:szCs w:val="24"/>
          <w:lang w:val="en-GB" w:eastAsia="cs-CZ"/>
        </w:rPr>
        <w:t xml:space="preserve"> the significance of this logo: </w:t>
      </w:r>
    </w:p>
    <w:p w14:paraId="7230CF8F" w14:textId="56534EDE" w:rsidR="0024117C" w:rsidRPr="00243C0C" w:rsidRDefault="0024117C" w:rsidP="0024117C">
      <w:pPr>
        <w:rPr>
          <w:rFonts w:eastAsiaTheme="minorEastAsia" w:cstheme="minorHAnsi"/>
          <w:color w:val="000000" w:themeColor="text1"/>
          <w:lang w:val="en-GB" w:eastAsia="cs-CZ"/>
        </w:rPr>
      </w:pPr>
      <w:r w:rsidRPr="00243C0C">
        <w:rPr>
          <w:rFonts w:eastAsiaTheme="minorEastAsia" w:cstheme="minorHAnsi"/>
          <w:b/>
          <w:bCs/>
          <w:noProof/>
          <w:lang w:val="en-GB" w:eastAsia="cs-CZ"/>
        </w:rPr>
        <w:drawing>
          <wp:anchor distT="0" distB="0" distL="114300" distR="114300" simplePos="0" relativeHeight="251709440" behindDoc="1" locked="0" layoutInCell="1" allowOverlap="1" wp14:anchorId="5C666CBF" wp14:editId="7C9F3AFA">
            <wp:simplePos x="0" y="0"/>
            <wp:positionH relativeFrom="column">
              <wp:posOffset>2917825</wp:posOffset>
            </wp:positionH>
            <wp:positionV relativeFrom="paragraph">
              <wp:posOffset>-1389380</wp:posOffset>
            </wp:positionV>
            <wp:extent cx="3504309" cy="3636726"/>
            <wp:effectExtent l="0" t="0" r="1270" b="0"/>
            <wp:wrapNone/>
            <wp:docPr id="1015113821" name="Obrázek 1015113821" descr="Obsah obrázku kresba, skica, kreslené, Kola jízdních ko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13821" name="Obrázek 1015113821" descr="Obsah obrázku kresba, skica, kreslené, Kola jízdních kol&#10;&#10;Popis byl vytvořen automaticky"/>
                    <pic:cNvPicPr/>
                  </pic:nvPicPr>
                  <pic:blipFill rotWithShape="1">
                    <a:blip r:embed="rId23">
                      <a:extLst>
                        <a:ext uri="{28A0092B-C50C-407E-A947-70E740481C1C}">
                          <a14:useLocalDpi xmlns:a14="http://schemas.microsoft.com/office/drawing/2010/main" val="0"/>
                        </a:ext>
                      </a:extLst>
                    </a:blip>
                    <a:srcRect l="22949" t="7115" r="43895" b="44206"/>
                    <a:stretch/>
                  </pic:blipFill>
                  <pic:spPr bwMode="auto">
                    <a:xfrm>
                      <a:off x="0" y="0"/>
                      <a:ext cx="3504309" cy="3636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3C0C">
        <w:rPr>
          <w:rFonts w:eastAsiaTheme="minorEastAsia" w:cstheme="minorHAnsi"/>
          <w:noProof/>
          <w:sz w:val="24"/>
          <w:szCs w:val="24"/>
          <w:lang w:val="en-GB" w:eastAsia="cs-CZ"/>
        </w:rPr>
        <w:drawing>
          <wp:anchor distT="0" distB="0" distL="114300" distR="114300" simplePos="0" relativeHeight="251708416" behindDoc="1" locked="0" layoutInCell="1" allowOverlap="1" wp14:anchorId="635C7489" wp14:editId="6CEFA381">
            <wp:simplePos x="0" y="0"/>
            <wp:positionH relativeFrom="column">
              <wp:posOffset>0</wp:posOffset>
            </wp:positionH>
            <wp:positionV relativeFrom="paragraph">
              <wp:posOffset>281305</wp:posOffset>
            </wp:positionV>
            <wp:extent cx="1630680" cy="1256665"/>
            <wp:effectExtent l="0" t="0" r="0" b="635"/>
            <wp:wrapTight wrapText="bothSides">
              <wp:wrapPolygon edited="0">
                <wp:start x="5047" y="0"/>
                <wp:lineTo x="5047" y="21283"/>
                <wp:lineTo x="16402" y="21283"/>
                <wp:lineTo x="16654" y="0"/>
                <wp:lineTo x="5047" y="0"/>
              </wp:wrapPolygon>
            </wp:wrapTight>
            <wp:docPr id="1015113816" name="Picture 2" descr="What the FSC Labels Mean | Forest Stewardship Council">
              <a:extLst xmlns:a="http://schemas.openxmlformats.org/drawingml/2006/main">
                <a:ext uri="{FF2B5EF4-FFF2-40B4-BE49-F238E27FC236}">
                  <a16:creationId xmlns:a16="http://schemas.microsoft.com/office/drawing/2014/main" id="{4297DE26-1A20-4D72-9E7A-6F56551C09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hat the FSC Labels Mean | Forest Stewardship Council">
                      <a:extLst>
                        <a:ext uri="{FF2B5EF4-FFF2-40B4-BE49-F238E27FC236}">
                          <a16:creationId xmlns:a16="http://schemas.microsoft.com/office/drawing/2014/main" id="{4297DE26-1A20-4D72-9E7A-6F56551C09A8}"/>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0680" cy="1256665"/>
                    </a:xfrm>
                    <a:prstGeom prst="rect">
                      <a:avLst/>
                    </a:prstGeom>
                    <a:noFill/>
                  </pic:spPr>
                </pic:pic>
              </a:graphicData>
            </a:graphic>
            <wp14:sizeRelH relativeFrom="margin">
              <wp14:pctWidth>0</wp14:pctWidth>
            </wp14:sizeRelH>
            <wp14:sizeRelV relativeFrom="margin">
              <wp14:pctHeight>0</wp14:pctHeight>
            </wp14:sizeRelV>
          </wp:anchor>
        </w:drawing>
      </w:r>
    </w:p>
    <w:p w14:paraId="559784C1" w14:textId="77777777" w:rsidR="0024117C" w:rsidRPr="00243C0C" w:rsidRDefault="0024117C" w:rsidP="0024117C">
      <w:pPr>
        <w:spacing w:after="0" w:line="240" w:lineRule="auto"/>
        <w:ind w:right="281"/>
        <w:rPr>
          <w:rFonts w:cstheme="minorHAnsi"/>
          <w:b/>
          <w:bCs/>
          <w:sz w:val="40"/>
          <w:szCs w:val="40"/>
          <w:lang w:val="en-GB"/>
        </w:rPr>
      </w:pPr>
    </w:p>
    <w:p w14:paraId="30CCB7DB" w14:textId="77777777" w:rsidR="0024117C" w:rsidRPr="00243C0C" w:rsidRDefault="0024117C" w:rsidP="0024117C">
      <w:pPr>
        <w:spacing w:after="0" w:line="240" w:lineRule="auto"/>
        <w:ind w:right="281"/>
        <w:jc w:val="center"/>
        <w:rPr>
          <w:rFonts w:cstheme="minorHAnsi"/>
          <w:b/>
          <w:bCs/>
          <w:sz w:val="40"/>
          <w:szCs w:val="40"/>
          <w:lang w:val="en-GB"/>
        </w:rPr>
      </w:pPr>
    </w:p>
    <w:p w14:paraId="38B61AEF" w14:textId="77777777" w:rsidR="0024117C" w:rsidRPr="00243C0C" w:rsidRDefault="0024117C" w:rsidP="0024117C">
      <w:pPr>
        <w:spacing w:after="0" w:line="240" w:lineRule="auto"/>
        <w:ind w:right="281"/>
        <w:jc w:val="center"/>
        <w:rPr>
          <w:rFonts w:cstheme="minorHAnsi"/>
          <w:b/>
          <w:bCs/>
          <w:sz w:val="40"/>
          <w:szCs w:val="40"/>
          <w:lang w:val="en-GB"/>
        </w:rPr>
      </w:pPr>
    </w:p>
    <w:p w14:paraId="3D341C84" w14:textId="77777777" w:rsidR="0024117C" w:rsidRPr="00243C0C" w:rsidRDefault="0024117C" w:rsidP="0024117C">
      <w:pPr>
        <w:spacing w:after="0" w:line="240" w:lineRule="auto"/>
        <w:ind w:right="281"/>
        <w:jc w:val="center"/>
        <w:rPr>
          <w:rFonts w:cstheme="minorHAnsi"/>
          <w:b/>
          <w:bCs/>
          <w:sz w:val="40"/>
          <w:szCs w:val="40"/>
          <w:lang w:val="en-GB"/>
        </w:rPr>
      </w:pPr>
    </w:p>
    <w:p w14:paraId="1336B7B1" w14:textId="55058FC3" w:rsidR="0024117C" w:rsidRPr="00243C0C" w:rsidRDefault="00C25E30" w:rsidP="0024117C">
      <w:pPr>
        <w:spacing w:after="0" w:line="240" w:lineRule="auto"/>
        <w:ind w:right="281"/>
        <w:jc w:val="center"/>
        <w:rPr>
          <w:rFonts w:cstheme="minorHAnsi"/>
          <w:b/>
          <w:bCs/>
          <w:sz w:val="40"/>
          <w:szCs w:val="40"/>
          <w:lang w:val="en-GB"/>
        </w:rPr>
      </w:pPr>
      <w:r w:rsidRPr="00243C0C">
        <w:rPr>
          <w:noProof/>
          <w:lang w:val="en-GB"/>
        </w:rPr>
        <mc:AlternateContent>
          <mc:Choice Requires="wps">
            <w:drawing>
              <wp:anchor distT="0" distB="0" distL="114300" distR="114300" simplePos="0" relativeHeight="251711488" behindDoc="1" locked="0" layoutInCell="1" allowOverlap="1" wp14:anchorId="3216A097" wp14:editId="2BDB2407">
                <wp:simplePos x="0" y="0"/>
                <wp:positionH relativeFrom="column">
                  <wp:posOffset>3892278</wp:posOffset>
                </wp:positionH>
                <wp:positionV relativeFrom="paragraph">
                  <wp:posOffset>114935</wp:posOffset>
                </wp:positionV>
                <wp:extent cx="3503930" cy="635"/>
                <wp:effectExtent l="0" t="0" r="1270" b="0"/>
                <wp:wrapNone/>
                <wp:docPr id="1" name="Text Box 1"/>
                <wp:cNvGraphicFramePr/>
                <a:graphic xmlns:a="http://schemas.openxmlformats.org/drawingml/2006/main">
                  <a:graphicData uri="http://schemas.microsoft.com/office/word/2010/wordprocessingShape">
                    <wps:wsp>
                      <wps:cNvSpPr txBox="1"/>
                      <wps:spPr>
                        <a:xfrm>
                          <a:off x="0" y="0"/>
                          <a:ext cx="3503930" cy="635"/>
                        </a:xfrm>
                        <a:prstGeom prst="rect">
                          <a:avLst/>
                        </a:prstGeom>
                        <a:solidFill>
                          <a:prstClr val="white"/>
                        </a:solidFill>
                        <a:ln>
                          <a:noFill/>
                        </a:ln>
                      </wps:spPr>
                      <wps:txbx>
                        <w:txbxContent>
                          <w:p w14:paraId="4F0B8293" w14:textId="624FAC0C" w:rsidR="00C25E30" w:rsidRPr="00C25E30" w:rsidRDefault="00C25E30" w:rsidP="00C25E30">
                            <w:pPr>
                              <w:pStyle w:val="Caption"/>
                              <w:rPr>
                                <w:rFonts w:cstheme="minorHAnsi"/>
                                <w:b/>
                                <w:bCs/>
                                <w:noProof/>
                                <w:sz w:val="22"/>
                                <w:szCs w:val="22"/>
                                <w:lang w:val="en-US" w:eastAsia="cs-CZ"/>
                              </w:rPr>
                            </w:pPr>
                            <w:r>
                              <w:rPr>
                                <w:lang w:val="en-US"/>
                              </w:rPr>
                              <w:t>Picture source ©: Pixabay.com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16A097" id="Text Box 1" o:spid="_x0000_s1032" type="#_x0000_t202" style="position:absolute;left:0;text-align:left;margin-left:306.5pt;margin-top:9.05pt;width:275.9pt;height:.05pt;z-index:-2516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rbXGgIAAD8EAAAOAAAAZHJzL2Uyb0RvYy54bWysU8Fu2zAMvQ/YPwi6L06atViNOEWWIsOA&#13;&#10;oi2QDj0rshwLkEWNUmJnXz9KtpOt22nYRaZJihTfe1zcdY1hR4Vegy34bDLlTFkJpbb7gn972Xz4&#13;&#10;xJkPwpbCgFUFPynP75bv3y1al6srqMGUChkVsT5vXcHrEFyeZV7WqhF+Ak5ZClaAjQj0i/usRNFS&#13;&#10;9cZkV9PpTdYClg5BKu/Je98H+TLVryolw1NVeRWYKTi9LaQT07mLZ7ZciHyPwtVaDs8Q//CKRmhL&#13;&#10;Tc+l7kUQ7ID6j1KNlggeqjCR0GRQVVqqNANNM5u+mWZbC6fSLASOd2eY/P8rKx+PW/eMLHSfoSMC&#13;&#10;IyCt87knZ5ynq7CJX3opozhBeDrDprrAJDnn19P57ZxCkmI38+tYI7tcdejDFwUNi0bBkThJUInj&#13;&#10;gw996pgSO3kwutxoY+JPDKwNsqMg/tpaBzUU/y3L2JhrId7qC0ZPdpkjWqHbdUyXBf84zriD8kSj&#13;&#10;I/Sq8E5uNPV7ED48CyQZ0Egk7fBER2WgLTgMFmc14I+/+WM+sUNRzlqSVcH994NAxZn5aom3qMHR&#13;&#10;wNHYjYY9NGugSWe0NE4mky5gMKNZITSvpPhV7EIhYSX1KngYzXXoxU0bI9VqlZJIaU6EB7t1MpYe&#13;&#10;cX3pXgW6gZVAZD7CKDiRvyGnz030uNUhENKJuYhrj+IAN6k0cT9sVFyDX/9T1mXvlz8BAAD//wMA&#13;&#10;UEsDBBQABgAIAAAAIQCqBhQ95AAAAA8BAAAPAAAAZHJzL2Rvd25yZXYueG1sTI9BT8MwDIXvSPyH&#13;&#10;yEhcEEu7VdXUNZ2mAQe4TJRduGWN1xSapErSrfx73BNcLNnPfn5fuZ1Mzy7oQ+esgHSRAEPbONXZ&#13;&#10;VsDx4+VxDSxEaZXsnUUBPxhgW93elLJQ7mrf8VLHlpGJDYUUoGMcCs5Do9HIsHADWtLOzhsZqfUt&#13;&#10;V15eydz0fJkkOTeys/RBywH3GpvvejQCDtnnQT+M5+e3Xbbyr8dxn3+1tRD3d9PThspuAyziFP8u&#13;&#10;YGag/FBRsJMbrQqsF5CnKwKKJKxTYPNCmmdEdJonS+BVyf9zVL8AAAD//wMAUEsBAi0AFAAGAAgA&#13;&#10;AAAhALaDOJL+AAAA4QEAABMAAAAAAAAAAAAAAAAAAAAAAFtDb250ZW50X1R5cGVzXS54bWxQSwEC&#13;&#10;LQAUAAYACAAAACEAOP0h/9YAAACUAQAACwAAAAAAAAAAAAAAAAAvAQAAX3JlbHMvLnJlbHNQSwEC&#13;&#10;LQAUAAYACAAAACEAByq21xoCAAA/BAAADgAAAAAAAAAAAAAAAAAuAgAAZHJzL2Uyb0RvYy54bWxQ&#13;&#10;SwECLQAUAAYACAAAACEAqgYUPeQAAAAPAQAADwAAAAAAAAAAAAAAAAB0BAAAZHJzL2Rvd25yZXYu&#13;&#10;eG1sUEsFBgAAAAAEAAQA8wAAAIUFAAAAAA==&#13;&#10;" stroked="f">
                <v:textbox style="mso-fit-shape-to-text:t" inset="0,0,0,0">
                  <w:txbxContent>
                    <w:p w14:paraId="4F0B8293" w14:textId="624FAC0C" w:rsidR="00C25E30" w:rsidRPr="00C25E30" w:rsidRDefault="00C25E30" w:rsidP="00C25E30">
                      <w:pPr>
                        <w:pStyle w:val="Caption"/>
                        <w:rPr>
                          <w:rFonts w:cstheme="minorHAnsi"/>
                          <w:b/>
                          <w:bCs/>
                          <w:noProof/>
                          <w:sz w:val="22"/>
                          <w:szCs w:val="22"/>
                          <w:lang w:val="en-US" w:eastAsia="cs-CZ"/>
                        </w:rPr>
                      </w:pPr>
                      <w:r>
                        <w:rPr>
                          <w:lang w:val="en-US"/>
                        </w:rPr>
                        <w:t>Picture source ©: Pixabay.com</w:t>
                      </w:r>
                    </w:p>
                  </w:txbxContent>
                </v:textbox>
              </v:shape>
            </w:pict>
          </mc:Fallback>
        </mc:AlternateContent>
      </w:r>
    </w:p>
    <w:p w14:paraId="3531BC92" w14:textId="3B2699A9" w:rsidR="0024117C" w:rsidRPr="00243C0C" w:rsidRDefault="0024117C" w:rsidP="0024117C">
      <w:pPr>
        <w:spacing w:after="0" w:line="240" w:lineRule="auto"/>
        <w:jc w:val="both"/>
        <w:rPr>
          <w:rFonts w:eastAsiaTheme="minorEastAsia" w:cstheme="minorHAnsi"/>
          <w:b/>
          <w:bCs/>
          <w:lang w:val="en-GB" w:eastAsia="cs-CZ"/>
        </w:rPr>
      </w:pPr>
      <w:r w:rsidRPr="00243C0C">
        <w:rPr>
          <w:rFonts w:eastAsiaTheme="minorEastAsia" w:cstheme="minorHAnsi"/>
          <w:b/>
          <w:bCs/>
          <w:lang w:val="en-GB" w:eastAsia="cs-CZ"/>
        </w:rPr>
        <w:t xml:space="preserve">FSC </w:t>
      </w:r>
    </w:p>
    <w:p w14:paraId="501BFA84" w14:textId="2CE0F817" w:rsidR="0024117C" w:rsidRPr="00243C0C" w:rsidRDefault="0024117C" w:rsidP="0024117C">
      <w:pPr>
        <w:spacing w:after="0" w:line="240" w:lineRule="auto"/>
        <w:jc w:val="both"/>
        <w:rPr>
          <w:rFonts w:eastAsiaTheme="minorEastAsia" w:cstheme="minorHAnsi"/>
          <w:lang w:val="en-GB" w:eastAsia="cs-CZ"/>
        </w:rPr>
      </w:pPr>
      <w:r w:rsidRPr="00243C0C">
        <w:rPr>
          <w:rFonts w:eastAsiaTheme="minorEastAsia" w:cstheme="minorHAnsi"/>
          <w:lang w:val="en-GB" w:eastAsia="cs-CZ"/>
        </w:rPr>
        <w:t>You can find this logo on almost every product. It is a company that focus</w:t>
      </w:r>
      <w:r w:rsidR="00243C0C">
        <w:rPr>
          <w:rFonts w:eastAsiaTheme="minorEastAsia" w:cstheme="minorHAnsi"/>
          <w:lang w:val="en-GB" w:eastAsia="cs-CZ"/>
        </w:rPr>
        <w:t>es</w:t>
      </w:r>
      <w:r w:rsidRPr="00243C0C">
        <w:rPr>
          <w:rFonts w:eastAsiaTheme="minorEastAsia" w:cstheme="minorHAnsi"/>
          <w:lang w:val="en-GB" w:eastAsia="cs-CZ"/>
        </w:rPr>
        <w:t xml:space="preserve"> on sustainable wood source</w:t>
      </w:r>
      <w:r w:rsidR="00243C0C">
        <w:rPr>
          <w:rFonts w:eastAsiaTheme="minorEastAsia" w:cstheme="minorHAnsi"/>
          <w:lang w:val="en-GB" w:eastAsia="cs-CZ"/>
        </w:rPr>
        <w:t>s</w:t>
      </w:r>
      <w:r w:rsidRPr="00243C0C">
        <w:rPr>
          <w:rFonts w:eastAsiaTheme="minorEastAsia" w:cstheme="minorHAnsi"/>
          <w:lang w:val="en-GB" w:eastAsia="cs-CZ"/>
        </w:rPr>
        <w:t>. They don´t cut trees across the board</w:t>
      </w:r>
      <w:r w:rsidR="00243C0C">
        <w:rPr>
          <w:rFonts w:eastAsiaTheme="minorEastAsia" w:cstheme="minorHAnsi"/>
          <w:lang w:val="en-GB" w:eastAsia="cs-CZ"/>
        </w:rPr>
        <w:t>, but individual trees, suitable for processing. This type of tree-cutting does not disturb the forest's ecosystem</w:t>
      </w:r>
      <w:r w:rsidRPr="00243C0C">
        <w:rPr>
          <w:rFonts w:eastAsiaTheme="minorEastAsia" w:cstheme="minorHAnsi"/>
          <w:lang w:val="en-GB" w:eastAsia="cs-CZ"/>
        </w:rPr>
        <w:t xml:space="preserve">. </w:t>
      </w:r>
    </w:p>
    <w:p w14:paraId="309E27A8" w14:textId="77777777" w:rsidR="005F60D6" w:rsidRPr="00243C0C" w:rsidRDefault="005F60D6" w:rsidP="005F60D6">
      <w:pPr>
        <w:rPr>
          <w:lang w:val="en-GB"/>
        </w:rPr>
      </w:pPr>
    </w:p>
    <w:p w14:paraId="1E37236C" w14:textId="74F515DC" w:rsidR="004D25B5" w:rsidRPr="00243C0C" w:rsidRDefault="004D25B5" w:rsidP="004D25B5">
      <w:pPr>
        <w:pStyle w:val="Heading3"/>
        <w:rPr>
          <w:lang w:val="en-GB"/>
        </w:rPr>
      </w:pPr>
      <w:bookmarkStart w:id="8" w:name="_Toc155715186"/>
      <w:r w:rsidRPr="00243C0C">
        <w:rPr>
          <w:lang w:val="en-GB"/>
        </w:rPr>
        <w:t>EXTEND</w:t>
      </w:r>
    </w:p>
    <w:p w14:paraId="55F5D7A5" w14:textId="1DB6212D" w:rsidR="00D9595E" w:rsidRPr="00243C0C" w:rsidRDefault="00D9595E" w:rsidP="00D9595E">
      <w:pPr>
        <w:spacing w:after="0" w:line="276" w:lineRule="auto"/>
        <w:rPr>
          <w:rFonts w:cstheme="minorHAnsi"/>
          <w:lang w:val="en-GB"/>
        </w:rPr>
      </w:pPr>
      <w:r w:rsidRPr="00243C0C">
        <w:rPr>
          <w:rFonts w:cstheme="minorHAnsi"/>
          <w:lang w:val="en-GB"/>
        </w:rPr>
        <w:t>Q: Watch the video and find out how trees communicate with each other</w:t>
      </w:r>
    </w:p>
    <w:p w14:paraId="535EA7F6" w14:textId="77777777" w:rsidR="00D9595E" w:rsidRPr="00243C0C" w:rsidRDefault="00000000" w:rsidP="00D9595E">
      <w:pPr>
        <w:spacing w:after="0" w:line="276" w:lineRule="auto"/>
        <w:rPr>
          <w:rFonts w:cstheme="minorHAnsi"/>
          <w:bCs/>
          <w:lang w:val="en-GB"/>
        </w:rPr>
      </w:pPr>
      <w:hyperlink r:id="rId25" w:history="1">
        <w:r w:rsidR="00D9595E" w:rsidRPr="00243C0C">
          <w:rPr>
            <w:rStyle w:val="Hyperlink"/>
            <w:rFonts w:cstheme="minorHAnsi"/>
            <w:lang w:val="en-GB"/>
          </w:rPr>
          <w:t>https://www.youtube.com/watch?v=7kHZ0a_6TxY</w:t>
        </w:r>
      </w:hyperlink>
    </w:p>
    <w:p w14:paraId="715E6C18" w14:textId="77777777" w:rsidR="00D9595E" w:rsidRPr="00243C0C" w:rsidRDefault="00D9595E" w:rsidP="00D9595E">
      <w:pPr>
        <w:spacing w:after="0" w:line="276" w:lineRule="auto"/>
        <w:rPr>
          <w:rFonts w:cstheme="minorHAnsi"/>
          <w:bCs/>
          <w:lang w:val="en-GB"/>
        </w:rPr>
      </w:pPr>
    </w:p>
    <w:p w14:paraId="4E65CBDB" w14:textId="6F238719" w:rsidR="00D9595E" w:rsidRPr="00243C0C" w:rsidRDefault="00D9595E" w:rsidP="00D9595E">
      <w:pPr>
        <w:spacing w:after="0" w:line="240" w:lineRule="auto"/>
        <w:rPr>
          <w:rFonts w:cstheme="minorHAnsi"/>
          <w:bCs/>
          <w:lang w:val="en-GB"/>
        </w:rPr>
      </w:pPr>
      <w:r w:rsidRPr="00243C0C">
        <w:rPr>
          <w:rFonts w:cstheme="minorHAnsi"/>
          <w:b/>
          <w:lang w:val="en-GB"/>
        </w:rPr>
        <w:t>Other ways how trees communicate:</w:t>
      </w:r>
    </w:p>
    <w:p w14:paraId="324A6335" w14:textId="77777777" w:rsidR="00D9595E" w:rsidRPr="00243C0C" w:rsidRDefault="00D9595E" w:rsidP="00D9595E">
      <w:pPr>
        <w:pStyle w:val="ListParagraph"/>
        <w:numPr>
          <w:ilvl w:val="0"/>
          <w:numId w:val="12"/>
        </w:numPr>
        <w:spacing w:after="0" w:line="240" w:lineRule="auto"/>
        <w:rPr>
          <w:rFonts w:cstheme="minorHAnsi"/>
          <w:bCs/>
          <w:lang w:val="en-GB"/>
        </w:rPr>
      </w:pPr>
      <w:r w:rsidRPr="00243C0C">
        <w:rPr>
          <w:rFonts w:cstheme="minorHAnsi"/>
          <w:bCs/>
          <w:lang w:val="en-GB"/>
        </w:rPr>
        <w:t>using pheromones to warn each other.</w:t>
      </w:r>
    </w:p>
    <w:p w14:paraId="6ACCA924" w14:textId="77777777" w:rsidR="00D9595E" w:rsidRPr="00243C0C" w:rsidRDefault="00D9595E" w:rsidP="00D9595E">
      <w:pPr>
        <w:pStyle w:val="ListParagraph"/>
        <w:numPr>
          <w:ilvl w:val="0"/>
          <w:numId w:val="12"/>
        </w:numPr>
        <w:spacing w:after="0" w:line="240" w:lineRule="auto"/>
        <w:rPr>
          <w:rFonts w:cstheme="minorHAnsi"/>
          <w:bCs/>
          <w:lang w:val="en-GB"/>
        </w:rPr>
      </w:pPr>
      <w:r w:rsidRPr="00243C0C">
        <w:rPr>
          <w:rFonts w:cstheme="minorHAnsi"/>
          <w:bCs/>
          <w:lang w:val="en-GB"/>
        </w:rPr>
        <w:t>chemical signals</w:t>
      </w:r>
    </w:p>
    <w:p w14:paraId="4881AF75" w14:textId="77777777" w:rsidR="00D9595E" w:rsidRPr="00243C0C" w:rsidRDefault="00D9595E" w:rsidP="00D9595E">
      <w:pPr>
        <w:spacing w:after="0" w:line="240" w:lineRule="auto"/>
        <w:rPr>
          <w:rFonts w:cstheme="minorHAnsi"/>
          <w:b/>
          <w:lang w:val="en-GB"/>
        </w:rPr>
      </w:pPr>
    </w:p>
    <w:p w14:paraId="3234EC34" w14:textId="77777777" w:rsidR="00D9595E" w:rsidRPr="00243C0C" w:rsidRDefault="00D9595E" w:rsidP="00D9595E">
      <w:pPr>
        <w:spacing w:after="0" w:line="240" w:lineRule="auto"/>
        <w:rPr>
          <w:rFonts w:cstheme="minorHAnsi"/>
          <w:b/>
          <w:lang w:val="en-GB"/>
        </w:rPr>
      </w:pPr>
      <w:r w:rsidRPr="00243C0C">
        <w:rPr>
          <w:rFonts w:cstheme="minorHAnsi"/>
          <w:b/>
          <w:lang w:val="en-GB"/>
        </w:rPr>
        <w:t xml:space="preserve">The strongest will survive – </w:t>
      </w:r>
      <w:r w:rsidRPr="00243C0C">
        <w:rPr>
          <w:rFonts w:cstheme="minorHAnsi"/>
          <w:bCs/>
          <w:lang w:val="en-GB"/>
        </w:rPr>
        <w:t>some plants take this more like a competition rather than cooperation.</w:t>
      </w:r>
    </w:p>
    <w:p w14:paraId="3356526B" w14:textId="77777777" w:rsidR="00D9595E" w:rsidRPr="00243C0C" w:rsidRDefault="00D9595E" w:rsidP="00D9595E">
      <w:pPr>
        <w:spacing w:after="0" w:line="240" w:lineRule="auto"/>
        <w:rPr>
          <w:rFonts w:cstheme="minorHAnsi"/>
          <w:bCs/>
          <w:lang w:val="en-GB"/>
        </w:rPr>
      </w:pPr>
      <w:r w:rsidRPr="00243C0C">
        <w:rPr>
          <w:rFonts w:cstheme="minorHAnsi"/>
          <w:b/>
          <w:lang w:val="en-GB"/>
        </w:rPr>
        <w:t>For example:</w:t>
      </w:r>
    </w:p>
    <w:p w14:paraId="11A4B04F" w14:textId="77777777" w:rsidR="00D9595E" w:rsidRPr="00243C0C" w:rsidRDefault="00D9595E" w:rsidP="00D9595E">
      <w:pPr>
        <w:pStyle w:val="ListParagraph"/>
        <w:numPr>
          <w:ilvl w:val="0"/>
          <w:numId w:val="12"/>
        </w:numPr>
        <w:spacing w:after="0" w:line="240" w:lineRule="auto"/>
        <w:rPr>
          <w:rFonts w:cstheme="minorHAnsi"/>
          <w:bCs/>
          <w:lang w:val="en-GB"/>
        </w:rPr>
      </w:pPr>
      <w:r w:rsidRPr="00243C0C">
        <w:rPr>
          <w:rFonts w:cstheme="minorHAnsi"/>
          <w:bCs/>
          <w:lang w:val="en-GB"/>
        </w:rPr>
        <w:t>Orchids – hacking the system.</w:t>
      </w:r>
    </w:p>
    <w:p w14:paraId="760C8D94" w14:textId="77777777" w:rsidR="00D9595E" w:rsidRPr="00243C0C" w:rsidRDefault="00D9595E" w:rsidP="00D9595E">
      <w:pPr>
        <w:pStyle w:val="ListParagraph"/>
        <w:numPr>
          <w:ilvl w:val="0"/>
          <w:numId w:val="12"/>
        </w:numPr>
        <w:spacing w:after="0" w:line="240" w:lineRule="auto"/>
        <w:rPr>
          <w:rFonts w:cstheme="minorHAnsi"/>
          <w:bCs/>
          <w:lang w:val="en-GB"/>
        </w:rPr>
      </w:pPr>
      <w:r w:rsidRPr="00243C0C">
        <w:rPr>
          <w:rFonts w:cstheme="minorHAnsi"/>
          <w:bCs/>
          <w:lang w:val="en-GB"/>
        </w:rPr>
        <w:t>Black walnut tree – producing toxic chemicals into the system.</w:t>
      </w:r>
    </w:p>
    <w:p w14:paraId="5AA06086" w14:textId="77777777" w:rsidR="00D9595E" w:rsidRPr="00243C0C" w:rsidRDefault="00D9595E" w:rsidP="00D9595E">
      <w:pPr>
        <w:pStyle w:val="ListParagraph"/>
        <w:numPr>
          <w:ilvl w:val="0"/>
          <w:numId w:val="12"/>
        </w:numPr>
        <w:spacing w:after="0" w:line="240" w:lineRule="auto"/>
        <w:rPr>
          <w:rFonts w:cstheme="minorHAnsi"/>
          <w:bCs/>
          <w:lang w:val="en-GB"/>
        </w:rPr>
      </w:pPr>
      <w:r w:rsidRPr="00243C0C">
        <w:rPr>
          <w:rFonts w:cstheme="minorHAnsi"/>
          <w:bCs/>
          <w:lang w:val="en-GB"/>
        </w:rPr>
        <w:t>Black locust tree – the leaves that fall from the tree, release the poison into the ground below.</w:t>
      </w:r>
    </w:p>
    <w:p w14:paraId="18BA8A72" w14:textId="77777777" w:rsidR="006E3ECA" w:rsidRPr="00243C0C" w:rsidRDefault="006E3ECA" w:rsidP="00F56A4D">
      <w:pPr>
        <w:jc w:val="both"/>
        <w:rPr>
          <w:rFonts w:cstheme="minorHAnsi"/>
          <w:lang w:val="en-GB"/>
        </w:rPr>
      </w:pPr>
    </w:p>
    <w:p w14:paraId="03232C76" w14:textId="77777777" w:rsidR="0040355F" w:rsidRPr="00243C0C" w:rsidRDefault="0040355F" w:rsidP="00E320BD">
      <w:pPr>
        <w:pStyle w:val="Heading3"/>
        <w:rPr>
          <w:lang w:val="en-GB"/>
        </w:rPr>
      </w:pPr>
    </w:p>
    <w:p w14:paraId="3AE5BAD7" w14:textId="77777777" w:rsidR="0040355F" w:rsidRPr="00243C0C" w:rsidRDefault="0040355F" w:rsidP="00E320BD">
      <w:pPr>
        <w:pStyle w:val="Heading3"/>
        <w:rPr>
          <w:lang w:val="en-GB"/>
        </w:rPr>
      </w:pPr>
    </w:p>
    <w:p w14:paraId="49824FB1" w14:textId="77777777" w:rsidR="0040355F" w:rsidRPr="00243C0C" w:rsidRDefault="0040355F" w:rsidP="00E320BD">
      <w:pPr>
        <w:pStyle w:val="Heading3"/>
        <w:rPr>
          <w:lang w:val="en-GB"/>
        </w:rPr>
      </w:pPr>
    </w:p>
    <w:p w14:paraId="2AC4FA76" w14:textId="77777777" w:rsidR="0040355F" w:rsidRPr="00243C0C" w:rsidRDefault="0040355F" w:rsidP="00E320BD">
      <w:pPr>
        <w:pStyle w:val="Heading3"/>
        <w:rPr>
          <w:lang w:val="en-GB"/>
        </w:rPr>
      </w:pPr>
    </w:p>
    <w:p w14:paraId="03B82E4B" w14:textId="77777777" w:rsidR="0040355F" w:rsidRPr="00243C0C" w:rsidRDefault="0040355F" w:rsidP="00E320BD">
      <w:pPr>
        <w:pStyle w:val="Heading3"/>
        <w:rPr>
          <w:lang w:val="en-GB"/>
        </w:rPr>
      </w:pPr>
    </w:p>
    <w:p w14:paraId="381E181B" w14:textId="77777777" w:rsidR="0040355F" w:rsidRPr="00243C0C" w:rsidRDefault="0040355F" w:rsidP="00E320BD">
      <w:pPr>
        <w:pStyle w:val="Heading3"/>
        <w:rPr>
          <w:lang w:val="en-GB"/>
        </w:rPr>
      </w:pPr>
    </w:p>
    <w:p w14:paraId="1DD9E66F" w14:textId="77777777" w:rsidR="0040355F" w:rsidRPr="00243C0C" w:rsidRDefault="0040355F" w:rsidP="00E320BD">
      <w:pPr>
        <w:pStyle w:val="Heading3"/>
        <w:rPr>
          <w:lang w:val="en-GB"/>
        </w:rPr>
      </w:pPr>
    </w:p>
    <w:p w14:paraId="3C57FD85" w14:textId="758F8478" w:rsidR="00E320BD" w:rsidRPr="00243C0C" w:rsidRDefault="00E320BD" w:rsidP="00E320BD">
      <w:pPr>
        <w:pStyle w:val="Heading3"/>
        <w:rPr>
          <w:lang w:val="en-GB"/>
        </w:rPr>
      </w:pPr>
      <w:r w:rsidRPr="00243C0C">
        <w:rPr>
          <w:lang w:val="en-GB"/>
        </w:rPr>
        <w:lastRenderedPageBreak/>
        <w:t>EVALUATE</w:t>
      </w:r>
      <w:bookmarkEnd w:id="8"/>
    </w:p>
    <w:p w14:paraId="28ADE9AD" w14:textId="77777777" w:rsidR="0040355F" w:rsidRPr="00243C0C" w:rsidRDefault="0040355F" w:rsidP="0040355F">
      <w:pPr>
        <w:spacing w:after="0" w:line="240" w:lineRule="auto"/>
        <w:ind w:right="281"/>
        <w:jc w:val="center"/>
        <w:rPr>
          <w:rFonts w:cstheme="minorHAnsi"/>
          <w:b/>
          <w:bCs/>
          <w:sz w:val="40"/>
          <w:szCs w:val="40"/>
          <w:lang w:val="en-GB"/>
        </w:rPr>
      </w:pPr>
      <w:r w:rsidRPr="00243C0C">
        <w:rPr>
          <w:rFonts w:cstheme="minorHAnsi"/>
          <w:b/>
          <w:bCs/>
          <w:noProof/>
          <w:sz w:val="40"/>
          <w:szCs w:val="40"/>
          <w:lang w:val="en-GB"/>
        </w:rPr>
        <w:drawing>
          <wp:inline distT="0" distB="0" distL="0" distR="0" wp14:anchorId="38DE7F28" wp14:editId="4AC0EEB5">
            <wp:extent cx="3944005" cy="2964180"/>
            <wp:effectExtent l="0" t="0" r="0" b="7620"/>
            <wp:docPr id="204" name="Obrázek 204" descr="Obsah obrázku interiér, několi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Obrázek 204" descr="Obsah obrázku interiér, několik&#10;&#10;Popis byl vytvořen automaticky"/>
                    <pic:cNvPicPr/>
                  </pic:nvPicPr>
                  <pic:blipFill>
                    <a:blip r:embed="rId26">
                      <a:extLst>
                        <a:ext uri="{28A0092B-C50C-407E-A947-70E740481C1C}">
                          <a14:useLocalDpi xmlns:a14="http://schemas.microsoft.com/office/drawing/2010/main" val="0"/>
                        </a:ext>
                      </a:extLst>
                    </a:blip>
                    <a:stretch>
                      <a:fillRect/>
                    </a:stretch>
                  </pic:blipFill>
                  <pic:spPr>
                    <a:xfrm>
                      <a:off x="0" y="0"/>
                      <a:ext cx="3952218" cy="2970353"/>
                    </a:xfrm>
                    <a:prstGeom prst="rect">
                      <a:avLst/>
                    </a:prstGeom>
                  </pic:spPr>
                </pic:pic>
              </a:graphicData>
            </a:graphic>
          </wp:inline>
        </w:drawing>
      </w:r>
    </w:p>
    <w:p w14:paraId="32EA5C1A" w14:textId="326AE931" w:rsidR="0040355F" w:rsidRPr="00243C0C" w:rsidRDefault="0040355F" w:rsidP="0040355F">
      <w:pPr>
        <w:spacing w:after="0" w:line="240" w:lineRule="auto"/>
        <w:ind w:left="2832" w:right="281"/>
        <w:jc w:val="center"/>
        <w:rPr>
          <w:rFonts w:cstheme="minorHAnsi"/>
          <w:i/>
          <w:iCs/>
          <w:lang w:val="en-GB"/>
        </w:rPr>
      </w:pPr>
      <w:r w:rsidRPr="00243C0C">
        <w:rPr>
          <w:rFonts w:cstheme="minorHAnsi"/>
          <w:i/>
          <w:iCs/>
          <w:lang w:val="en-GB"/>
        </w:rPr>
        <w:t xml:space="preserve">                            </w:t>
      </w:r>
      <w:r w:rsidR="00C25E30" w:rsidRPr="00243C0C">
        <w:rPr>
          <w:rFonts w:cstheme="minorHAnsi"/>
          <w:i/>
          <w:iCs/>
          <w:lang w:val="en-GB"/>
        </w:rPr>
        <w:t>Caption: Money grow © Source</w:t>
      </w:r>
      <w:r w:rsidRPr="00243C0C">
        <w:rPr>
          <w:rFonts w:cstheme="minorHAnsi"/>
          <w:i/>
          <w:iCs/>
          <w:lang w:val="en-GB"/>
        </w:rPr>
        <w:t>: pixabay.com</w:t>
      </w:r>
    </w:p>
    <w:p w14:paraId="63DC2B82" w14:textId="77777777" w:rsidR="0040355F" w:rsidRPr="00243C0C" w:rsidRDefault="0040355F" w:rsidP="0040355F">
      <w:pPr>
        <w:spacing w:after="0" w:line="240" w:lineRule="auto"/>
        <w:ind w:right="281"/>
        <w:rPr>
          <w:rFonts w:cstheme="minorHAnsi"/>
          <w:lang w:val="en-GB"/>
        </w:rPr>
      </w:pPr>
      <w:r w:rsidRPr="00243C0C">
        <w:rPr>
          <w:rFonts w:cstheme="minorHAnsi"/>
          <w:lang w:val="en-GB"/>
        </w:rPr>
        <w:t>Q: What are the benefits of urban trees?</w:t>
      </w:r>
    </w:p>
    <w:p w14:paraId="107E00CE" w14:textId="77777777" w:rsidR="0040355F" w:rsidRPr="00243C0C" w:rsidRDefault="0040355F" w:rsidP="0040355F">
      <w:pPr>
        <w:spacing w:after="0" w:line="240" w:lineRule="auto"/>
        <w:ind w:right="281"/>
        <w:rPr>
          <w:rFonts w:cstheme="minorHAnsi"/>
          <w:lang w:val="en-GB"/>
        </w:rPr>
      </w:pPr>
    </w:p>
    <w:p w14:paraId="4CF1ABDD" w14:textId="77777777" w:rsidR="0040355F" w:rsidRPr="00243C0C" w:rsidRDefault="0040355F" w:rsidP="0040355F">
      <w:pPr>
        <w:spacing w:after="0" w:line="240" w:lineRule="auto"/>
        <w:ind w:right="281"/>
        <w:rPr>
          <w:rFonts w:cstheme="minorHAnsi"/>
          <w:lang w:val="en-GB"/>
        </w:rPr>
      </w:pPr>
      <w:r w:rsidRPr="00243C0C">
        <w:rPr>
          <w:rFonts w:cstheme="minorHAnsi"/>
          <w:lang w:val="en-GB"/>
        </w:rPr>
        <w:t>Possible answers:</w:t>
      </w:r>
    </w:p>
    <w:p w14:paraId="6E5B0CA2" w14:textId="77777777" w:rsidR="0040355F" w:rsidRPr="00243C0C" w:rsidRDefault="0040355F" w:rsidP="0040355F">
      <w:pPr>
        <w:spacing w:line="240" w:lineRule="auto"/>
        <w:rPr>
          <w:rFonts w:cstheme="minorHAnsi"/>
          <w:bCs/>
          <w:lang w:val="en-GB"/>
        </w:rPr>
      </w:pPr>
      <w:r w:rsidRPr="00243C0C">
        <w:rPr>
          <w:rFonts w:cstheme="minorHAnsi"/>
          <w:bCs/>
          <w:i/>
          <w:iCs/>
          <w:u w:val="single"/>
          <w:lang w:val="en-GB"/>
        </w:rPr>
        <w:t>Urban tree benefits</w:t>
      </w:r>
    </w:p>
    <w:p w14:paraId="36008A67" w14:textId="77777777" w:rsidR="0040355F" w:rsidRPr="00243C0C" w:rsidRDefault="0040355F" w:rsidP="0040355F">
      <w:pPr>
        <w:pStyle w:val="ListParagraph"/>
        <w:numPr>
          <w:ilvl w:val="0"/>
          <w:numId w:val="12"/>
        </w:numPr>
        <w:spacing w:after="0" w:line="240" w:lineRule="auto"/>
        <w:rPr>
          <w:rFonts w:cstheme="minorHAnsi"/>
          <w:bCs/>
          <w:lang w:val="en-GB"/>
        </w:rPr>
      </w:pPr>
      <w:r w:rsidRPr="00243C0C">
        <w:rPr>
          <w:rFonts w:cstheme="minorHAnsi"/>
          <w:color w:val="000000" w:themeColor="text1"/>
          <w:lang w:val="en-GB"/>
        </w:rPr>
        <w:t>air cooling, filters of urban pollutants</w:t>
      </w:r>
    </w:p>
    <w:p w14:paraId="4DCA6C75" w14:textId="77777777" w:rsidR="0040355F" w:rsidRPr="00243C0C" w:rsidRDefault="0040355F" w:rsidP="0040355F">
      <w:pPr>
        <w:pStyle w:val="ListParagraph"/>
        <w:numPr>
          <w:ilvl w:val="0"/>
          <w:numId w:val="12"/>
        </w:numPr>
        <w:spacing w:after="0" w:line="240" w:lineRule="auto"/>
        <w:rPr>
          <w:rFonts w:cstheme="minorHAnsi"/>
          <w:bCs/>
          <w:lang w:val="en-GB"/>
        </w:rPr>
      </w:pPr>
      <w:r w:rsidRPr="00243C0C">
        <w:rPr>
          <w:rFonts w:cstheme="minorHAnsi"/>
          <w:color w:val="000000" w:themeColor="text1"/>
          <w:lang w:val="en-GB"/>
        </w:rPr>
        <w:t>habitats for animals (increasing urban biodiversity)</w:t>
      </w:r>
    </w:p>
    <w:p w14:paraId="69AF9294" w14:textId="36B35A7A" w:rsidR="0040355F" w:rsidRPr="00243C0C" w:rsidRDefault="0040355F" w:rsidP="0040355F">
      <w:pPr>
        <w:pStyle w:val="ListParagraph"/>
        <w:numPr>
          <w:ilvl w:val="0"/>
          <w:numId w:val="12"/>
        </w:numPr>
        <w:spacing w:after="0" w:line="240" w:lineRule="auto"/>
        <w:rPr>
          <w:rFonts w:cstheme="minorHAnsi"/>
          <w:bCs/>
          <w:lang w:val="en-GB"/>
        </w:rPr>
      </w:pPr>
      <w:r w:rsidRPr="00243C0C">
        <w:rPr>
          <w:rFonts w:cstheme="minorHAnsi"/>
          <w:color w:val="000000" w:themeColor="text1"/>
          <w:lang w:val="en-GB"/>
        </w:rPr>
        <w:t xml:space="preserve">regulating water flow and improving </w:t>
      </w:r>
      <w:r w:rsidR="00243C0C">
        <w:rPr>
          <w:rFonts w:cstheme="minorHAnsi"/>
          <w:color w:val="000000" w:themeColor="text1"/>
          <w:lang w:val="en-GB"/>
        </w:rPr>
        <w:t xml:space="preserve">the </w:t>
      </w:r>
      <w:r w:rsidRPr="00243C0C">
        <w:rPr>
          <w:rFonts w:cstheme="minorHAnsi"/>
          <w:color w:val="000000" w:themeColor="text1"/>
          <w:lang w:val="en-GB"/>
        </w:rPr>
        <w:t>quality of the water</w:t>
      </w:r>
    </w:p>
    <w:p w14:paraId="0F971BF3" w14:textId="77777777" w:rsidR="0040355F" w:rsidRPr="00243C0C" w:rsidRDefault="0040355F" w:rsidP="0040355F">
      <w:pPr>
        <w:pStyle w:val="ListParagraph"/>
        <w:numPr>
          <w:ilvl w:val="0"/>
          <w:numId w:val="12"/>
        </w:numPr>
        <w:spacing w:after="0" w:line="240" w:lineRule="auto"/>
        <w:rPr>
          <w:rFonts w:cstheme="minorHAnsi"/>
          <w:bCs/>
          <w:lang w:val="en-GB"/>
        </w:rPr>
      </w:pPr>
      <w:r w:rsidRPr="00243C0C">
        <w:rPr>
          <w:rFonts w:cstheme="minorHAnsi"/>
          <w:color w:val="000000" w:themeColor="text1"/>
          <w:lang w:val="en-GB"/>
        </w:rPr>
        <w:t>one tree can absorb up to 150kg of CO2 per year (climate change)</w:t>
      </w:r>
    </w:p>
    <w:p w14:paraId="3317E722" w14:textId="77777777" w:rsidR="0040355F" w:rsidRPr="00243C0C" w:rsidRDefault="0040355F" w:rsidP="0040355F">
      <w:pPr>
        <w:pStyle w:val="ListParagraph"/>
        <w:numPr>
          <w:ilvl w:val="0"/>
          <w:numId w:val="12"/>
        </w:numPr>
        <w:spacing w:after="0" w:line="240" w:lineRule="auto"/>
        <w:rPr>
          <w:rFonts w:cstheme="minorHAnsi"/>
          <w:bCs/>
          <w:lang w:val="en-GB"/>
        </w:rPr>
      </w:pPr>
      <w:r w:rsidRPr="00243C0C">
        <w:rPr>
          <w:rFonts w:cstheme="minorHAnsi"/>
          <w:color w:val="000000" w:themeColor="text1"/>
          <w:lang w:val="en-GB"/>
        </w:rPr>
        <w:t>providing food, wood can be used for heating or cooking.</w:t>
      </w:r>
    </w:p>
    <w:p w14:paraId="370AE37C" w14:textId="77777777" w:rsidR="0040355F" w:rsidRPr="00243C0C" w:rsidRDefault="0040355F" w:rsidP="0040355F">
      <w:pPr>
        <w:pStyle w:val="ListParagraph"/>
        <w:numPr>
          <w:ilvl w:val="0"/>
          <w:numId w:val="12"/>
        </w:numPr>
        <w:spacing w:after="0" w:line="240" w:lineRule="auto"/>
        <w:rPr>
          <w:rFonts w:cstheme="minorHAnsi"/>
          <w:bCs/>
          <w:lang w:val="en-GB"/>
        </w:rPr>
      </w:pPr>
      <w:r w:rsidRPr="00243C0C">
        <w:rPr>
          <w:rFonts w:cstheme="minorHAnsi"/>
          <w:color w:val="000000" w:themeColor="text1"/>
          <w:lang w:val="en-GB"/>
        </w:rPr>
        <w:t>spending time near trees improves physical and mental health (decreasing stress and blood pressure)</w:t>
      </w:r>
    </w:p>
    <w:p w14:paraId="37C5E79C" w14:textId="77777777" w:rsidR="0040355F" w:rsidRPr="00243C0C" w:rsidRDefault="0040355F" w:rsidP="0040355F">
      <w:pPr>
        <w:pStyle w:val="ListParagraph"/>
        <w:numPr>
          <w:ilvl w:val="0"/>
          <w:numId w:val="12"/>
        </w:numPr>
        <w:spacing w:after="0" w:line="240" w:lineRule="auto"/>
        <w:rPr>
          <w:rFonts w:cstheme="minorHAnsi"/>
          <w:bCs/>
          <w:lang w:val="en-GB"/>
        </w:rPr>
      </w:pPr>
      <w:r w:rsidRPr="00243C0C">
        <w:rPr>
          <w:rFonts w:cstheme="minorHAnsi"/>
          <w:color w:val="000000" w:themeColor="text1"/>
          <w:lang w:val="en-GB"/>
        </w:rPr>
        <w:t>trees planted around buildings can reduce air conditioning needs by 30% and save energy used for heating by 20-50%</w:t>
      </w:r>
    </w:p>
    <w:p w14:paraId="3E53242A" w14:textId="77777777" w:rsidR="0040355F" w:rsidRPr="00243C0C" w:rsidRDefault="0040355F" w:rsidP="0040355F">
      <w:pPr>
        <w:spacing w:after="0" w:line="240" w:lineRule="auto"/>
        <w:ind w:right="281"/>
        <w:rPr>
          <w:rFonts w:cstheme="minorHAnsi"/>
          <w:lang w:val="en-GB"/>
        </w:rPr>
      </w:pPr>
    </w:p>
    <w:p w14:paraId="169F2698" w14:textId="77777777" w:rsidR="0040355F" w:rsidRPr="00243C0C" w:rsidRDefault="0040355F" w:rsidP="0040355F">
      <w:pPr>
        <w:spacing w:after="0" w:line="240" w:lineRule="auto"/>
        <w:ind w:right="281"/>
        <w:rPr>
          <w:rFonts w:cstheme="minorHAnsi"/>
          <w:b/>
          <w:bCs/>
          <w:sz w:val="40"/>
          <w:szCs w:val="40"/>
          <w:lang w:val="en-GB"/>
        </w:rPr>
      </w:pPr>
    </w:p>
    <w:p w14:paraId="729845B2" w14:textId="77777777" w:rsidR="0040355F" w:rsidRPr="00243C0C" w:rsidRDefault="0040355F" w:rsidP="0040355F">
      <w:pPr>
        <w:spacing w:after="0"/>
        <w:jc w:val="both"/>
        <w:rPr>
          <w:rFonts w:cstheme="minorHAnsi"/>
          <w:b/>
          <w:bCs/>
          <w:lang w:val="en-GB"/>
        </w:rPr>
      </w:pPr>
      <w:r w:rsidRPr="00243C0C">
        <w:rPr>
          <w:rFonts w:cstheme="minorHAnsi"/>
          <w:b/>
          <w:bCs/>
          <w:lang w:val="en-GB"/>
        </w:rPr>
        <w:t>Sources:</w:t>
      </w:r>
    </w:p>
    <w:p w14:paraId="56B6AB82" w14:textId="77777777" w:rsidR="0040355F" w:rsidRPr="00243C0C" w:rsidRDefault="00000000" w:rsidP="0040355F">
      <w:pPr>
        <w:pStyle w:val="ListParagraph"/>
        <w:numPr>
          <w:ilvl w:val="0"/>
          <w:numId w:val="12"/>
        </w:numPr>
        <w:spacing w:after="0"/>
        <w:jc w:val="both"/>
        <w:rPr>
          <w:rFonts w:cstheme="minorHAnsi"/>
          <w:lang w:val="en-GB"/>
        </w:rPr>
      </w:pPr>
      <w:hyperlink r:id="rId27" w:history="1">
        <w:r w:rsidR="0040355F" w:rsidRPr="00243C0C">
          <w:rPr>
            <w:rStyle w:val="Hyperlink"/>
            <w:rFonts w:cstheme="minorHAnsi"/>
            <w:lang w:val="en-GB"/>
          </w:rPr>
          <w:t>https://www.treekeeperswc.org/tree-benefits-information</w:t>
        </w:r>
      </w:hyperlink>
    </w:p>
    <w:p w14:paraId="7B89931A" w14:textId="43635BC1" w:rsidR="009363E3" w:rsidRPr="00243C0C" w:rsidRDefault="009363E3" w:rsidP="009363E3">
      <w:pPr>
        <w:jc w:val="both"/>
        <w:rPr>
          <w:rFonts w:cstheme="minorHAnsi"/>
          <w:lang w:val="en-GB"/>
        </w:rPr>
      </w:pPr>
    </w:p>
    <w:p w14:paraId="53A90E2A" w14:textId="77777777" w:rsidR="00E320BD" w:rsidRPr="00243C0C" w:rsidRDefault="00E320BD">
      <w:pPr>
        <w:rPr>
          <w:lang w:val="en-GB"/>
        </w:rPr>
      </w:pPr>
    </w:p>
    <w:p w14:paraId="01892A21" w14:textId="77777777" w:rsidR="00E320BD" w:rsidRPr="00243C0C" w:rsidRDefault="00E320BD">
      <w:pPr>
        <w:rPr>
          <w:lang w:val="en-GB"/>
        </w:rPr>
      </w:pPr>
    </w:p>
    <w:p w14:paraId="6D6F599D" w14:textId="77777777" w:rsidR="00E320BD" w:rsidRPr="00243C0C" w:rsidRDefault="00E320BD">
      <w:pPr>
        <w:rPr>
          <w:lang w:val="en-GB"/>
        </w:rPr>
      </w:pPr>
    </w:p>
    <w:p w14:paraId="679BAF1D" w14:textId="77777777" w:rsidR="00E320BD" w:rsidRPr="00243C0C" w:rsidRDefault="00E320BD">
      <w:pPr>
        <w:rPr>
          <w:lang w:val="en-GB"/>
        </w:rPr>
      </w:pPr>
    </w:p>
    <w:sectPr w:rsidR="00E320BD" w:rsidRPr="00243C0C" w:rsidSect="00A86DB8">
      <w:headerReference w:type="default" r:id="rId28"/>
      <w:footerReference w:type="default" r:id="rId29"/>
      <w:pgSz w:w="11906" w:h="16838"/>
      <w:pgMar w:top="851" w:right="849" w:bottom="709" w:left="993"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C91A6" w14:textId="77777777" w:rsidR="004254D7" w:rsidRDefault="004254D7" w:rsidP="00A96D36">
      <w:pPr>
        <w:spacing w:after="0" w:line="240" w:lineRule="auto"/>
      </w:pPr>
      <w:r>
        <w:separator/>
      </w:r>
    </w:p>
  </w:endnote>
  <w:endnote w:type="continuationSeparator" w:id="0">
    <w:p w14:paraId="3EBF13A4" w14:textId="77777777" w:rsidR="004254D7" w:rsidRDefault="004254D7" w:rsidP="00A96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72476" w14:textId="44A71B6B" w:rsidR="002C5ABB" w:rsidRDefault="002C5ABB" w:rsidP="002C5ABB">
    <w:pPr>
      <w:pStyle w:val="Footer"/>
      <w:jc w:val="center"/>
    </w:pPr>
    <w:r>
      <w:rPr>
        <w:noProof/>
      </w:rPr>
      <w:drawing>
        <wp:inline distT="0" distB="0" distL="0" distR="0" wp14:anchorId="59D3BEF9" wp14:editId="3C61D153">
          <wp:extent cx="627240" cy="219456"/>
          <wp:effectExtent l="0" t="0" r="1905" b="9525"/>
          <wp:docPr id="316267207"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518" cy="22725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29DBE" w14:textId="77777777" w:rsidR="004254D7" w:rsidRDefault="004254D7" w:rsidP="00A96D36">
      <w:pPr>
        <w:spacing w:after="0" w:line="240" w:lineRule="auto"/>
      </w:pPr>
      <w:r>
        <w:separator/>
      </w:r>
    </w:p>
  </w:footnote>
  <w:footnote w:type="continuationSeparator" w:id="0">
    <w:p w14:paraId="1428BA73" w14:textId="77777777" w:rsidR="004254D7" w:rsidRDefault="004254D7" w:rsidP="00A96D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8"/>
      <w:gridCol w:w="4552"/>
      <w:gridCol w:w="1413"/>
    </w:tblGrid>
    <w:tr w:rsidR="00A96D36" w14:paraId="00377104" w14:textId="77777777" w:rsidTr="00A96D36">
      <w:tc>
        <w:tcPr>
          <w:tcW w:w="3948" w:type="dxa"/>
        </w:tcPr>
        <w:p w14:paraId="36015200" w14:textId="77777777" w:rsidR="00A96D36" w:rsidRDefault="00A96D36" w:rsidP="00A96D36">
          <w:r>
            <w:rPr>
              <w:noProof/>
            </w:rPr>
            <w:drawing>
              <wp:inline distT="0" distB="0" distL="0" distR="0" wp14:anchorId="4F422827" wp14:editId="380B4C97">
                <wp:extent cx="2370124" cy="495866"/>
                <wp:effectExtent l="0" t="0" r="0" b="0"/>
                <wp:docPr id="9145364" name="Image 1" descr="Co-funded by the European Union logo in png for web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unded by the European Union logo in png for web us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9858" cy="499995"/>
                        </a:xfrm>
                        <a:prstGeom prst="rect">
                          <a:avLst/>
                        </a:prstGeom>
                        <a:noFill/>
                        <a:ln>
                          <a:noFill/>
                        </a:ln>
                      </pic:spPr>
                    </pic:pic>
                  </a:graphicData>
                </a:graphic>
              </wp:inline>
            </w:drawing>
          </w:r>
        </w:p>
      </w:tc>
      <w:tc>
        <w:tcPr>
          <w:tcW w:w="4552" w:type="dxa"/>
        </w:tcPr>
        <w:p w14:paraId="6BB3900E" w14:textId="77777777" w:rsidR="00A96D36" w:rsidRPr="00A96D36" w:rsidRDefault="00A96D36" w:rsidP="00A96D36">
          <w:pPr>
            <w:jc w:val="center"/>
            <w:rPr>
              <w:b/>
              <w:bCs/>
              <w:sz w:val="26"/>
              <w:szCs w:val="26"/>
            </w:rPr>
          </w:pPr>
          <w:r w:rsidRPr="00A96D36">
            <w:rPr>
              <w:sz w:val="26"/>
              <w:szCs w:val="26"/>
            </w:rPr>
            <w:t xml:space="preserve">Erasmus Project: </w:t>
          </w:r>
          <w:r w:rsidRPr="00A96D36">
            <w:rPr>
              <w:b/>
              <w:bCs/>
              <w:sz w:val="26"/>
              <w:szCs w:val="26"/>
            </w:rPr>
            <w:t>Le MOON</w:t>
          </w:r>
        </w:p>
        <w:p w14:paraId="62AA62EB" w14:textId="77777777" w:rsidR="00A96D36" w:rsidRPr="00A96D36" w:rsidRDefault="00A96D36" w:rsidP="00A96D36">
          <w:pPr>
            <w:jc w:val="center"/>
            <w:rPr>
              <w:i/>
              <w:iCs/>
            </w:rPr>
          </w:pPr>
          <w:r w:rsidRPr="00A96D36">
            <w:rPr>
              <w:i/>
              <w:iCs/>
            </w:rPr>
            <w:t>2021-1-CZ01-KA220-SCH-000034484</w:t>
          </w:r>
        </w:p>
      </w:tc>
      <w:tc>
        <w:tcPr>
          <w:tcW w:w="1413" w:type="dxa"/>
        </w:tcPr>
        <w:p w14:paraId="3DA1B8B3" w14:textId="77777777" w:rsidR="00A96D36" w:rsidRDefault="00A96D36" w:rsidP="00A96D36">
          <w:r>
            <w:rPr>
              <w:noProof/>
            </w:rPr>
            <w:drawing>
              <wp:inline distT="0" distB="0" distL="0" distR="0" wp14:anchorId="24861054" wp14:editId="462D2754">
                <wp:extent cx="661773" cy="497433"/>
                <wp:effectExtent l="0" t="0" r="5080" b="0"/>
                <wp:docPr id="2124780612" name="Image 3" descr="Une image contenant Graphique, graphisme, dessin humorist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78305" name="Image 3" descr="Une image contenant Graphique, graphisme, dessin humoristique, texte&#10;&#10;Description générée automatiquemen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3631" cy="506346"/>
                        </a:xfrm>
                        <a:prstGeom prst="rect">
                          <a:avLst/>
                        </a:prstGeom>
                        <a:noFill/>
                        <a:ln>
                          <a:noFill/>
                        </a:ln>
                      </pic:spPr>
                    </pic:pic>
                  </a:graphicData>
                </a:graphic>
              </wp:inline>
            </w:drawing>
          </w:r>
        </w:p>
      </w:tc>
    </w:tr>
  </w:tbl>
  <w:p w14:paraId="591AFB64" w14:textId="77777777" w:rsidR="00A96D36" w:rsidRPr="00A96D36" w:rsidRDefault="00A96D36" w:rsidP="00A96D36">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42FB0"/>
    <w:multiLevelType w:val="hybridMultilevel"/>
    <w:tmpl w:val="9EF6C6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DAF3200"/>
    <w:multiLevelType w:val="hybridMultilevel"/>
    <w:tmpl w:val="E54C1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6225E4"/>
    <w:multiLevelType w:val="hybridMultilevel"/>
    <w:tmpl w:val="BA70DEBA"/>
    <w:lvl w:ilvl="0" w:tplc="AF8401E2">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E913B21"/>
    <w:multiLevelType w:val="hybridMultilevel"/>
    <w:tmpl w:val="5EF453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5095197"/>
    <w:multiLevelType w:val="hybridMultilevel"/>
    <w:tmpl w:val="1938E93C"/>
    <w:lvl w:ilvl="0" w:tplc="5D2E4970">
      <w:start w:val="1"/>
      <w:numFmt w:val="decimal"/>
      <w:lvlText w:val="%1."/>
      <w:lvlJc w:val="left"/>
      <w:pPr>
        <w:ind w:left="720" w:hanging="360"/>
      </w:pPr>
      <w:rPr>
        <w:b w:val="0"/>
        <w:bCs w:val="0"/>
        <w:sz w:val="30"/>
        <w:szCs w:val="3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0872FD8"/>
    <w:multiLevelType w:val="hybridMultilevel"/>
    <w:tmpl w:val="CEECAEDE"/>
    <w:lvl w:ilvl="0" w:tplc="93161E04">
      <w:numFmt w:val="bullet"/>
      <w:lvlText w:val="-"/>
      <w:lvlJc w:val="left"/>
      <w:pPr>
        <w:ind w:left="360" w:hanging="360"/>
      </w:pPr>
      <w:rPr>
        <w:rFonts w:ascii="Calibri" w:eastAsiaTheme="minorHAns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15:restartNumberingAfterBreak="0">
    <w:nsid w:val="563E5E10"/>
    <w:multiLevelType w:val="hybridMultilevel"/>
    <w:tmpl w:val="BF5A6EA6"/>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6B06BC1"/>
    <w:multiLevelType w:val="hybridMultilevel"/>
    <w:tmpl w:val="37B45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7A06F01"/>
    <w:multiLevelType w:val="hybridMultilevel"/>
    <w:tmpl w:val="ACC0B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F73185F"/>
    <w:multiLevelType w:val="hybridMultilevel"/>
    <w:tmpl w:val="4EFC68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D342D5B"/>
    <w:multiLevelType w:val="hybridMultilevel"/>
    <w:tmpl w:val="8C10E91E"/>
    <w:lvl w:ilvl="0" w:tplc="93161E0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4B50EB"/>
    <w:multiLevelType w:val="hybridMultilevel"/>
    <w:tmpl w:val="FE84CA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2F1621B"/>
    <w:multiLevelType w:val="hybridMultilevel"/>
    <w:tmpl w:val="9E0E27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72F50340"/>
    <w:multiLevelType w:val="hybridMultilevel"/>
    <w:tmpl w:val="DAA6BB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58854399">
    <w:abstractNumId w:val="9"/>
  </w:num>
  <w:num w:numId="2" w16cid:durableId="1527132752">
    <w:abstractNumId w:val="13"/>
  </w:num>
  <w:num w:numId="3" w16cid:durableId="1980185378">
    <w:abstractNumId w:val="2"/>
  </w:num>
  <w:num w:numId="4" w16cid:durableId="1592003267">
    <w:abstractNumId w:val="1"/>
  </w:num>
  <w:num w:numId="5" w16cid:durableId="157618202">
    <w:abstractNumId w:val="8"/>
  </w:num>
  <w:num w:numId="6" w16cid:durableId="897084380">
    <w:abstractNumId w:val="3"/>
  </w:num>
  <w:num w:numId="7" w16cid:durableId="870342831">
    <w:abstractNumId w:val="7"/>
  </w:num>
  <w:num w:numId="8" w16cid:durableId="1074626464">
    <w:abstractNumId w:val="11"/>
  </w:num>
  <w:num w:numId="9" w16cid:durableId="1738045706">
    <w:abstractNumId w:val="6"/>
  </w:num>
  <w:num w:numId="10" w16cid:durableId="1138181848">
    <w:abstractNumId w:val="4"/>
  </w:num>
  <w:num w:numId="11" w16cid:durableId="1800689266">
    <w:abstractNumId w:val="5"/>
  </w:num>
  <w:num w:numId="12" w16cid:durableId="360741707">
    <w:abstractNumId w:val="10"/>
  </w:num>
  <w:num w:numId="13" w16cid:durableId="2034070774">
    <w:abstractNumId w:val="12"/>
  </w:num>
  <w:num w:numId="14" w16cid:durableId="19264527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703"/>
    <w:rsid w:val="000622E2"/>
    <w:rsid w:val="000626BB"/>
    <w:rsid w:val="00073C33"/>
    <w:rsid w:val="00075D43"/>
    <w:rsid w:val="000D7DF4"/>
    <w:rsid w:val="00104DB2"/>
    <w:rsid w:val="00124D50"/>
    <w:rsid w:val="00170B63"/>
    <w:rsid w:val="00177703"/>
    <w:rsid w:val="001A64D4"/>
    <w:rsid w:val="00203E00"/>
    <w:rsid w:val="0024117C"/>
    <w:rsid w:val="00243C0C"/>
    <w:rsid w:val="00282ABB"/>
    <w:rsid w:val="002C5ABB"/>
    <w:rsid w:val="00352260"/>
    <w:rsid w:val="00377109"/>
    <w:rsid w:val="003C4B6C"/>
    <w:rsid w:val="003D3725"/>
    <w:rsid w:val="003E61B6"/>
    <w:rsid w:val="0040355F"/>
    <w:rsid w:val="004254D7"/>
    <w:rsid w:val="00492BE9"/>
    <w:rsid w:val="004978EC"/>
    <w:rsid w:val="004D25B5"/>
    <w:rsid w:val="0052511A"/>
    <w:rsid w:val="00567A6E"/>
    <w:rsid w:val="005A006B"/>
    <w:rsid w:val="005A0649"/>
    <w:rsid w:val="005A137D"/>
    <w:rsid w:val="005F0CF0"/>
    <w:rsid w:val="005F60D6"/>
    <w:rsid w:val="006209A9"/>
    <w:rsid w:val="00621742"/>
    <w:rsid w:val="00670F19"/>
    <w:rsid w:val="00676804"/>
    <w:rsid w:val="006B041B"/>
    <w:rsid w:val="006C1CA3"/>
    <w:rsid w:val="006D3056"/>
    <w:rsid w:val="006E099C"/>
    <w:rsid w:val="006E3ECA"/>
    <w:rsid w:val="00752CDC"/>
    <w:rsid w:val="007C3439"/>
    <w:rsid w:val="007D6FFF"/>
    <w:rsid w:val="00805513"/>
    <w:rsid w:val="00822827"/>
    <w:rsid w:val="008403B3"/>
    <w:rsid w:val="00873CD6"/>
    <w:rsid w:val="008F035B"/>
    <w:rsid w:val="00923B0D"/>
    <w:rsid w:val="00925161"/>
    <w:rsid w:val="009329F2"/>
    <w:rsid w:val="009363E3"/>
    <w:rsid w:val="009D76CD"/>
    <w:rsid w:val="009F0E49"/>
    <w:rsid w:val="00A02588"/>
    <w:rsid w:val="00A155F7"/>
    <w:rsid w:val="00A15BAC"/>
    <w:rsid w:val="00A34D5E"/>
    <w:rsid w:val="00A36338"/>
    <w:rsid w:val="00A530D4"/>
    <w:rsid w:val="00A61BB2"/>
    <w:rsid w:val="00A737BC"/>
    <w:rsid w:val="00A86DB8"/>
    <w:rsid w:val="00A96D36"/>
    <w:rsid w:val="00AC7FF1"/>
    <w:rsid w:val="00AD0CD7"/>
    <w:rsid w:val="00B10565"/>
    <w:rsid w:val="00B13283"/>
    <w:rsid w:val="00B17BD3"/>
    <w:rsid w:val="00B737E2"/>
    <w:rsid w:val="00B80D74"/>
    <w:rsid w:val="00B83EF7"/>
    <w:rsid w:val="00BB58CC"/>
    <w:rsid w:val="00BC49A1"/>
    <w:rsid w:val="00BC6E15"/>
    <w:rsid w:val="00C25E30"/>
    <w:rsid w:val="00C36BB4"/>
    <w:rsid w:val="00C400FE"/>
    <w:rsid w:val="00CF35A4"/>
    <w:rsid w:val="00CF400F"/>
    <w:rsid w:val="00D50371"/>
    <w:rsid w:val="00D84545"/>
    <w:rsid w:val="00D9595E"/>
    <w:rsid w:val="00E320BD"/>
    <w:rsid w:val="00E81099"/>
    <w:rsid w:val="00EC19D1"/>
    <w:rsid w:val="00EF27D2"/>
    <w:rsid w:val="00F32E76"/>
    <w:rsid w:val="00F34367"/>
    <w:rsid w:val="00F56A4D"/>
    <w:rsid w:val="00F6726E"/>
    <w:rsid w:val="00FB7C66"/>
    <w:rsid w:val="00FF0D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11129"/>
  <w15:chartTrackingRefBased/>
  <w15:docId w15:val="{45CB5BF2-995E-4DC3-BE94-8D4F52586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ABB"/>
  </w:style>
  <w:style w:type="paragraph" w:styleId="Heading1">
    <w:name w:val="heading 1"/>
    <w:basedOn w:val="Normal"/>
    <w:next w:val="Normal"/>
    <w:link w:val="Heading1Char"/>
    <w:uiPriority w:val="9"/>
    <w:qFormat/>
    <w:rsid w:val="000D7DF4"/>
    <w:pPr>
      <w:shd w:val="clear" w:color="auto" w:fill="70AD47" w:themeFill="accent6"/>
      <w:outlineLvl w:val="0"/>
    </w:pPr>
    <w:rPr>
      <w:b/>
      <w:bCs/>
      <w:color w:val="FFFFFF" w:themeColor="background1"/>
      <w:sz w:val="28"/>
      <w:szCs w:val="28"/>
    </w:rPr>
  </w:style>
  <w:style w:type="paragraph" w:styleId="Heading2">
    <w:name w:val="heading 2"/>
    <w:basedOn w:val="Normal"/>
    <w:next w:val="Normal"/>
    <w:link w:val="Heading2Char"/>
    <w:uiPriority w:val="9"/>
    <w:unhideWhenUsed/>
    <w:qFormat/>
    <w:rsid w:val="00E320BD"/>
    <w:pPr>
      <w:outlineLvl w:val="1"/>
    </w:pPr>
    <w:rPr>
      <w:b/>
      <w:bCs/>
      <w:color w:val="70AD47" w:themeColor="accent6"/>
      <w:sz w:val="24"/>
      <w:szCs w:val="24"/>
    </w:rPr>
  </w:style>
  <w:style w:type="paragraph" w:styleId="Heading3">
    <w:name w:val="heading 3"/>
    <w:basedOn w:val="Heading2"/>
    <w:next w:val="Normal"/>
    <w:link w:val="Heading3Char"/>
    <w:uiPriority w:val="9"/>
    <w:unhideWhenUsed/>
    <w:qFormat/>
    <w:rsid w:val="00E320BD"/>
    <w:pPr>
      <w:jc w:val="center"/>
      <w:outlineLvl w:val="2"/>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D7DF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ListParagraph">
    <w:name w:val="List Paragraph"/>
    <w:basedOn w:val="Normal"/>
    <w:uiPriority w:val="34"/>
    <w:qFormat/>
    <w:rsid w:val="000D7DF4"/>
    <w:pPr>
      <w:ind w:left="720"/>
      <w:contextualSpacing/>
    </w:pPr>
  </w:style>
  <w:style w:type="character" w:customStyle="1" w:styleId="Heading1Char">
    <w:name w:val="Heading 1 Char"/>
    <w:basedOn w:val="DefaultParagraphFont"/>
    <w:link w:val="Heading1"/>
    <w:uiPriority w:val="9"/>
    <w:rsid w:val="000D7DF4"/>
    <w:rPr>
      <w:b/>
      <w:bCs/>
      <w:color w:val="FFFFFF" w:themeColor="background1"/>
      <w:sz w:val="28"/>
      <w:szCs w:val="28"/>
      <w:shd w:val="clear" w:color="auto" w:fill="70AD47" w:themeFill="accent6"/>
    </w:rPr>
  </w:style>
  <w:style w:type="character" w:customStyle="1" w:styleId="Heading2Char">
    <w:name w:val="Heading 2 Char"/>
    <w:basedOn w:val="DefaultParagraphFont"/>
    <w:link w:val="Heading2"/>
    <w:uiPriority w:val="9"/>
    <w:rsid w:val="00E320BD"/>
    <w:rPr>
      <w:b/>
      <w:bCs/>
      <w:color w:val="70AD47" w:themeColor="accent6"/>
      <w:sz w:val="24"/>
      <w:szCs w:val="24"/>
    </w:rPr>
  </w:style>
  <w:style w:type="character" w:customStyle="1" w:styleId="Heading3Char">
    <w:name w:val="Heading 3 Char"/>
    <w:basedOn w:val="DefaultParagraphFont"/>
    <w:link w:val="Heading3"/>
    <w:uiPriority w:val="9"/>
    <w:rsid w:val="00E320BD"/>
    <w:rPr>
      <w:b/>
      <w:bCs/>
      <w:color w:val="70AD47" w:themeColor="accent6"/>
      <w:sz w:val="40"/>
      <w:szCs w:val="40"/>
    </w:rPr>
  </w:style>
  <w:style w:type="paragraph" w:styleId="TOCHeading">
    <w:name w:val="TOC Heading"/>
    <w:basedOn w:val="Heading1"/>
    <w:next w:val="Normal"/>
    <w:uiPriority w:val="39"/>
    <w:unhideWhenUsed/>
    <w:qFormat/>
    <w:rsid w:val="00E320BD"/>
    <w:pPr>
      <w:keepNext/>
      <w:keepLines/>
      <w:shd w:val="clear" w:color="auto" w:fill="auto"/>
      <w:spacing w:before="240" w:after="0"/>
      <w:outlineLvl w:val="9"/>
    </w:pPr>
    <w:rPr>
      <w:rFonts w:asciiTheme="majorHAnsi" w:eastAsiaTheme="majorEastAsia" w:hAnsiTheme="majorHAnsi" w:cstheme="majorBidi"/>
      <w:b w:val="0"/>
      <w:bCs w:val="0"/>
      <w:color w:val="2F5496" w:themeColor="accent1" w:themeShade="BF"/>
      <w:kern w:val="0"/>
      <w:sz w:val="32"/>
      <w:szCs w:val="32"/>
      <w:lang w:eastAsia="fr-FR"/>
      <w14:ligatures w14:val="none"/>
    </w:rPr>
  </w:style>
  <w:style w:type="paragraph" w:styleId="TOC1">
    <w:name w:val="toc 1"/>
    <w:basedOn w:val="Normal"/>
    <w:next w:val="Normal"/>
    <w:autoRedefine/>
    <w:uiPriority w:val="39"/>
    <w:unhideWhenUsed/>
    <w:rsid w:val="00E320BD"/>
    <w:pPr>
      <w:spacing w:after="100"/>
    </w:pPr>
  </w:style>
  <w:style w:type="paragraph" w:styleId="TOC2">
    <w:name w:val="toc 2"/>
    <w:basedOn w:val="Normal"/>
    <w:next w:val="Normal"/>
    <w:autoRedefine/>
    <w:uiPriority w:val="39"/>
    <w:unhideWhenUsed/>
    <w:rsid w:val="00E320BD"/>
    <w:pPr>
      <w:spacing w:after="100"/>
      <w:ind w:left="220"/>
    </w:pPr>
  </w:style>
  <w:style w:type="paragraph" w:styleId="TOC3">
    <w:name w:val="toc 3"/>
    <w:basedOn w:val="Normal"/>
    <w:next w:val="Normal"/>
    <w:autoRedefine/>
    <w:uiPriority w:val="39"/>
    <w:unhideWhenUsed/>
    <w:rsid w:val="00E320BD"/>
    <w:pPr>
      <w:spacing w:after="100"/>
      <w:ind w:left="440"/>
    </w:pPr>
  </w:style>
  <w:style w:type="character" w:styleId="Hyperlink">
    <w:name w:val="Hyperlink"/>
    <w:basedOn w:val="DefaultParagraphFont"/>
    <w:uiPriority w:val="99"/>
    <w:unhideWhenUsed/>
    <w:rsid w:val="00E320BD"/>
    <w:rPr>
      <w:color w:val="0563C1" w:themeColor="hyperlink"/>
      <w:u w:val="single"/>
    </w:rPr>
  </w:style>
  <w:style w:type="character" w:styleId="CommentReference">
    <w:name w:val="annotation reference"/>
    <w:basedOn w:val="DefaultParagraphFont"/>
    <w:uiPriority w:val="99"/>
    <w:semiHidden/>
    <w:unhideWhenUsed/>
    <w:rsid w:val="00B83EF7"/>
    <w:rPr>
      <w:sz w:val="16"/>
      <w:szCs w:val="16"/>
    </w:rPr>
  </w:style>
  <w:style w:type="paragraph" w:styleId="CommentText">
    <w:name w:val="annotation text"/>
    <w:basedOn w:val="Normal"/>
    <w:link w:val="CommentTextChar"/>
    <w:uiPriority w:val="99"/>
    <w:unhideWhenUsed/>
    <w:rsid w:val="00B83EF7"/>
    <w:pPr>
      <w:spacing w:line="240" w:lineRule="auto"/>
    </w:pPr>
    <w:rPr>
      <w:sz w:val="20"/>
      <w:szCs w:val="20"/>
    </w:rPr>
  </w:style>
  <w:style w:type="character" w:customStyle="1" w:styleId="CommentTextChar">
    <w:name w:val="Comment Text Char"/>
    <w:basedOn w:val="DefaultParagraphFont"/>
    <w:link w:val="CommentText"/>
    <w:uiPriority w:val="99"/>
    <w:rsid w:val="00B83EF7"/>
    <w:rPr>
      <w:sz w:val="20"/>
      <w:szCs w:val="20"/>
    </w:rPr>
  </w:style>
  <w:style w:type="paragraph" w:styleId="CommentSubject">
    <w:name w:val="annotation subject"/>
    <w:basedOn w:val="CommentText"/>
    <w:next w:val="CommentText"/>
    <w:link w:val="CommentSubjectChar"/>
    <w:uiPriority w:val="99"/>
    <w:semiHidden/>
    <w:unhideWhenUsed/>
    <w:rsid w:val="00B83EF7"/>
    <w:rPr>
      <w:b/>
      <w:bCs/>
    </w:rPr>
  </w:style>
  <w:style w:type="character" w:customStyle="1" w:styleId="CommentSubjectChar">
    <w:name w:val="Comment Subject Char"/>
    <w:basedOn w:val="CommentTextChar"/>
    <w:link w:val="CommentSubject"/>
    <w:uiPriority w:val="99"/>
    <w:semiHidden/>
    <w:rsid w:val="00B83EF7"/>
    <w:rPr>
      <w:b/>
      <w:bCs/>
      <w:sz w:val="20"/>
      <w:szCs w:val="20"/>
    </w:rPr>
  </w:style>
  <w:style w:type="table" w:styleId="TableGrid">
    <w:name w:val="Table Grid"/>
    <w:basedOn w:val="TableNormal"/>
    <w:uiPriority w:val="39"/>
    <w:rsid w:val="00B83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6D36"/>
    <w:pPr>
      <w:tabs>
        <w:tab w:val="center" w:pos="4536"/>
        <w:tab w:val="right" w:pos="9072"/>
      </w:tabs>
      <w:spacing w:after="0" w:line="240" w:lineRule="auto"/>
    </w:pPr>
  </w:style>
  <w:style w:type="character" w:customStyle="1" w:styleId="HeaderChar">
    <w:name w:val="Header Char"/>
    <w:basedOn w:val="DefaultParagraphFont"/>
    <w:link w:val="Header"/>
    <w:uiPriority w:val="99"/>
    <w:rsid w:val="00A96D36"/>
  </w:style>
  <w:style w:type="paragraph" w:styleId="Footer">
    <w:name w:val="footer"/>
    <w:basedOn w:val="Normal"/>
    <w:link w:val="FooterChar"/>
    <w:uiPriority w:val="99"/>
    <w:unhideWhenUsed/>
    <w:rsid w:val="00A96D36"/>
    <w:pPr>
      <w:tabs>
        <w:tab w:val="center" w:pos="4536"/>
        <w:tab w:val="right" w:pos="9072"/>
      </w:tabs>
      <w:spacing w:after="0" w:line="240" w:lineRule="auto"/>
    </w:pPr>
  </w:style>
  <w:style w:type="character" w:customStyle="1" w:styleId="FooterChar">
    <w:name w:val="Footer Char"/>
    <w:basedOn w:val="DefaultParagraphFont"/>
    <w:link w:val="Footer"/>
    <w:uiPriority w:val="99"/>
    <w:rsid w:val="00A96D36"/>
  </w:style>
  <w:style w:type="paragraph" w:styleId="Caption">
    <w:name w:val="caption"/>
    <w:basedOn w:val="Normal"/>
    <w:next w:val="Normal"/>
    <w:uiPriority w:val="35"/>
    <w:unhideWhenUsed/>
    <w:qFormat/>
    <w:rsid w:val="00C25E3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254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2.wdp"/><Relationship Id="rId25" Type="http://schemas.openxmlformats.org/officeDocument/2006/relationships/hyperlink" Target="https://www.youtube.com/watch?v=7kHZ0a_6TxY"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image" Target="media/image3.png"/><Relationship Id="rId19" Type="http://schemas.microsoft.com/office/2007/relationships/hdphoto" Target="media/hdphoto3.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4.wdp"/><Relationship Id="rId27" Type="http://schemas.openxmlformats.org/officeDocument/2006/relationships/hyperlink" Target="https://www.treekeeperswc.org/tree-benefits-information"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7BE07-7002-42A2-9142-6D64E29FC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Pages>
  <Words>1048</Words>
  <Characters>5978</Characters>
  <Application>Microsoft Office Word</Application>
  <DocSecurity>0</DocSecurity>
  <Lines>49</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Guilleray</dc:creator>
  <cp:keywords/>
  <dc:description/>
  <cp:lastModifiedBy>Estela Daukšienė</cp:lastModifiedBy>
  <cp:revision>19</cp:revision>
  <dcterms:created xsi:type="dcterms:W3CDTF">2024-07-08T13:19:00Z</dcterms:created>
  <dcterms:modified xsi:type="dcterms:W3CDTF">2024-07-08T13:44:00Z</dcterms:modified>
</cp:coreProperties>
</file>